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F405" w14:textId="11AADB42" w:rsidR="008A7FB7" w:rsidRPr="008A7FB7" w:rsidRDefault="008A7FB7" w:rsidP="00F5431A">
      <w:pPr>
        <w:jc w:val="center"/>
        <w:outlineLvl w:val="0"/>
        <w:rPr>
          <w:rFonts w:cs="Times New Roman"/>
          <w:b/>
          <w:color w:val="000000"/>
          <w:sz w:val="36"/>
          <w:szCs w:val="36"/>
        </w:rPr>
      </w:pPr>
      <w:r w:rsidRPr="008A7FB7">
        <w:rPr>
          <w:rFonts w:cs="Times New Roman"/>
          <w:b/>
          <w:color w:val="000000"/>
          <w:sz w:val="36"/>
          <w:szCs w:val="36"/>
        </w:rPr>
        <w:t>Building Engagements in Health Research</w:t>
      </w:r>
      <w:r w:rsidR="0095639E">
        <w:rPr>
          <w:rFonts w:cs="Times New Roman"/>
          <w:b/>
          <w:color w:val="000000"/>
          <w:sz w:val="36"/>
          <w:szCs w:val="36"/>
        </w:rPr>
        <w:t xml:space="preserve"> (BEHR</w:t>
      </w:r>
      <w:r w:rsidR="00B960D2">
        <w:rPr>
          <w:rFonts w:cs="Times New Roman"/>
          <w:b/>
          <w:color w:val="000000"/>
          <w:sz w:val="36"/>
          <w:szCs w:val="36"/>
        </w:rPr>
        <w:t>)</w:t>
      </w:r>
    </w:p>
    <w:p w14:paraId="623958A1" w14:textId="23BACCF8" w:rsidR="008A7FB7" w:rsidRPr="00EA3C48" w:rsidRDefault="00143A52" w:rsidP="00F5431A">
      <w:pPr>
        <w:jc w:val="center"/>
        <w:outlineLvl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36"/>
          <w:szCs w:val="36"/>
        </w:rPr>
        <w:t>***Pilot Scheme 202</w:t>
      </w:r>
      <w:r w:rsidR="003213E2">
        <w:rPr>
          <w:rFonts w:cs="Times New Roman"/>
          <w:b/>
          <w:color w:val="000000"/>
          <w:sz w:val="36"/>
          <w:szCs w:val="36"/>
        </w:rPr>
        <w:t>3</w:t>
      </w:r>
      <w:r w:rsidR="008A7FB7" w:rsidRPr="008A7FB7">
        <w:rPr>
          <w:rFonts w:cs="Times New Roman"/>
          <w:b/>
          <w:color w:val="000000"/>
          <w:sz w:val="36"/>
          <w:szCs w:val="36"/>
        </w:rPr>
        <w:t>***</w:t>
      </w:r>
    </w:p>
    <w:p w14:paraId="4D09F938" w14:textId="77777777" w:rsidR="008A7FB7" w:rsidRPr="008A7FB7" w:rsidRDefault="008A7FB7" w:rsidP="008A7FB7">
      <w:pPr>
        <w:jc w:val="center"/>
        <w:rPr>
          <w:rFonts w:cs="Times New Roman"/>
          <w:color w:val="000000"/>
          <w:sz w:val="22"/>
          <w:szCs w:val="22"/>
        </w:rPr>
      </w:pPr>
    </w:p>
    <w:p w14:paraId="12AAC64B" w14:textId="77777777" w:rsidR="00F854E4" w:rsidRPr="00F854E4" w:rsidRDefault="00F854E4" w:rsidP="00F854E4">
      <w:pPr>
        <w:jc w:val="center"/>
        <w:rPr>
          <w:rFonts w:cs="Times New Roman"/>
          <w:color w:val="000000"/>
        </w:rPr>
      </w:pPr>
      <w:r w:rsidRPr="00EA3C48">
        <w:rPr>
          <w:rFonts w:cs="Tahoma"/>
          <w:b/>
          <w:bCs/>
          <w:color w:val="323738"/>
          <w:sz w:val="26"/>
          <w:szCs w:val="26"/>
        </w:rPr>
        <w:t>TTMI</w:t>
      </w:r>
      <w:r w:rsidRPr="00F854E4">
        <w:rPr>
          <w:rFonts w:cs="Tahoma"/>
          <w:b/>
          <w:bCs/>
          <w:color w:val="323738"/>
          <w:sz w:val="26"/>
          <w:szCs w:val="26"/>
        </w:rPr>
        <w:t xml:space="preserve"> </w:t>
      </w:r>
      <w:r w:rsidRPr="00EA3C48">
        <w:rPr>
          <w:rFonts w:cs="Tahoma"/>
          <w:b/>
          <w:bCs/>
          <w:color w:val="323738"/>
          <w:sz w:val="26"/>
          <w:szCs w:val="26"/>
        </w:rPr>
        <w:t>Collaborative Pilot Study Awards</w:t>
      </w:r>
      <w:r w:rsidRPr="00F854E4">
        <w:rPr>
          <w:rFonts w:cs="Tahoma"/>
          <w:b/>
          <w:bCs/>
          <w:color w:val="323738"/>
          <w:sz w:val="26"/>
          <w:szCs w:val="26"/>
        </w:rPr>
        <w:br/>
        <w:t>Request for Applications</w:t>
      </w:r>
    </w:p>
    <w:p w14:paraId="2D9CDB95" w14:textId="77777777" w:rsidR="00825914" w:rsidRDefault="00F854E4" w:rsidP="00825914">
      <w:pPr>
        <w:jc w:val="both"/>
        <w:rPr>
          <w:rFonts w:cs="Times New Roman"/>
          <w:color w:val="000000" w:themeColor="text1"/>
          <w:sz w:val="21"/>
          <w:szCs w:val="21"/>
        </w:rPr>
      </w:pPr>
      <w:r w:rsidRPr="00F854E4">
        <w:rPr>
          <w:rFonts w:cs="Times New Roman"/>
          <w:color w:val="323738"/>
          <w:sz w:val="21"/>
          <w:szCs w:val="21"/>
        </w:rPr>
        <w:br/>
      </w:r>
    </w:p>
    <w:p w14:paraId="775969E4" w14:textId="505601F6" w:rsidR="005878F3" w:rsidRPr="00EA58BA" w:rsidRDefault="00F854E4" w:rsidP="00825914">
      <w:pPr>
        <w:jc w:val="both"/>
        <w:rPr>
          <w:rFonts w:cs="Times New Roman"/>
          <w:i/>
          <w:iCs/>
          <w:color w:val="000000" w:themeColor="text1"/>
          <w:sz w:val="22"/>
          <w:szCs w:val="22"/>
        </w:rPr>
      </w:pPr>
      <w:r w:rsidRPr="00060A1D">
        <w:rPr>
          <w:rFonts w:cs="Times New Roman"/>
          <w:color w:val="000000" w:themeColor="text1"/>
          <w:sz w:val="21"/>
          <w:szCs w:val="21"/>
        </w:rPr>
        <w:t>TTMI</w:t>
      </w:r>
      <w:r w:rsidRPr="00F854E4">
        <w:rPr>
          <w:rFonts w:cs="Times New Roman"/>
          <w:color w:val="000000" w:themeColor="text1"/>
          <w:sz w:val="21"/>
          <w:szCs w:val="21"/>
        </w:rPr>
        <w:t xml:space="preserve"> is pleased to announce a request for applications for </w:t>
      </w:r>
      <w:r w:rsidRPr="00060A1D">
        <w:rPr>
          <w:rFonts w:cs="Times New Roman"/>
          <w:color w:val="000000" w:themeColor="text1"/>
          <w:sz w:val="21"/>
          <w:szCs w:val="21"/>
        </w:rPr>
        <w:t>Collaborative Pilot Study</w:t>
      </w:r>
      <w:r w:rsidRPr="00F854E4">
        <w:rPr>
          <w:rFonts w:cs="Times New Roman"/>
          <w:color w:val="000000" w:themeColor="text1"/>
          <w:sz w:val="21"/>
          <w:szCs w:val="21"/>
        </w:rPr>
        <w:t xml:space="preserve"> Awards.</w:t>
      </w:r>
      <w:r w:rsidR="004110C9" w:rsidRPr="00060A1D">
        <w:rPr>
          <w:rFonts w:cs="Times New Roman"/>
          <w:color w:val="000000" w:themeColor="text1"/>
          <w:sz w:val="21"/>
          <w:szCs w:val="21"/>
        </w:rPr>
        <w:t xml:space="preserve"> </w:t>
      </w:r>
      <w:r w:rsidR="00FF0743" w:rsidRPr="00060A1D">
        <w:rPr>
          <w:rFonts w:cs="Times New Roman"/>
          <w:color w:val="000000" w:themeColor="text1"/>
          <w:sz w:val="21"/>
          <w:szCs w:val="21"/>
        </w:rPr>
        <w:t>TTMI</w:t>
      </w:r>
      <w:r w:rsidR="00661177" w:rsidRPr="00060A1D">
        <w:rPr>
          <w:rFonts w:cs="Times New Roman"/>
          <w:color w:val="000000" w:themeColor="text1"/>
          <w:sz w:val="21"/>
          <w:szCs w:val="21"/>
        </w:rPr>
        <w:t xml:space="preserve"> has </w:t>
      </w:r>
      <w:proofErr w:type="spellStart"/>
      <w:r w:rsidR="00661177" w:rsidRPr="00060A1D">
        <w:rPr>
          <w:rFonts w:cs="Times New Roman"/>
          <w:color w:val="000000" w:themeColor="text1"/>
          <w:sz w:val="21"/>
          <w:szCs w:val="21"/>
        </w:rPr>
        <w:t>prioritised</w:t>
      </w:r>
      <w:proofErr w:type="spellEnd"/>
      <w:r w:rsidRPr="00F854E4">
        <w:rPr>
          <w:rFonts w:cs="Times New Roman"/>
          <w:color w:val="000000" w:themeColor="text1"/>
          <w:sz w:val="21"/>
          <w:szCs w:val="21"/>
        </w:rPr>
        <w:t xml:space="preserve"> </w:t>
      </w:r>
      <w:r w:rsidR="00661177" w:rsidRPr="00060A1D">
        <w:rPr>
          <w:rFonts w:cs="Times New Roman"/>
          <w:color w:val="000000" w:themeColor="text1"/>
          <w:sz w:val="21"/>
          <w:szCs w:val="21"/>
        </w:rPr>
        <w:t xml:space="preserve">this </w:t>
      </w:r>
      <w:proofErr w:type="spellStart"/>
      <w:r w:rsidR="00661177" w:rsidRPr="00060A1D">
        <w:rPr>
          <w:rFonts w:cs="Times New Roman"/>
          <w:color w:val="000000" w:themeColor="text1"/>
          <w:sz w:val="21"/>
          <w:szCs w:val="21"/>
        </w:rPr>
        <w:t>programme</w:t>
      </w:r>
      <w:proofErr w:type="spellEnd"/>
      <w:r w:rsidRPr="00F854E4">
        <w:rPr>
          <w:rFonts w:cs="Times New Roman"/>
          <w:color w:val="000000" w:themeColor="text1"/>
          <w:sz w:val="21"/>
          <w:szCs w:val="21"/>
        </w:rPr>
        <w:t xml:space="preserve"> to fast-forward solutions for </w:t>
      </w:r>
      <w:r w:rsidR="00661177" w:rsidRPr="00060A1D">
        <w:rPr>
          <w:rFonts w:cs="Times New Roman"/>
          <w:color w:val="000000" w:themeColor="text1"/>
          <w:sz w:val="21"/>
          <w:szCs w:val="21"/>
        </w:rPr>
        <w:t xml:space="preserve">collaborative multidisciplinary research, </w:t>
      </w:r>
      <w:r w:rsidRPr="00F854E4">
        <w:rPr>
          <w:rFonts w:cs="Times New Roman"/>
          <w:color w:val="000000" w:themeColor="text1"/>
          <w:sz w:val="21"/>
          <w:szCs w:val="21"/>
        </w:rPr>
        <w:t xml:space="preserve">with the ultimate goal of </w:t>
      </w:r>
      <w:r w:rsidR="00661177" w:rsidRPr="00060A1D">
        <w:rPr>
          <w:rFonts w:cs="Times New Roman"/>
          <w:color w:val="000000" w:themeColor="text1"/>
          <w:sz w:val="21"/>
          <w:szCs w:val="21"/>
        </w:rPr>
        <w:t xml:space="preserve">increasing </w:t>
      </w:r>
      <w:r w:rsidR="004C3F24" w:rsidRPr="00060A1D">
        <w:rPr>
          <w:rFonts w:cs="Times New Roman"/>
          <w:color w:val="000000" w:themeColor="text1"/>
          <w:sz w:val="21"/>
          <w:szCs w:val="21"/>
        </w:rPr>
        <w:t>translational research activity</w:t>
      </w:r>
      <w:r w:rsidRPr="00F854E4">
        <w:rPr>
          <w:rFonts w:cs="Times New Roman"/>
          <w:color w:val="000000" w:themeColor="text1"/>
          <w:sz w:val="21"/>
          <w:szCs w:val="21"/>
        </w:rPr>
        <w:t xml:space="preserve">. 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>The</w:t>
      </w:r>
      <w:r w:rsidR="008A7FB7" w:rsidRPr="008A7FB7">
        <w:rPr>
          <w:rFonts w:cs="Times New Roman"/>
          <w:i/>
          <w:iCs/>
          <w:color w:val="000000" w:themeColor="text1"/>
          <w:sz w:val="22"/>
          <w:szCs w:val="22"/>
        </w:rPr>
        <w:t xml:space="preserve"> ‘Building Engagements in Health Research’ </w:t>
      </w:r>
      <w:r w:rsidR="00E4598D">
        <w:rPr>
          <w:rFonts w:cs="Times New Roman"/>
          <w:iCs/>
          <w:color w:val="000000" w:themeColor="text1"/>
          <w:sz w:val="22"/>
          <w:szCs w:val="22"/>
        </w:rPr>
        <w:t>pilot scheme 20</w:t>
      </w:r>
      <w:r w:rsidR="00143A52">
        <w:rPr>
          <w:rFonts w:cs="Times New Roman"/>
          <w:iCs/>
          <w:color w:val="000000" w:themeColor="text1"/>
          <w:sz w:val="22"/>
          <w:szCs w:val="22"/>
        </w:rPr>
        <w:t>2</w:t>
      </w:r>
      <w:r w:rsidR="003213E2">
        <w:rPr>
          <w:rFonts w:cs="Times New Roman"/>
          <w:iCs/>
          <w:color w:val="000000" w:themeColor="text1"/>
          <w:sz w:val="22"/>
          <w:szCs w:val="22"/>
        </w:rPr>
        <w:t>3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is supported by the Office of the Dean of Research in recognition of the fact that Translational Research is inherently multidisciplinary.</w:t>
      </w:r>
      <w:r w:rsidR="008A7FB7" w:rsidRPr="008A7FB7">
        <w:rPr>
          <w:rFonts w:cs="Times New Roman"/>
          <w:i/>
          <w:iCs/>
          <w:color w:val="000000" w:themeColor="text1"/>
          <w:sz w:val="22"/>
          <w:szCs w:val="22"/>
        </w:rPr>
        <w:t xml:space="preserve"> </w:t>
      </w:r>
      <w:r w:rsidR="005878F3" w:rsidRPr="00060A1D">
        <w:rPr>
          <w:rFonts w:cs="Times New Roman"/>
          <w:color w:val="000000" w:themeColor="text1"/>
          <w:sz w:val="21"/>
          <w:szCs w:val="21"/>
        </w:rPr>
        <w:t xml:space="preserve">TTMI Collaborative Pilot Study </w:t>
      </w:r>
      <w:r w:rsidR="005878F3" w:rsidRPr="00F854E4">
        <w:rPr>
          <w:rFonts w:cs="Times New Roman"/>
          <w:color w:val="000000" w:themeColor="text1"/>
          <w:sz w:val="21"/>
          <w:szCs w:val="21"/>
        </w:rPr>
        <w:t xml:space="preserve">Awards may be used flexibly to </w:t>
      </w:r>
      <w:r w:rsidR="005878F3" w:rsidRPr="00060A1D">
        <w:rPr>
          <w:rFonts w:cs="Times New Roman"/>
          <w:color w:val="000000" w:themeColor="text1"/>
          <w:sz w:val="21"/>
          <w:szCs w:val="21"/>
        </w:rPr>
        <w:t>initiate collaborations that generate pilot data suitable</w:t>
      </w:r>
      <w:r w:rsidR="00060A1D" w:rsidRPr="00060A1D">
        <w:rPr>
          <w:rFonts w:cs="Times New Roman"/>
          <w:color w:val="000000" w:themeColor="text1"/>
          <w:sz w:val="21"/>
          <w:szCs w:val="21"/>
        </w:rPr>
        <w:t xml:space="preserve"> for future grant applications</w:t>
      </w:r>
      <w:r w:rsidR="005878F3" w:rsidRPr="00060A1D">
        <w:rPr>
          <w:rFonts w:cs="Times New Roman"/>
          <w:color w:val="000000" w:themeColor="text1"/>
          <w:sz w:val="21"/>
          <w:szCs w:val="21"/>
        </w:rPr>
        <w:t>.</w:t>
      </w:r>
      <w:r w:rsidR="00334C75">
        <w:rPr>
          <w:rFonts w:cs="Times New Roman"/>
          <w:color w:val="000000" w:themeColor="text1"/>
          <w:sz w:val="21"/>
          <w:szCs w:val="21"/>
        </w:rPr>
        <w:t xml:space="preserve"> </w:t>
      </w:r>
    </w:p>
    <w:p w14:paraId="3C405739" w14:textId="77777777" w:rsidR="00060A1D" w:rsidRPr="00060A1D" w:rsidRDefault="00060A1D" w:rsidP="00825914">
      <w:pPr>
        <w:jc w:val="both"/>
        <w:rPr>
          <w:rFonts w:cs="Times New Roman"/>
          <w:color w:val="000000" w:themeColor="text1"/>
          <w:sz w:val="21"/>
          <w:szCs w:val="21"/>
        </w:rPr>
      </w:pPr>
    </w:p>
    <w:p w14:paraId="0B5F083E" w14:textId="3C814938" w:rsidR="00060A1D" w:rsidRPr="00E66EE6" w:rsidRDefault="00060A1D" w:rsidP="00825914">
      <w:pPr>
        <w:jc w:val="both"/>
        <w:rPr>
          <w:rFonts w:cs="Times New Roman"/>
          <w:iCs/>
          <w:color w:val="000000" w:themeColor="text1"/>
          <w:sz w:val="22"/>
          <w:szCs w:val="22"/>
        </w:rPr>
      </w:pPr>
      <w:r w:rsidRPr="00E66EE6">
        <w:rPr>
          <w:rFonts w:cs="Times New Roman"/>
          <w:iCs/>
          <w:color w:val="000000" w:themeColor="text1"/>
          <w:sz w:val="22"/>
          <w:szCs w:val="22"/>
        </w:rPr>
        <w:t xml:space="preserve">It is imperative that applications involve </w:t>
      </w:r>
      <w:r w:rsidR="00EA58BA">
        <w:rPr>
          <w:rFonts w:cs="Times New Roman"/>
          <w:iCs/>
          <w:color w:val="000000" w:themeColor="text1"/>
          <w:sz w:val="22"/>
          <w:szCs w:val="22"/>
        </w:rPr>
        <w:t xml:space="preserve">new 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collaborations between </w:t>
      </w:r>
      <w:r w:rsidR="004110C9" w:rsidRPr="00E66EE6">
        <w:rPr>
          <w:rFonts w:cs="Times New Roman"/>
          <w:iCs/>
          <w:color w:val="000000" w:themeColor="text1"/>
          <w:sz w:val="22"/>
          <w:szCs w:val="22"/>
        </w:rPr>
        <w:t>TTMI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>-based researchers and Trinity-affiliated clinicians to facilitate the development of the requisite inter-relationships necessary for future grants of scale.</w:t>
      </w:r>
      <w:r w:rsidRPr="00E66EE6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>In the short-term it is intended that the data from these projects will be used to develop applications for</w:t>
      </w:r>
      <w:r w:rsidRPr="00E66EE6">
        <w:rPr>
          <w:rFonts w:cs="Times New Roman"/>
          <w:iCs/>
          <w:color w:val="000000" w:themeColor="text1"/>
          <w:sz w:val="22"/>
          <w:szCs w:val="22"/>
        </w:rPr>
        <w:t xml:space="preserve"> such competitions as: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HRB Clinical Fellowships/ HRB Investigator Grants/ICS Fellowships, EI Technical Feasibility Funds, or </w:t>
      </w:r>
      <w:r w:rsidR="004110C9" w:rsidRPr="00E66EE6">
        <w:rPr>
          <w:rFonts w:cs="Times New Roman"/>
          <w:iCs/>
          <w:color w:val="000000" w:themeColor="text1"/>
          <w:sz w:val="22"/>
          <w:szCs w:val="22"/>
        </w:rPr>
        <w:t>EI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RD&amp;I fund</w:t>
      </w:r>
      <w:r w:rsidRPr="00E66EE6">
        <w:rPr>
          <w:rFonts w:cs="Times New Roman"/>
          <w:iCs/>
          <w:color w:val="000000" w:themeColor="text1"/>
          <w:sz w:val="22"/>
          <w:szCs w:val="22"/>
        </w:rPr>
        <w:t xml:space="preserve"> etc</w:t>
      </w:r>
      <w:r w:rsidR="0030008E">
        <w:rPr>
          <w:rFonts w:cs="Times New Roman"/>
          <w:iCs/>
          <w:color w:val="000000" w:themeColor="text1"/>
          <w:sz w:val="22"/>
          <w:szCs w:val="22"/>
        </w:rPr>
        <w:t>.</w:t>
      </w:r>
      <w:r w:rsidRPr="00E66EE6">
        <w:rPr>
          <w:rFonts w:cs="Times New Roman"/>
          <w:iCs/>
          <w:color w:val="000000" w:themeColor="text1"/>
          <w:sz w:val="22"/>
          <w:szCs w:val="22"/>
        </w:rPr>
        <w:t>,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r w:rsidRPr="00E66EE6">
        <w:rPr>
          <w:rFonts w:cs="Times New Roman"/>
          <w:iCs/>
          <w:color w:val="000000" w:themeColor="text1"/>
          <w:sz w:val="22"/>
          <w:szCs w:val="22"/>
        </w:rPr>
        <w:t>or where relevant, targeted calls such as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>Meath</w:t>
      </w:r>
      <w:proofErr w:type="spellEnd"/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Foundation and RCDH Trust.</w:t>
      </w:r>
    </w:p>
    <w:p w14:paraId="3229A69E" w14:textId="77777777" w:rsidR="00EA58BA" w:rsidRDefault="00EA58BA" w:rsidP="00825914">
      <w:pPr>
        <w:jc w:val="both"/>
        <w:rPr>
          <w:rFonts w:cs="Times New Roman"/>
          <w:iCs/>
          <w:color w:val="000000" w:themeColor="text1"/>
          <w:sz w:val="22"/>
          <w:szCs w:val="22"/>
        </w:rPr>
      </w:pPr>
    </w:p>
    <w:p w14:paraId="57CBE087" w14:textId="2F2178F2" w:rsidR="008A7FB7" w:rsidRPr="008A7FB7" w:rsidRDefault="00060A1D" w:rsidP="00825914">
      <w:pPr>
        <w:jc w:val="both"/>
        <w:rPr>
          <w:rFonts w:cs="Times New Roman"/>
          <w:iCs/>
          <w:color w:val="000000" w:themeColor="text1"/>
          <w:sz w:val="22"/>
          <w:szCs w:val="22"/>
        </w:rPr>
      </w:pPr>
      <w:r w:rsidRPr="00E66EE6">
        <w:rPr>
          <w:rFonts w:cs="Times New Roman"/>
          <w:iCs/>
          <w:color w:val="000000" w:themeColor="text1"/>
          <w:sz w:val="22"/>
          <w:szCs w:val="22"/>
        </w:rPr>
        <w:t>The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scheme </w:t>
      </w:r>
      <w:r w:rsidRPr="00E66EE6">
        <w:rPr>
          <w:rFonts w:cs="Times New Roman"/>
          <w:iCs/>
          <w:color w:val="000000" w:themeColor="text1"/>
          <w:sz w:val="22"/>
          <w:szCs w:val="22"/>
        </w:rPr>
        <w:t xml:space="preserve">will be weighted towards supporting 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>the early/mid-career development of researchers in Translational Researc</w:t>
      </w:r>
      <w:r w:rsidRPr="00E66EE6">
        <w:rPr>
          <w:rFonts w:cs="Times New Roman"/>
          <w:iCs/>
          <w:color w:val="000000" w:themeColor="text1"/>
          <w:sz w:val="22"/>
          <w:szCs w:val="22"/>
        </w:rPr>
        <w:t xml:space="preserve">h 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>and establish</w:t>
      </w:r>
      <w:r w:rsidRPr="00E66EE6">
        <w:rPr>
          <w:rFonts w:cs="Times New Roman"/>
          <w:iCs/>
          <w:color w:val="000000" w:themeColor="text1"/>
          <w:sz w:val="22"/>
          <w:szCs w:val="22"/>
        </w:rPr>
        <w:t>ing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foundations </w:t>
      </w:r>
      <w:r w:rsidRPr="00E66EE6">
        <w:rPr>
          <w:rFonts w:cs="Times New Roman"/>
          <w:iCs/>
          <w:color w:val="000000" w:themeColor="text1"/>
          <w:sz w:val="22"/>
          <w:szCs w:val="22"/>
        </w:rPr>
        <w:t>tow</w:t>
      </w:r>
      <w:r w:rsidR="006322F7" w:rsidRPr="00E66EE6">
        <w:rPr>
          <w:rFonts w:cs="Times New Roman"/>
          <w:iCs/>
          <w:color w:val="000000" w:themeColor="text1"/>
          <w:sz w:val="22"/>
          <w:szCs w:val="22"/>
        </w:rPr>
        <w:t>ards successful applications to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r w:rsidR="00EA58BA">
        <w:rPr>
          <w:rFonts w:cs="Times New Roman"/>
          <w:iCs/>
          <w:color w:val="000000" w:themeColor="text1"/>
          <w:sz w:val="22"/>
          <w:szCs w:val="22"/>
        </w:rPr>
        <w:t>Horizon Europe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, ERC, </w:t>
      </w:r>
      <w:proofErr w:type="spellStart"/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>Wellcome</w:t>
      </w:r>
      <w:proofErr w:type="spellEnd"/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 xml:space="preserve"> or SFI award</w:t>
      </w:r>
      <w:r w:rsidRPr="00E66EE6">
        <w:rPr>
          <w:rFonts w:cs="Times New Roman"/>
          <w:iCs/>
          <w:color w:val="000000" w:themeColor="text1"/>
          <w:sz w:val="22"/>
          <w:szCs w:val="22"/>
        </w:rPr>
        <w:t>s</w:t>
      </w:r>
      <w:r w:rsidR="008A7FB7" w:rsidRPr="008A7FB7">
        <w:rPr>
          <w:rFonts w:cs="Times New Roman"/>
          <w:iCs/>
          <w:color w:val="000000" w:themeColor="text1"/>
          <w:sz w:val="22"/>
          <w:szCs w:val="22"/>
        </w:rPr>
        <w:t>.</w:t>
      </w:r>
    </w:p>
    <w:p w14:paraId="4371891D" w14:textId="77777777" w:rsidR="00060A1D" w:rsidRPr="00060A1D" w:rsidRDefault="00060A1D" w:rsidP="008A7FB7">
      <w:pPr>
        <w:rPr>
          <w:rFonts w:cs="Times New Roman"/>
          <w:color w:val="000000" w:themeColor="text1"/>
          <w:sz w:val="22"/>
          <w:szCs w:val="22"/>
        </w:rPr>
      </w:pPr>
    </w:p>
    <w:p w14:paraId="75A5F0DA" w14:textId="77777777" w:rsidR="008A7FB7" w:rsidRPr="00493B17" w:rsidRDefault="008A7FB7" w:rsidP="00F5431A">
      <w:pPr>
        <w:outlineLvl w:val="0"/>
        <w:rPr>
          <w:rFonts w:cs="Times New Roman"/>
          <w:b/>
          <w:bCs/>
          <w:color w:val="000000" w:themeColor="text1"/>
          <w:sz w:val="22"/>
          <w:szCs w:val="22"/>
        </w:rPr>
      </w:pPr>
      <w:r w:rsidRPr="00493B17">
        <w:rPr>
          <w:rFonts w:cs="Times New Roman"/>
          <w:b/>
          <w:bCs/>
          <w:color w:val="000000" w:themeColor="text1"/>
          <w:sz w:val="22"/>
          <w:szCs w:val="22"/>
        </w:rPr>
        <w:t>Level of Funding Available</w:t>
      </w:r>
    </w:p>
    <w:p w14:paraId="7A15DACC" w14:textId="2F529E43" w:rsidR="008A7FB7" w:rsidRPr="008A7FB7" w:rsidRDefault="008A7FB7" w:rsidP="008A7FB7">
      <w:pPr>
        <w:rPr>
          <w:rFonts w:cs="Times New Roman"/>
          <w:color w:val="000000" w:themeColor="text1"/>
          <w:sz w:val="22"/>
          <w:szCs w:val="22"/>
        </w:rPr>
      </w:pPr>
      <w:r w:rsidRPr="008A7FB7">
        <w:rPr>
          <w:rFonts w:cs="Times New Roman"/>
          <w:color w:val="000000" w:themeColor="text1"/>
          <w:sz w:val="22"/>
          <w:szCs w:val="22"/>
        </w:rPr>
        <w:t xml:space="preserve">It is envisaged that approx. </w:t>
      </w:r>
      <w:r w:rsidR="00D5106D">
        <w:rPr>
          <w:rFonts w:cs="Times New Roman"/>
          <w:color w:val="000000" w:themeColor="text1"/>
          <w:sz w:val="22"/>
          <w:szCs w:val="22"/>
        </w:rPr>
        <w:t>3</w:t>
      </w:r>
      <w:r w:rsidR="00143A52">
        <w:rPr>
          <w:rFonts w:cs="Times New Roman"/>
          <w:color w:val="000000" w:themeColor="text1"/>
          <w:sz w:val="22"/>
          <w:szCs w:val="22"/>
        </w:rPr>
        <w:t xml:space="preserve"> </w:t>
      </w:r>
      <w:r w:rsidR="00A45207">
        <w:rPr>
          <w:rFonts w:cs="Times New Roman"/>
          <w:color w:val="000000" w:themeColor="text1"/>
          <w:sz w:val="22"/>
          <w:szCs w:val="22"/>
        </w:rPr>
        <w:t xml:space="preserve">to </w:t>
      </w:r>
      <w:r w:rsidR="00624910">
        <w:rPr>
          <w:rFonts w:cs="Times New Roman"/>
          <w:color w:val="000000" w:themeColor="text1"/>
          <w:sz w:val="22"/>
          <w:szCs w:val="22"/>
        </w:rPr>
        <w:t>5</w:t>
      </w:r>
      <w:r w:rsidR="00A45207">
        <w:rPr>
          <w:rFonts w:cs="Times New Roman"/>
          <w:color w:val="000000" w:themeColor="text1"/>
          <w:sz w:val="22"/>
          <w:szCs w:val="22"/>
        </w:rPr>
        <w:t xml:space="preserve"> </w:t>
      </w:r>
      <w:r w:rsidR="00143A52">
        <w:rPr>
          <w:rFonts w:cs="Times New Roman"/>
          <w:color w:val="000000" w:themeColor="text1"/>
          <w:sz w:val="22"/>
          <w:szCs w:val="22"/>
        </w:rPr>
        <w:t>projects (total budget €</w:t>
      </w:r>
      <w:r w:rsidR="00624910">
        <w:rPr>
          <w:rFonts w:cs="Times New Roman"/>
          <w:color w:val="000000" w:themeColor="text1"/>
          <w:sz w:val="22"/>
          <w:szCs w:val="22"/>
        </w:rPr>
        <w:t>5</w:t>
      </w:r>
      <w:r w:rsidR="00EA58BA">
        <w:rPr>
          <w:rFonts w:cs="Times New Roman"/>
          <w:color w:val="000000" w:themeColor="text1"/>
          <w:sz w:val="22"/>
          <w:szCs w:val="22"/>
        </w:rPr>
        <w:t>0</w:t>
      </w:r>
      <w:r w:rsidR="00E4598D">
        <w:rPr>
          <w:rFonts w:cs="Times New Roman"/>
          <w:color w:val="000000" w:themeColor="text1"/>
          <w:sz w:val="22"/>
          <w:szCs w:val="22"/>
        </w:rPr>
        <w:t>,000)</w:t>
      </w:r>
      <w:r w:rsidRPr="008A7FB7">
        <w:rPr>
          <w:rFonts w:cs="Times New Roman"/>
          <w:color w:val="000000" w:themeColor="text1"/>
          <w:sz w:val="22"/>
          <w:szCs w:val="22"/>
        </w:rPr>
        <w:t xml:space="preserve"> will be funded under this scheme.</w:t>
      </w:r>
    </w:p>
    <w:p w14:paraId="3377AAD6" w14:textId="77777777" w:rsidR="008A7FB7" w:rsidRPr="008A7FB7" w:rsidRDefault="008A7FB7" w:rsidP="008A7FB7">
      <w:pPr>
        <w:rPr>
          <w:rFonts w:cs="Times New Roman"/>
          <w:color w:val="000000" w:themeColor="text1"/>
          <w:sz w:val="22"/>
          <w:szCs w:val="22"/>
        </w:rPr>
      </w:pPr>
      <w:r w:rsidRPr="008A7FB7">
        <w:rPr>
          <w:rFonts w:cs="Times New Roman"/>
          <w:color w:val="000000" w:themeColor="text1"/>
          <w:sz w:val="22"/>
          <w:szCs w:val="22"/>
        </w:rPr>
        <w:t> </w:t>
      </w:r>
    </w:p>
    <w:p w14:paraId="10E1AEC9" w14:textId="77777777" w:rsidR="008A7FB7" w:rsidRPr="00493B17" w:rsidRDefault="008A7FB7" w:rsidP="00F5431A">
      <w:pPr>
        <w:outlineLvl w:val="0"/>
        <w:rPr>
          <w:rFonts w:cs="Times New Roman"/>
          <w:b/>
          <w:bCs/>
          <w:color w:val="000000" w:themeColor="text1"/>
          <w:sz w:val="22"/>
          <w:szCs w:val="22"/>
        </w:rPr>
      </w:pPr>
      <w:r w:rsidRPr="00493B17">
        <w:rPr>
          <w:rFonts w:cs="Times New Roman"/>
          <w:b/>
          <w:bCs/>
          <w:color w:val="000000" w:themeColor="text1"/>
          <w:sz w:val="22"/>
          <w:szCs w:val="22"/>
        </w:rPr>
        <w:t>Scheme Audience</w:t>
      </w:r>
    </w:p>
    <w:p w14:paraId="10D80A6B" w14:textId="77777777" w:rsidR="00493B17" w:rsidRDefault="00060A1D" w:rsidP="00493B17">
      <w:pPr>
        <w:pStyle w:val="ListParagraph"/>
        <w:numPr>
          <w:ilvl w:val="0"/>
          <w:numId w:val="1"/>
        </w:numPr>
        <w:ind w:left="360"/>
        <w:rPr>
          <w:rFonts w:cs="Times New Roman"/>
          <w:color w:val="000000" w:themeColor="text1"/>
          <w:sz w:val="22"/>
          <w:szCs w:val="22"/>
        </w:rPr>
      </w:pPr>
      <w:r w:rsidRPr="00493B17">
        <w:rPr>
          <w:rFonts w:cs="Times New Roman"/>
          <w:color w:val="000000" w:themeColor="text1"/>
          <w:sz w:val="22"/>
          <w:szCs w:val="22"/>
        </w:rPr>
        <w:t xml:space="preserve">Each project must involve at least two applicants; one a </w:t>
      </w:r>
      <w:r w:rsidR="00A92B42">
        <w:rPr>
          <w:rFonts w:cs="Times New Roman"/>
          <w:color w:val="000000" w:themeColor="text1"/>
          <w:sz w:val="22"/>
          <w:szCs w:val="22"/>
        </w:rPr>
        <w:t>C</w:t>
      </w:r>
      <w:r w:rsidR="00A92B42" w:rsidRPr="00493B17">
        <w:rPr>
          <w:rFonts w:cs="Times New Roman"/>
          <w:color w:val="000000" w:themeColor="text1"/>
          <w:sz w:val="22"/>
          <w:szCs w:val="22"/>
        </w:rPr>
        <w:t xml:space="preserve">linician </w:t>
      </w:r>
      <w:r w:rsidRPr="00493B17">
        <w:rPr>
          <w:rFonts w:cs="Times New Roman"/>
          <w:color w:val="000000" w:themeColor="text1"/>
          <w:sz w:val="22"/>
          <w:szCs w:val="22"/>
        </w:rPr>
        <w:t xml:space="preserve">and one a </w:t>
      </w:r>
      <w:r w:rsidR="00A92B42">
        <w:rPr>
          <w:rFonts w:cs="Times New Roman"/>
          <w:color w:val="000000" w:themeColor="text1"/>
          <w:sz w:val="22"/>
          <w:szCs w:val="22"/>
        </w:rPr>
        <w:t>B</w:t>
      </w:r>
      <w:r w:rsidR="00A92B42" w:rsidRPr="00493B17">
        <w:rPr>
          <w:rFonts w:cs="Times New Roman"/>
          <w:color w:val="000000" w:themeColor="text1"/>
          <w:sz w:val="22"/>
          <w:szCs w:val="22"/>
        </w:rPr>
        <w:t xml:space="preserve">asic </w:t>
      </w:r>
      <w:r w:rsidR="00A92B42">
        <w:rPr>
          <w:rFonts w:cs="Times New Roman"/>
          <w:color w:val="000000" w:themeColor="text1"/>
          <w:sz w:val="22"/>
          <w:szCs w:val="22"/>
        </w:rPr>
        <w:t>S</w:t>
      </w:r>
      <w:r w:rsidRPr="00493B17">
        <w:rPr>
          <w:rFonts w:cs="Times New Roman"/>
          <w:color w:val="000000" w:themeColor="text1"/>
          <w:sz w:val="22"/>
          <w:szCs w:val="22"/>
        </w:rPr>
        <w:t>cientist.</w:t>
      </w:r>
    </w:p>
    <w:p w14:paraId="245E2BBB" w14:textId="4BE0F9B2" w:rsidR="003833EC" w:rsidRPr="00493B17" w:rsidRDefault="00060A1D" w:rsidP="00493B17">
      <w:pPr>
        <w:pStyle w:val="ListParagraph"/>
        <w:numPr>
          <w:ilvl w:val="0"/>
          <w:numId w:val="1"/>
        </w:numPr>
        <w:ind w:left="360"/>
        <w:rPr>
          <w:rFonts w:cs="Times New Roman"/>
          <w:color w:val="000000" w:themeColor="text1"/>
          <w:sz w:val="22"/>
          <w:szCs w:val="22"/>
        </w:rPr>
      </w:pPr>
      <w:r w:rsidRPr="00493B17">
        <w:rPr>
          <w:rFonts w:cs="Times New Roman"/>
          <w:color w:val="000000" w:themeColor="text1"/>
          <w:sz w:val="22"/>
          <w:szCs w:val="22"/>
        </w:rPr>
        <w:t xml:space="preserve">While the scheme is open to all, </w:t>
      </w:r>
      <w:r w:rsidR="00B960D2" w:rsidRPr="00493B17">
        <w:rPr>
          <w:rFonts w:cs="Times New Roman"/>
          <w:color w:val="000000" w:themeColor="text1"/>
          <w:sz w:val="22"/>
          <w:szCs w:val="22"/>
        </w:rPr>
        <w:t xml:space="preserve">newly </w:t>
      </w:r>
      <w:r w:rsidR="00004EC7" w:rsidRPr="00493B17">
        <w:rPr>
          <w:rFonts w:cs="Times New Roman"/>
          <w:color w:val="000000" w:themeColor="text1"/>
          <w:sz w:val="22"/>
          <w:szCs w:val="22"/>
        </w:rPr>
        <w:t>appointed</w:t>
      </w:r>
      <w:r w:rsidRPr="00493B17">
        <w:rPr>
          <w:rFonts w:cs="Times New Roman"/>
          <w:color w:val="000000" w:themeColor="text1"/>
          <w:sz w:val="22"/>
          <w:szCs w:val="22"/>
        </w:rPr>
        <w:t xml:space="preserve"> Assistant Professors</w:t>
      </w:r>
      <w:r w:rsidR="008A7FB7" w:rsidRPr="00493B17">
        <w:rPr>
          <w:rFonts w:cs="Times New Roman"/>
          <w:color w:val="000000" w:themeColor="text1"/>
          <w:sz w:val="22"/>
          <w:szCs w:val="22"/>
        </w:rPr>
        <w:t xml:space="preserve"> and Clinicians</w:t>
      </w:r>
      <w:r w:rsidR="00004EC7" w:rsidRPr="00493B17">
        <w:rPr>
          <w:rFonts w:cs="Times New Roman"/>
          <w:color w:val="000000" w:themeColor="text1"/>
          <w:sz w:val="22"/>
          <w:szCs w:val="22"/>
        </w:rPr>
        <w:t xml:space="preserve"> who have started working</w:t>
      </w:r>
      <w:r w:rsidR="008A7FB7" w:rsidRPr="00493B17">
        <w:rPr>
          <w:rFonts w:cs="Times New Roman"/>
          <w:color w:val="000000" w:themeColor="text1"/>
          <w:sz w:val="22"/>
          <w:szCs w:val="22"/>
        </w:rPr>
        <w:t xml:space="preserve"> in </w:t>
      </w:r>
      <w:r w:rsidR="00004EC7" w:rsidRPr="00493B17">
        <w:rPr>
          <w:rFonts w:cs="Times New Roman"/>
          <w:color w:val="000000" w:themeColor="text1"/>
          <w:sz w:val="22"/>
          <w:szCs w:val="22"/>
        </w:rPr>
        <w:t xml:space="preserve">affiliated hospitals </w:t>
      </w:r>
      <w:r w:rsidR="00AE3D3B" w:rsidRPr="00493B17">
        <w:rPr>
          <w:rFonts w:cs="Times New Roman"/>
          <w:color w:val="000000" w:themeColor="text1"/>
          <w:sz w:val="22"/>
          <w:szCs w:val="22"/>
        </w:rPr>
        <w:t>over</w:t>
      </w:r>
      <w:r w:rsidR="00004EC7" w:rsidRPr="00493B17">
        <w:rPr>
          <w:rFonts w:cs="Times New Roman"/>
          <w:color w:val="000000" w:themeColor="text1"/>
          <w:sz w:val="22"/>
          <w:szCs w:val="22"/>
        </w:rPr>
        <w:t xml:space="preserve"> the past three years</w:t>
      </w:r>
      <w:r w:rsidR="003833EC" w:rsidRPr="00493B17">
        <w:rPr>
          <w:rFonts w:cs="Times New Roman"/>
          <w:color w:val="000000" w:themeColor="text1"/>
          <w:sz w:val="22"/>
          <w:szCs w:val="22"/>
        </w:rPr>
        <w:t>,</w:t>
      </w:r>
      <w:r w:rsidR="00145261" w:rsidRPr="00493B17">
        <w:rPr>
          <w:rFonts w:cs="Times New Roman"/>
          <w:color w:val="000000" w:themeColor="text1"/>
          <w:sz w:val="22"/>
          <w:szCs w:val="22"/>
        </w:rPr>
        <w:t xml:space="preserve"> </w:t>
      </w:r>
      <w:r w:rsidR="008A7FB7" w:rsidRPr="00493B17">
        <w:rPr>
          <w:rFonts w:cs="Times New Roman"/>
          <w:color w:val="000000" w:themeColor="text1"/>
          <w:sz w:val="22"/>
          <w:szCs w:val="22"/>
        </w:rPr>
        <w:t>will be given a greater weighting.</w:t>
      </w:r>
      <w:r w:rsidR="003213E2" w:rsidRPr="00493B17">
        <w:rPr>
          <w:rFonts w:cs="Times New Roman"/>
          <w:color w:val="000000" w:themeColor="text1"/>
          <w:sz w:val="22"/>
          <w:szCs w:val="22"/>
        </w:rPr>
        <w:t xml:space="preserve"> </w:t>
      </w:r>
    </w:p>
    <w:p w14:paraId="03BE761E" w14:textId="31867317" w:rsidR="008A7FB7" w:rsidRPr="00493B17" w:rsidRDefault="003213E2" w:rsidP="00493B17">
      <w:pPr>
        <w:pStyle w:val="ListParagraph"/>
        <w:numPr>
          <w:ilvl w:val="0"/>
          <w:numId w:val="1"/>
        </w:numPr>
        <w:ind w:left="360"/>
        <w:rPr>
          <w:rFonts w:cs="Times New Roman"/>
          <w:color w:val="000000" w:themeColor="text1"/>
          <w:sz w:val="22"/>
          <w:szCs w:val="22"/>
        </w:rPr>
      </w:pPr>
      <w:r w:rsidRPr="00493B17">
        <w:rPr>
          <w:rFonts w:cs="Times New Roman"/>
          <w:color w:val="000000" w:themeColor="text1"/>
          <w:sz w:val="21"/>
          <w:szCs w:val="21"/>
        </w:rPr>
        <w:t xml:space="preserve">Applicants who have a small amount of research funding </w:t>
      </w:r>
      <w:r w:rsidR="00A338C6" w:rsidRPr="00493B17">
        <w:rPr>
          <w:rFonts w:cs="Times New Roman"/>
          <w:color w:val="000000" w:themeColor="text1"/>
          <w:sz w:val="21"/>
          <w:szCs w:val="21"/>
        </w:rPr>
        <w:t xml:space="preserve">for the intended project </w:t>
      </w:r>
      <w:r w:rsidRPr="00493B17">
        <w:rPr>
          <w:rFonts w:cs="Times New Roman"/>
          <w:color w:val="000000" w:themeColor="text1"/>
          <w:sz w:val="21"/>
          <w:szCs w:val="21"/>
        </w:rPr>
        <w:t xml:space="preserve">may apply to the BEHR scheme for ‘matching </w:t>
      </w:r>
      <w:proofErr w:type="gramStart"/>
      <w:r w:rsidRPr="00493B17">
        <w:rPr>
          <w:rFonts w:cs="Times New Roman"/>
          <w:color w:val="000000" w:themeColor="text1"/>
          <w:sz w:val="21"/>
          <w:szCs w:val="21"/>
        </w:rPr>
        <w:t>funds’</w:t>
      </w:r>
      <w:proofErr w:type="gramEnd"/>
      <w:r w:rsidRPr="00493B17">
        <w:rPr>
          <w:rFonts w:cs="Times New Roman"/>
          <w:color w:val="000000" w:themeColor="text1"/>
          <w:sz w:val="21"/>
          <w:szCs w:val="21"/>
        </w:rPr>
        <w:t>.</w:t>
      </w:r>
    </w:p>
    <w:p w14:paraId="3CC60AC1" w14:textId="77777777" w:rsidR="008A7FB7" w:rsidRPr="008A7FB7" w:rsidRDefault="008A7FB7" w:rsidP="008A7FB7">
      <w:pPr>
        <w:rPr>
          <w:rFonts w:cs="Times New Roman"/>
          <w:color w:val="000000" w:themeColor="text1"/>
          <w:sz w:val="22"/>
          <w:szCs w:val="22"/>
        </w:rPr>
      </w:pPr>
      <w:r w:rsidRPr="008A7FB7">
        <w:rPr>
          <w:rFonts w:cs="Times New Roman"/>
          <w:color w:val="000000" w:themeColor="text1"/>
          <w:sz w:val="22"/>
          <w:szCs w:val="22"/>
        </w:rPr>
        <w:t> </w:t>
      </w:r>
    </w:p>
    <w:p w14:paraId="5E77A70C" w14:textId="413BE77B" w:rsidR="000C1B7B" w:rsidRDefault="000C1B7B" w:rsidP="000C1B7B">
      <w:pPr>
        <w:jc w:val="center"/>
        <w:rPr>
          <w:rFonts w:cs="Times New Roman"/>
          <w:b/>
          <w:color w:val="FF0000"/>
          <w:sz w:val="22"/>
          <w:szCs w:val="22"/>
        </w:rPr>
      </w:pPr>
      <w:r w:rsidRPr="000C1B7B">
        <w:rPr>
          <w:rFonts w:cs="Times New Roman"/>
          <w:b/>
          <w:color w:val="FF0000"/>
          <w:sz w:val="22"/>
          <w:szCs w:val="22"/>
        </w:rPr>
        <w:t>C</w:t>
      </w:r>
      <w:r w:rsidR="00143A52">
        <w:rPr>
          <w:rFonts w:cs="Times New Roman"/>
          <w:b/>
          <w:color w:val="FF0000"/>
          <w:sz w:val="22"/>
          <w:szCs w:val="22"/>
        </w:rPr>
        <w:t xml:space="preserve">losing date for Applications: </w:t>
      </w:r>
      <w:r w:rsidR="00493B17">
        <w:rPr>
          <w:rFonts w:cs="Times New Roman"/>
          <w:b/>
          <w:color w:val="FF0000"/>
          <w:sz w:val="22"/>
          <w:szCs w:val="22"/>
        </w:rPr>
        <w:t>5pm Thursday 18</w:t>
      </w:r>
      <w:r w:rsidR="00493B17" w:rsidRPr="00493B17">
        <w:rPr>
          <w:rFonts w:cs="Times New Roman"/>
          <w:b/>
          <w:color w:val="FF0000"/>
          <w:sz w:val="22"/>
          <w:szCs w:val="22"/>
          <w:vertAlign w:val="superscript"/>
        </w:rPr>
        <w:t>th</w:t>
      </w:r>
      <w:r w:rsidR="00493B17">
        <w:rPr>
          <w:rFonts w:cs="Times New Roman"/>
          <w:b/>
          <w:color w:val="FF0000"/>
          <w:sz w:val="22"/>
          <w:szCs w:val="22"/>
        </w:rPr>
        <w:t xml:space="preserve"> Jan. 2024</w:t>
      </w:r>
    </w:p>
    <w:p w14:paraId="785537D7" w14:textId="77777777" w:rsidR="00143A52" w:rsidRDefault="00143A52" w:rsidP="000C1B7B">
      <w:pPr>
        <w:jc w:val="center"/>
        <w:rPr>
          <w:rFonts w:cs="Times New Roman"/>
          <w:b/>
          <w:color w:val="FF0000"/>
          <w:sz w:val="22"/>
          <w:szCs w:val="22"/>
        </w:rPr>
      </w:pPr>
    </w:p>
    <w:p w14:paraId="784C2A03" w14:textId="4228B0A5" w:rsidR="00143A52" w:rsidRPr="000C1B7B" w:rsidRDefault="00143A52" w:rsidP="000C1B7B">
      <w:pPr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>S</w:t>
      </w:r>
      <w:r w:rsidRPr="00143A52">
        <w:rPr>
          <w:rFonts w:cs="Times New Roman"/>
          <w:b/>
          <w:color w:val="FF0000"/>
          <w:sz w:val="22"/>
          <w:szCs w:val="22"/>
        </w:rPr>
        <w:t xml:space="preserve">ubmit </w:t>
      </w:r>
      <w:r>
        <w:rPr>
          <w:rFonts w:cs="Times New Roman"/>
          <w:b/>
          <w:color w:val="FF0000"/>
          <w:sz w:val="22"/>
          <w:szCs w:val="22"/>
        </w:rPr>
        <w:t xml:space="preserve">completed applications </w:t>
      </w:r>
      <w:r w:rsidRPr="00143A52">
        <w:rPr>
          <w:rFonts w:cs="Times New Roman"/>
          <w:b/>
          <w:color w:val="FF0000"/>
          <w:sz w:val="22"/>
          <w:szCs w:val="22"/>
        </w:rPr>
        <w:t>to frank.mangan@tcd.ie</w:t>
      </w:r>
    </w:p>
    <w:p w14:paraId="397F3466" w14:textId="77777777" w:rsidR="00060A1D" w:rsidRDefault="00060A1D">
      <w:pPr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br w:type="page"/>
      </w:r>
    </w:p>
    <w:p w14:paraId="600A03E5" w14:textId="77777777" w:rsidR="008A7FB7" w:rsidRPr="00F05835" w:rsidRDefault="008A7FB7" w:rsidP="00F854E4">
      <w:pPr>
        <w:rPr>
          <w:rFonts w:cs="Times New Roman"/>
          <w:color w:val="000000" w:themeColor="text1"/>
          <w:sz w:val="22"/>
          <w:szCs w:val="22"/>
        </w:rPr>
      </w:pPr>
    </w:p>
    <w:p w14:paraId="7B445608" w14:textId="77777777" w:rsidR="008A7FB7" w:rsidRPr="009A63F1" w:rsidRDefault="006322F7" w:rsidP="00F54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Times New Roman"/>
          <w:b/>
          <w:color w:val="323738"/>
          <w:sz w:val="22"/>
          <w:szCs w:val="22"/>
        </w:rPr>
      </w:pPr>
      <w:r w:rsidRPr="009A63F1">
        <w:rPr>
          <w:rFonts w:cs="Times New Roman"/>
          <w:b/>
          <w:color w:val="323738"/>
          <w:sz w:val="22"/>
          <w:szCs w:val="22"/>
        </w:rPr>
        <w:t>Applicant A</w:t>
      </w:r>
    </w:p>
    <w:p w14:paraId="07A57C0D" w14:textId="77777777" w:rsidR="006322F7" w:rsidRPr="009A63F1" w:rsidRDefault="006322F7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  <w:r w:rsidRPr="009A63F1">
        <w:rPr>
          <w:rFonts w:cs="Times New Roman"/>
          <w:color w:val="323738"/>
          <w:sz w:val="22"/>
          <w:szCs w:val="22"/>
        </w:rPr>
        <w:t>Name</w:t>
      </w:r>
      <w:r w:rsidR="009A63F1" w:rsidRPr="009A63F1">
        <w:rPr>
          <w:rFonts w:cs="Times New Roman"/>
          <w:color w:val="323738"/>
          <w:sz w:val="22"/>
          <w:szCs w:val="22"/>
        </w:rPr>
        <w:t>:</w:t>
      </w:r>
    </w:p>
    <w:p w14:paraId="7294BE09" w14:textId="77777777" w:rsidR="006322F7" w:rsidRPr="009A63F1" w:rsidRDefault="006322F7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  <w:r w:rsidRPr="009A63F1">
        <w:rPr>
          <w:rFonts w:cs="Times New Roman"/>
          <w:color w:val="323738"/>
          <w:sz w:val="22"/>
          <w:szCs w:val="22"/>
        </w:rPr>
        <w:t>Current Position</w:t>
      </w:r>
      <w:r w:rsidR="009A63F1" w:rsidRPr="009A63F1">
        <w:rPr>
          <w:rFonts w:cs="Times New Roman"/>
          <w:color w:val="323738"/>
          <w:sz w:val="22"/>
          <w:szCs w:val="22"/>
        </w:rPr>
        <w:t>:</w:t>
      </w:r>
    </w:p>
    <w:p w14:paraId="4F4B4BC4" w14:textId="77777777" w:rsidR="00985BF6" w:rsidRPr="009A63F1" w:rsidRDefault="00985BF6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  <w:r w:rsidRPr="009A63F1">
        <w:rPr>
          <w:rFonts w:cs="Times New Roman"/>
          <w:color w:val="323738"/>
          <w:sz w:val="22"/>
          <w:szCs w:val="22"/>
        </w:rPr>
        <w:t>Brief Summary of Career to date (5 lines max)</w:t>
      </w:r>
    </w:p>
    <w:p w14:paraId="16A678A5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0B6F0EA3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3E913BA3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5C6F77A1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3B4D4271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1DFAB28F" w14:textId="77777777" w:rsidR="009A63F1" w:rsidRPr="009A63F1" w:rsidRDefault="009A63F1" w:rsidP="009A63F1">
      <w:pPr>
        <w:rPr>
          <w:rFonts w:cs="Times New Roman"/>
          <w:color w:val="323738"/>
          <w:sz w:val="22"/>
          <w:szCs w:val="22"/>
        </w:rPr>
      </w:pPr>
    </w:p>
    <w:p w14:paraId="35A0D2B2" w14:textId="77777777" w:rsidR="009A63F1" w:rsidRPr="009A63F1" w:rsidRDefault="009A63F1" w:rsidP="00F54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Times New Roman"/>
          <w:b/>
          <w:color w:val="323738"/>
          <w:sz w:val="22"/>
          <w:szCs w:val="22"/>
        </w:rPr>
      </w:pPr>
      <w:r w:rsidRPr="009A63F1">
        <w:rPr>
          <w:rFonts w:cs="Times New Roman"/>
          <w:b/>
          <w:color w:val="323738"/>
          <w:sz w:val="22"/>
          <w:szCs w:val="22"/>
        </w:rPr>
        <w:t>Applicant B</w:t>
      </w:r>
    </w:p>
    <w:p w14:paraId="75BFB9B9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  <w:r w:rsidRPr="009A63F1">
        <w:rPr>
          <w:rFonts w:cs="Times New Roman"/>
          <w:color w:val="323738"/>
          <w:sz w:val="22"/>
          <w:szCs w:val="22"/>
        </w:rPr>
        <w:t>Name:</w:t>
      </w:r>
    </w:p>
    <w:p w14:paraId="5744DDD9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  <w:r w:rsidRPr="009A63F1">
        <w:rPr>
          <w:rFonts w:cs="Times New Roman"/>
          <w:color w:val="323738"/>
          <w:sz w:val="22"/>
          <w:szCs w:val="22"/>
        </w:rPr>
        <w:t>Current Position:</w:t>
      </w:r>
    </w:p>
    <w:p w14:paraId="07FFC08D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  <w:r w:rsidRPr="009A63F1">
        <w:rPr>
          <w:rFonts w:cs="Times New Roman"/>
          <w:color w:val="323738"/>
          <w:sz w:val="22"/>
          <w:szCs w:val="22"/>
        </w:rPr>
        <w:t>Brief Summary of Career to date (5 lines max)</w:t>
      </w:r>
    </w:p>
    <w:p w14:paraId="798A9838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54FE829F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089C9480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79F9AE11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7A97AB86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279C1C82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2AFE5F33" w14:textId="77777777" w:rsidR="009A63F1" w:rsidRPr="009A63F1" w:rsidRDefault="009A63F1" w:rsidP="009A63F1">
      <w:pPr>
        <w:rPr>
          <w:rFonts w:cs="Times New Roman"/>
          <w:color w:val="323738"/>
          <w:sz w:val="22"/>
          <w:szCs w:val="22"/>
        </w:rPr>
      </w:pPr>
    </w:p>
    <w:p w14:paraId="7B96F54D" w14:textId="0CCF8793" w:rsidR="006322F7" w:rsidRDefault="00EA58BA" w:rsidP="00EA5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  <w:r w:rsidRPr="00EA58BA">
        <w:rPr>
          <w:rFonts w:cs="Times New Roman"/>
          <w:b/>
          <w:bCs/>
          <w:color w:val="323738"/>
          <w:sz w:val="22"/>
          <w:szCs w:val="22"/>
        </w:rPr>
        <w:t xml:space="preserve">Have the </w:t>
      </w:r>
      <w:r w:rsidR="00712B7D" w:rsidRPr="00EA58BA">
        <w:rPr>
          <w:rFonts w:cs="Times New Roman"/>
          <w:b/>
          <w:bCs/>
          <w:color w:val="323738"/>
          <w:sz w:val="22"/>
          <w:szCs w:val="22"/>
        </w:rPr>
        <w:t>above-named</w:t>
      </w:r>
      <w:r w:rsidRPr="00EA58BA">
        <w:rPr>
          <w:rFonts w:cs="Times New Roman"/>
          <w:b/>
          <w:bCs/>
          <w:color w:val="323738"/>
          <w:sz w:val="22"/>
          <w:szCs w:val="22"/>
        </w:rPr>
        <w:t xml:space="preserve"> individuals ever worked together previously?</w:t>
      </w:r>
      <w:r>
        <w:rPr>
          <w:rFonts w:cs="Times New Roman"/>
          <w:color w:val="323738"/>
          <w:sz w:val="22"/>
          <w:szCs w:val="22"/>
        </w:rPr>
        <w:t xml:space="preserve"> Yes </w:t>
      </w:r>
      <w:r>
        <w:rPr>
          <w:rFonts w:cs="Times New Roman"/>
          <w:color w:val="323738"/>
          <w:sz w:val="22"/>
          <w:szCs w:val="22"/>
        </w:rPr>
        <w:sym w:font="Wingdings" w:char="F06F"/>
      </w:r>
      <w:r>
        <w:rPr>
          <w:rFonts w:cs="Times New Roman"/>
          <w:color w:val="323738"/>
          <w:sz w:val="22"/>
          <w:szCs w:val="22"/>
        </w:rPr>
        <w:t xml:space="preserve">  No </w:t>
      </w:r>
      <w:r>
        <w:rPr>
          <w:rFonts w:cs="Times New Roman"/>
          <w:color w:val="323738"/>
          <w:sz w:val="22"/>
          <w:szCs w:val="22"/>
        </w:rPr>
        <w:sym w:font="Wingdings" w:char="F06F"/>
      </w:r>
    </w:p>
    <w:p w14:paraId="23397E40" w14:textId="6FAD288D" w:rsidR="00EA58BA" w:rsidRDefault="00EA58BA" w:rsidP="00EA5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79F50443" w14:textId="62B16AD4" w:rsidR="00EA58BA" w:rsidRDefault="00EA58BA" w:rsidP="00EA5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  <w:r>
        <w:rPr>
          <w:rFonts w:cs="Times New Roman"/>
          <w:color w:val="323738"/>
          <w:sz w:val="22"/>
          <w:szCs w:val="22"/>
        </w:rPr>
        <w:t>If Yes – please clarify:</w:t>
      </w:r>
    </w:p>
    <w:p w14:paraId="4B5C3B27" w14:textId="77777777" w:rsidR="00EA58BA" w:rsidRDefault="00EA58BA" w:rsidP="00EA5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002AE26B" w14:textId="77777777" w:rsidR="00EA58BA" w:rsidRDefault="00EA58BA" w:rsidP="00EA5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30281F51" w14:textId="77777777" w:rsidR="00E2619B" w:rsidRPr="009A63F1" w:rsidRDefault="00E2619B" w:rsidP="00E2619B">
      <w:pPr>
        <w:rPr>
          <w:rFonts w:cs="Times New Roman"/>
          <w:color w:val="323738"/>
          <w:sz w:val="22"/>
          <w:szCs w:val="22"/>
        </w:rPr>
      </w:pPr>
    </w:p>
    <w:p w14:paraId="0E462093" w14:textId="6A44592A" w:rsidR="00E2619B" w:rsidRDefault="001157ED" w:rsidP="00E26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  <w:r>
        <w:rPr>
          <w:rFonts w:cs="Times New Roman"/>
          <w:b/>
          <w:bCs/>
          <w:color w:val="323738"/>
          <w:sz w:val="22"/>
          <w:szCs w:val="22"/>
        </w:rPr>
        <w:t>Do</w:t>
      </w:r>
      <w:r w:rsidR="004E392A">
        <w:rPr>
          <w:rFonts w:cs="Times New Roman"/>
          <w:b/>
          <w:bCs/>
          <w:color w:val="323738"/>
          <w:sz w:val="22"/>
          <w:szCs w:val="22"/>
        </w:rPr>
        <w:t xml:space="preserve"> the </w:t>
      </w:r>
      <w:r w:rsidR="00E2619B" w:rsidRPr="00EA58BA">
        <w:rPr>
          <w:rFonts w:cs="Times New Roman"/>
          <w:b/>
          <w:bCs/>
          <w:color w:val="323738"/>
          <w:sz w:val="22"/>
          <w:szCs w:val="22"/>
        </w:rPr>
        <w:t xml:space="preserve">above-named individuals </w:t>
      </w:r>
      <w:r w:rsidR="004E392A" w:rsidRPr="004E392A">
        <w:rPr>
          <w:rFonts w:cs="Times New Roman"/>
          <w:b/>
          <w:bCs/>
          <w:color w:val="323738"/>
          <w:sz w:val="22"/>
          <w:szCs w:val="22"/>
        </w:rPr>
        <w:t xml:space="preserve">have a research funding for the intended project </w:t>
      </w:r>
      <w:r>
        <w:rPr>
          <w:rFonts w:cs="Times New Roman"/>
          <w:b/>
          <w:bCs/>
          <w:color w:val="323738"/>
          <w:sz w:val="22"/>
          <w:szCs w:val="22"/>
        </w:rPr>
        <w:t xml:space="preserve">that shall be matched </w:t>
      </w:r>
      <w:r w:rsidR="00D60E68">
        <w:rPr>
          <w:rFonts w:cs="Times New Roman"/>
          <w:b/>
          <w:bCs/>
          <w:color w:val="323738"/>
          <w:sz w:val="22"/>
          <w:szCs w:val="22"/>
        </w:rPr>
        <w:t>under the BEHR scheme</w:t>
      </w:r>
      <w:r w:rsidR="00E2619B" w:rsidRPr="00EA58BA">
        <w:rPr>
          <w:rFonts w:cs="Times New Roman"/>
          <w:b/>
          <w:bCs/>
          <w:color w:val="323738"/>
          <w:sz w:val="22"/>
          <w:szCs w:val="22"/>
        </w:rPr>
        <w:t>?</w:t>
      </w:r>
      <w:r w:rsidR="00E2619B">
        <w:rPr>
          <w:rFonts w:cs="Times New Roman"/>
          <w:color w:val="323738"/>
          <w:sz w:val="22"/>
          <w:szCs w:val="22"/>
        </w:rPr>
        <w:t xml:space="preserve"> Yes </w:t>
      </w:r>
      <w:r w:rsidR="00E2619B">
        <w:rPr>
          <w:rFonts w:cs="Times New Roman"/>
          <w:color w:val="323738"/>
          <w:sz w:val="22"/>
          <w:szCs w:val="22"/>
        </w:rPr>
        <w:sym w:font="Wingdings" w:char="F06F"/>
      </w:r>
      <w:r w:rsidR="00E2619B">
        <w:rPr>
          <w:rFonts w:cs="Times New Roman"/>
          <w:color w:val="323738"/>
          <w:sz w:val="22"/>
          <w:szCs w:val="22"/>
        </w:rPr>
        <w:t xml:space="preserve">  No </w:t>
      </w:r>
      <w:r w:rsidR="00E2619B">
        <w:rPr>
          <w:rFonts w:cs="Times New Roman"/>
          <w:color w:val="323738"/>
          <w:sz w:val="22"/>
          <w:szCs w:val="22"/>
        </w:rPr>
        <w:sym w:font="Wingdings" w:char="F06F"/>
      </w:r>
    </w:p>
    <w:p w14:paraId="335C5915" w14:textId="77777777" w:rsidR="00E2619B" w:rsidRDefault="00E2619B" w:rsidP="00E26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78D23E83" w14:textId="22D6906D" w:rsidR="00E2619B" w:rsidRDefault="00E2619B" w:rsidP="00E26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  <w:r>
        <w:rPr>
          <w:rFonts w:cs="Times New Roman"/>
          <w:color w:val="323738"/>
          <w:sz w:val="22"/>
          <w:szCs w:val="22"/>
        </w:rPr>
        <w:t xml:space="preserve">If </w:t>
      </w:r>
      <w:proofErr w:type="gramStart"/>
      <w:r>
        <w:rPr>
          <w:rFonts w:cs="Times New Roman"/>
          <w:color w:val="323738"/>
          <w:sz w:val="22"/>
          <w:szCs w:val="22"/>
        </w:rPr>
        <w:t>Yes</w:t>
      </w:r>
      <w:proofErr w:type="gramEnd"/>
      <w:r>
        <w:rPr>
          <w:rFonts w:cs="Times New Roman"/>
          <w:color w:val="323738"/>
          <w:sz w:val="22"/>
          <w:szCs w:val="22"/>
        </w:rPr>
        <w:t xml:space="preserve"> – please clarify:</w:t>
      </w:r>
    </w:p>
    <w:p w14:paraId="34B51729" w14:textId="77777777" w:rsidR="00E2619B" w:rsidRDefault="00E2619B" w:rsidP="00E26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22464535" w14:textId="77777777" w:rsidR="00E2619B" w:rsidRDefault="00E2619B" w:rsidP="00E26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602AF083" w14:textId="77777777" w:rsidR="00EA58BA" w:rsidRPr="009A63F1" w:rsidRDefault="00EA58BA" w:rsidP="00F854E4">
      <w:pPr>
        <w:rPr>
          <w:rFonts w:cs="Times New Roman"/>
          <w:color w:val="323738"/>
          <w:sz w:val="22"/>
          <w:szCs w:val="22"/>
        </w:rPr>
      </w:pPr>
    </w:p>
    <w:p w14:paraId="694D79A4" w14:textId="77777777" w:rsidR="008A7FB7" w:rsidRPr="009A63F1" w:rsidRDefault="00985BF6" w:rsidP="00F54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Times New Roman"/>
          <w:b/>
          <w:color w:val="323738"/>
          <w:sz w:val="22"/>
          <w:szCs w:val="22"/>
        </w:rPr>
      </w:pPr>
      <w:r w:rsidRPr="009A63F1">
        <w:rPr>
          <w:rFonts w:cs="Times New Roman"/>
          <w:b/>
          <w:color w:val="323738"/>
          <w:sz w:val="22"/>
          <w:szCs w:val="22"/>
        </w:rPr>
        <w:t>Title and Lay Summary of Project (200 words max)</w:t>
      </w:r>
    </w:p>
    <w:p w14:paraId="5C406D5B" w14:textId="77777777" w:rsidR="00985BF6" w:rsidRPr="009A63F1" w:rsidRDefault="00985BF6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17C7EE4B" w14:textId="77777777" w:rsidR="00F05835" w:rsidRPr="009A63F1" w:rsidRDefault="00F05835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6C0D7B53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5C411550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p w14:paraId="47DB8923" w14:textId="77777777" w:rsidR="009A63F1" w:rsidRPr="009A63F1" w:rsidRDefault="009A63F1" w:rsidP="009A63F1">
      <w:pPr>
        <w:rPr>
          <w:rFonts w:cs="Times New Roman"/>
          <w:color w:val="323738"/>
          <w:sz w:val="22"/>
          <w:szCs w:val="22"/>
        </w:rPr>
      </w:pPr>
    </w:p>
    <w:p w14:paraId="4C28CCD8" w14:textId="77777777" w:rsidR="009A63F1" w:rsidRPr="009A63F1" w:rsidRDefault="009A63F1" w:rsidP="00F54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Times New Roman"/>
          <w:b/>
          <w:color w:val="323738"/>
          <w:sz w:val="22"/>
          <w:szCs w:val="22"/>
        </w:rPr>
      </w:pPr>
      <w:r w:rsidRPr="009A63F1">
        <w:rPr>
          <w:rFonts w:cs="Times New Roman"/>
          <w:b/>
          <w:color w:val="323738"/>
          <w:sz w:val="22"/>
          <w:szCs w:val="22"/>
        </w:rPr>
        <w:t>Ethics:</w:t>
      </w:r>
    </w:p>
    <w:p w14:paraId="54475F19" w14:textId="77777777" w:rsidR="009A63F1" w:rsidRPr="009A63F1" w:rsidRDefault="009A63F1" w:rsidP="009A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  <w:r w:rsidRPr="009A63F1">
        <w:rPr>
          <w:rFonts w:cs="Arial"/>
          <w:sz w:val="22"/>
          <w:szCs w:val="22"/>
        </w:rPr>
        <w:t>Are there any special ethical issues arising from your proposal that are not covered by the relevant professional Code of Practice?       Y/N</w:t>
      </w:r>
    </w:p>
    <w:p w14:paraId="7449AFDB" w14:textId="3951B0C9" w:rsidR="00712B7D" w:rsidRPr="00712B7D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9A63F1">
        <w:rPr>
          <w:rFonts w:asciiTheme="minorHAnsi" w:hAnsiTheme="minorHAnsi" w:cs="Arial"/>
          <w:sz w:val="22"/>
          <w:szCs w:val="22"/>
        </w:rPr>
        <w:t>Have you obtained, or will you obtain ethical approval from the relevant authority?  Y/N</w:t>
      </w:r>
      <w:r w:rsidR="00712B7D">
        <w:rPr>
          <w:rFonts w:asciiTheme="minorHAnsi" w:hAnsiTheme="minorHAnsi" w:cs="Arial"/>
          <w:sz w:val="22"/>
          <w:szCs w:val="22"/>
        </w:rPr>
        <w:br/>
      </w:r>
    </w:p>
    <w:p w14:paraId="24A0A229" w14:textId="77777777" w:rsidR="009A63F1" w:rsidRDefault="009A63F1">
      <w:pPr>
        <w:rPr>
          <w:rFonts w:cs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14:paraId="4179B657" w14:textId="7E5479F3" w:rsidR="009A63F1" w:rsidRDefault="009A63F1" w:rsidP="00F5431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/>
          <w:sz w:val="22"/>
          <w:szCs w:val="22"/>
        </w:rPr>
      </w:pPr>
      <w:r w:rsidRPr="009A63F1">
        <w:rPr>
          <w:rFonts w:asciiTheme="minorHAnsi" w:hAnsiTheme="minorHAnsi"/>
          <w:b/>
          <w:sz w:val="22"/>
          <w:szCs w:val="22"/>
        </w:rPr>
        <w:lastRenderedPageBreak/>
        <w:t>Outline the</w:t>
      </w:r>
      <w:r w:rsidR="00712B7D">
        <w:rPr>
          <w:rFonts w:asciiTheme="minorHAnsi" w:hAnsiTheme="minorHAnsi"/>
          <w:b/>
          <w:sz w:val="22"/>
          <w:szCs w:val="22"/>
        </w:rPr>
        <w:t xml:space="preserve"> TTMI</w:t>
      </w:r>
      <w:r w:rsidRPr="009A63F1">
        <w:rPr>
          <w:rFonts w:asciiTheme="minorHAnsi" w:hAnsiTheme="minorHAnsi"/>
          <w:b/>
          <w:sz w:val="22"/>
          <w:szCs w:val="22"/>
        </w:rPr>
        <w:t xml:space="preserve"> infrastructure</w:t>
      </w:r>
      <w:r w:rsidR="00712B7D">
        <w:rPr>
          <w:rFonts w:asciiTheme="minorHAnsi" w:hAnsiTheme="minorHAnsi"/>
          <w:b/>
          <w:sz w:val="22"/>
          <w:szCs w:val="22"/>
        </w:rPr>
        <w:t>/equipment</w:t>
      </w:r>
      <w:r w:rsidRPr="009A63F1">
        <w:rPr>
          <w:rFonts w:asciiTheme="minorHAnsi" w:hAnsiTheme="minorHAnsi"/>
          <w:b/>
          <w:sz w:val="22"/>
          <w:szCs w:val="22"/>
        </w:rPr>
        <w:t xml:space="preserve"> that will be </w:t>
      </w:r>
      <w:proofErr w:type="spellStart"/>
      <w:r w:rsidRPr="009A63F1">
        <w:rPr>
          <w:rFonts w:asciiTheme="minorHAnsi" w:hAnsiTheme="minorHAnsi"/>
          <w:b/>
          <w:sz w:val="22"/>
          <w:szCs w:val="22"/>
        </w:rPr>
        <w:t>utilised</w:t>
      </w:r>
      <w:proofErr w:type="spellEnd"/>
      <w:r w:rsidRPr="009A63F1">
        <w:rPr>
          <w:rFonts w:asciiTheme="minorHAnsi" w:hAnsiTheme="minorHAnsi"/>
          <w:b/>
          <w:sz w:val="22"/>
          <w:szCs w:val="22"/>
        </w:rPr>
        <w:t xml:space="preserve"> in this </w:t>
      </w:r>
      <w:r w:rsidR="00712B7D">
        <w:rPr>
          <w:rFonts w:asciiTheme="minorHAnsi" w:hAnsiTheme="minorHAnsi"/>
          <w:b/>
          <w:sz w:val="22"/>
          <w:szCs w:val="22"/>
        </w:rPr>
        <w:t>proposed project</w:t>
      </w:r>
      <w:r>
        <w:rPr>
          <w:rFonts w:asciiTheme="minorHAnsi" w:hAnsiTheme="minorHAnsi"/>
          <w:sz w:val="22"/>
          <w:szCs w:val="22"/>
        </w:rPr>
        <w:t>:</w:t>
      </w:r>
      <w:r w:rsidRPr="009A63F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(300 words max)</w:t>
      </w:r>
    </w:p>
    <w:p w14:paraId="75551154" w14:textId="77777777" w:rsidR="009A63F1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B86A8AB" w14:textId="77777777" w:rsidR="009A63F1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8018A5A" w14:textId="77777777" w:rsidR="009A63F1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4E257D8E" w14:textId="77777777" w:rsidR="009A63F1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0F4E88C8" w14:textId="77777777" w:rsidR="009A63F1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2E20C1D" w14:textId="77777777" w:rsidR="009A63F1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44F79BDC" w14:textId="77777777" w:rsidR="009A63F1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6A233344" w14:textId="77777777" w:rsidR="00F05835" w:rsidRDefault="00F05835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6372AA91" w14:textId="77777777" w:rsidR="009A63F1" w:rsidRDefault="009A63F1" w:rsidP="009A63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670BCC02" w14:textId="38B5CC34" w:rsidR="000E50E2" w:rsidRDefault="000E50E2" w:rsidP="000E50E2">
      <w:pPr>
        <w:pStyle w:val="NormalWeb"/>
        <w:rPr>
          <w:rFonts w:asciiTheme="minorHAnsi" w:hAnsiTheme="minorHAnsi"/>
          <w:sz w:val="22"/>
          <w:szCs w:val="22"/>
        </w:rPr>
      </w:pPr>
    </w:p>
    <w:p w14:paraId="72B30A9D" w14:textId="5ADA97AC" w:rsidR="000E50E2" w:rsidRDefault="000E50E2" w:rsidP="000E50E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12B7D">
        <w:rPr>
          <w:rFonts w:asciiTheme="minorHAnsi" w:hAnsiTheme="minorHAnsi"/>
          <w:b/>
          <w:bCs/>
          <w:sz w:val="22"/>
          <w:szCs w:val="22"/>
        </w:rPr>
        <w:t xml:space="preserve">How does this proposed project complement TTMI’s/Schools strategic </w:t>
      </w:r>
      <w:r w:rsidR="00712B7D">
        <w:rPr>
          <w:rFonts w:asciiTheme="minorHAnsi" w:hAnsiTheme="minorHAnsi"/>
          <w:b/>
          <w:bCs/>
          <w:sz w:val="22"/>
          <w:szCs w:val="22"/>
        </w:rPr>
        <w:t>plans</w:t>
      </w:r>
      <w:r w:rsidRPr="00712B7D">
        <w:rPr>
          <w:rFonts w:asciiTheme="minorHAnsi" w:hAnsiTheme="minorHAnsi"/>
          <w:b/>
          <w:bCs/>
          <w:sz w:val="22"/>
          <w:szCs w:val="22"/>
        </w:rPr>
        <w:t>?</w:t>
      </w:r>
      <w:r w:rsidR="00712B7D">
        <w:rPr>
          <w:rFonts w:asciiTheme="minorHAnsi" w:hAnsiTheme="minorHAnsi"/>
          <w:sz w:val="22"/>
          <w:szCs w:val="22"/>
        </w:rPr>
        <w:t xml:space="preserve"> (300 words max) </w:t>
      </w:r>
      <w:hyperlink r:id="rId7" w:history="1">
        <w:r w:rsidR="00712B7D" w:rsidRPr="00B62686">
          <w:rPr>
            <w:rStyle w:val="Hyperlink"/>
            <w:rFonts w:asciiTheme="minorHAnsi" w:hAnsiTheme="minorHAnsi"/>
            <w:sz w:val="22"/>
            <w:szCs w:val="22"/>
          </w:rPr>
          <w:t>https://www.tcd.ie/ttmi/news/ttmistrategicreport2018.pdf</w:t>
        </w:r>
      </w:hyperlink>
      <w:r w:rsidR="00712B7D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Pr="00B62686">
          <w:rPr>
            <w:rStyle w:val="Hyperlink"/>
            <w:rFonts w:asciiTheme="minorHAnsi" w:hAnsiTheme="minorHAnsi"/>
            <w:sz w:val="22"/>
            <w:szCs w:val="22"/>
          </w:rPr>
          <w:t>https://www.tcd.ie/medicine/research/strategy/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3918508C" w14:textId="74D6F03C" w:rsidR="000E50E2" w:rsidRDefault="000E50E2" w:rsidP="000E50E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74CB24C8" w14:textId="77777777" w:rsidR="000E50E2" w:rsidRDefault="000E50E2" w:rsidP="000E50E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1E099ADF" w14:textId="77777777" w:rsidR="000E50E2" w:rsidRDefault="000E50E2" w:rsidP="009A63F1">
      <w:pPr>
        <w:pStyle w:val="NormalWeb"/>
        <w:rPr>
          <w:rFonts w:asciiTheme="minorHAnsi" w:hAnsiTheme="minorHAnsi"/>
          <w:sz w:val="22"/>
          <w:szCs w:val="22"/>
        </w:rPr>
      </w:pPr>
    </w:p>
    <w:p w14:paraId="0E250B6D" w14:textId="1DF909B0" w:rsidR="009A63F1" w:rsidRPr="00712B7D" w:rsidRDefault="009A63F1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outlineLvl w:val="0"/>
        <w:rPr>
          <w:rFonts w:asciiTheme="minorHAnsi" w:hAnsiTheme="minorHAnsi"/>
          <w:sz w:val="22"/>
          <w:szCs w:val="22"/>
        </w:rPr>
      </w:pPr>
      <w:r w:rsidRPr="00712B7D">
        <w:rPr>
          <w:rFonts w:asciiTheme="minorHAnsi" w:hAnsiTheme="minorHAnsi"/>
          <w:b/>
          <w:bCs/>
          <w:sz w:val="22"/>
          <w:szCs w:val="22"/>
        </w:rPr>
        <w:t>Personal statement</w:t>
      </w:r>
      <w:r w:rsidR="00712B7D" w:rsidRPr="00712B7D">
        <w:rPr>
          <w:rFonts w:asciiTheme="minorHAnsi" w:hAnsiTheme="minorHAnsi"/>
          <w:b/>
          <w:bCs/>
          <w:sz w:val="22"/>
          <w:szCs w:val="22"/>
        </w:rPr>
        <w:t>:</w:t>
      </w:r>
      <w:r w:rsidRPr="009A63F1">
        <w:rPr>
          <w:rFonts w:asciiTheme="minorHAnsi" w:hAnsiTheme="minorHAnsi"/>
          <w:sz w:val="22"/>
          <w:szCs w:val="22"/>
        </w:rPr>
        <w:t xml:space="preserve"> </w:t>
      </w:r>
      <w:r w:rsidRPr="00712B7D">
        <w:rPr>
          <w:rFonts w:asciiTheme="minorHAnsi" w:hAnsiTheme="minorHAnsi"/>
          <w:color w:val="000000" w:themeColor="text1"/>
          <w:sz w:val="22"/>
          <w:szCs w:val="22"/>
        </w:rPr>
        <w:t xml:space="preserve">Each Applicant must include a statement indicating how this award relates to their professional career </w:t>
      </w:r>
      <w:r w:rsidR="00025A56" w:rsidRPr="00712B7D">
        <w:rPr>
          <w:rFonts w:asciiTheme="minorHAnsi" w:hAnsiTheme="minorHAnsi"/>
          <w:color w:val="000000" w:themeColor="text1"/>
          <w:sz w:val="22"/>
          <w:szCs w:val="22"/>
        </w:rPr>
        <w:t>(20</w:t>
      </w:r>
      <w:r w:rsidRPr="00712B7D">
        <w:rPr>
          <w:rFonts w:asciiTheme="minorHAnsi" w:hAnsiTheme="minorHAnsi"/>
          <w:color w:val="000000" w:themeColor="text1"/>
          <w:sz w:val="22"/>
          <w:szCs w:val="22"/>
        </w:rPr>
        <w:t>0 words max per applicant)</w:t>
      </w:r>
    </w:p>
    <w:p w14:paraId="3E341171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14:paraId="6E8DE268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14:paraId="54339F20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14:paraId="5B6C6577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14:paraId="687D7413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14:paraId="2FDAE1AF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14:paraId="7B10B5CF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0935D2B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069E855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A02C7B5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BC1A21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7433FED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9F83C10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3253144" w14:textId="77777777" w:rsidR="00F05835" w:rsidRPr="009A63F1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08C0D4F" w14:textId="0CC8D048" w:rsidR="00506A84" w:rsidRDefault="009A63F1" w:rsidP="00F54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506A84">
        <w:rPr>
          <w:b/>
          <w:bCs/>
          <w:sz w:val="22"/>
          <w:szCs w:val="22"/>
        </w:rPr>
        <w:lastRenderedPageBreak/>
        <w:t>Scheme of research</w:t>
      </w:r>
      <w:r>
        <w:rPr>
          <w:sz w:val="22"/>
          <w:szCs w:val="22"/>
        </w:rPr>
        <w:t>:</w:t>
      </w:r>
      <w:r w:rsidRPr="009A63F1">
        <w:rPr>
          <w:sz w:val="22"/>
          <w:szCs w:val="22"/>
        </w:rPr>
        <w:t xml:space="preserve"> </w:t>
      </w:r>
      <w:bookmarkStart w:id="0" w:name="_Hlk92273621"/>
      <w:r>
        <w:rPr>
          <w:sz w:val="22"/>
          <w:szCs w:val="22"/>
        </w:rPr>
        <w:t>Maximum Two</w:t>
      </w:r>
      <w:r w:rsidRPr="009A63F1">
        <w:rPr>
          <w:sz w:val="22"/>
          <w:szCs w:val="22"/>
        </w:rPr>
        <w:t xml:space="preserve"> A4 pages to be completed </w:t>
      </w:r>
      <w:r w:rsidR="00506A84">
        <w:rPr>
          <w:sz w:val="22"/>
          <w:szCs w:val="22"/>
        </w:rPr>
        <w:t xml:space="preserve">addressing </w:t>
      </w:r>
      <w:bookmarkEnd w:id="0"/>
      <w:r w:rsidR="00506A84" w:rsidRPr="00506A84">
        <w:rPr>
          <w:b/>
          <w:bCs/>
          <w:sz w:val="22"/>
          <w:szCs w:val="22"/>
        </w:rPr>
        <w:t>research plan</w:t>
      </w:r>
      <w:r w:rsidR="00506A84" w:rsidRPr="00506A84">
        <w:rPr>
          <w:sz w:val="22"/>
          <w:szCs w:val="22"/>
        </w:rPr>
        <w:t xml:space="preserve">, </w:t>
      </w:r>
      <w:r w:rsidR="00506A84" w:rsidRPr="00506A84">
        <w:rPr>
          <w:b/>
          <w:bCs/>
          <w:sz w:val="22"/>
          <w:szCs w:val="22"/>
        </w:rPr>
        <w:t>deliverables</w:t>
      </w:r>
      <w:r w:rsidR="00506A84">
        <w:rPr>
          <w:sz w:val="22"/>
          <w:szCs w:val="22"/>
        </w:rPr>
        <w:t xml:space="preserve">, </w:t>
      </w:r>
      <w:r w:rsidR="00506A84" w:rsidRPr="00506A84">
        <w:rPr>
          <w:b/>
          <w:bCs/>
          <w:sz w:val="22"/>
          <w:szCs w:val="22"/>
        </w:rPr>
        <w:t>realistic timeline</w:t>
      </w:r>
      <w:r w:rsidR="00506A84">
        <w:rPr>
          <w:b/>
          <w:bCs/>
          <w:sz w:val="22"/>
          <w:szCs w:val="22"/>
        </w:rPr>
        <w:t xml:space="preserve"> over 12 months</w:t>
      </w:r>
      <w:r w:rsidR="00506A84" w:rsidRPr="00506A84">
        <w:rPr>
          <w:sz w:val="22"/>
          <w:szCs w:val="22"/>
        </w:rPr>
        <w:t xml:space="preserve">, </w:t>
      </w:r>
      <w:r w:rsidR="00506A84" w:rsidRPr="00506A84">
        <w:rPr>
          <w:b/>
          <w:bCs/>
          <w:sz w:val="22"/>
          <w:szCs w:val="22"/>
        </w:rPr>
        <w:t>impact of the work</w:t>
      </w:r>
      <w:r w:rsidR="00506A84" w:rsidRPr="00506A84">
        <w:rPr>
          <w:sz w:val="22"/>
          <w:szCs w:val="22"/>
        </w:rPr>
        <w:t xml:space="preserve"> and </w:t>
      </w:r>
      <w:r w:rsidR="00506A84" w:rsidRPr="00506A84">
        <w:rPr>
          <w:b/>
          <w:bCs/>
          <w:sz w:val="22"/>
          <w:szCs w:val="22"/>
        </w:rPr>
        <w:t>plan</w:t>
      </w:r>
      <w:r w:rsidR="00825914">
        <w:rPr>
          <w:b/>
          <w:bCs/>
          <w:sz w:val="22"/>
          <w:szCs w:val="22"/>
        </w:rPr>
        <w:t>s</w:t>
      </w:r>
      <w:r w:rsidR="00506A84" w:rsidRPr="00506A84">
        <w:rPr>
          <w:b/>
          <w:bCs/>
          <w:sz w:val="22"/>
          <w:szCs w:val="22"/>
        </w:rPr>
        <w:t xml:space="preserve"> for continuation</w:t>
      </w:r>
    </w:p>
    <w:p w14:paraId="1A3482FB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B919D8A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C55A67A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CE06D2A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8C8ABBE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5715670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80DEC4A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92EB869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06572B4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EEE4611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60302EC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C93DE3F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FC1C771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80D0880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70BF728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1159F83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595203C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50267C1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85320C5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81CEE3F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8ECC812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EC42491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5BBBA32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DE3032E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8FDCEA8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BEDDFCB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FAF43A3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1C2BCB4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6CDFBDE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7442926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CEB7BCF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0F98859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FF07122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6310509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19B0263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2B75AD2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F23EF5F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0A2FB7C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7969426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6BE2FF4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9425551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0CFEEAD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4042C0E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F1ADA51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4364F56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28E5E18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ABCC656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711C8C1" w14:textId="77777777" w:rsid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04F6317" w14:textId="77777777" w:rsidR="00F05835" w:rsidRPr="00F05835" w:rsidRDefault="00F05835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2"/>
          <w:szCs w:val="22"/>
        </w:rPr>
      </w:pPr>
    </w:p>
    <w:p w14:paraId="20992E11" w14:textId="77777777" w:rsidR="009A63F1" w:rsidRDefault="00F05835" w:rsidP="00F5431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Page 2</w:t>
      </w:r>
    </w:p>
    <w:p w14:paraId="2F890B4F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78393F7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4DD04265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49900A76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5EE2EAE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0D818C93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DFAA231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32D13E2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03609607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2B68449D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A1D0C1B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2766562E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1C04EB8B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03CCFC41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69F60B66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1F203454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184400D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999FBC7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635CDEF4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7CE2126D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07E9CCFF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1298CB47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0ABB1FB7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47BC5671" w14:textId="75C22649" w:rsidR="00F05835" w:rsidRDefault="00F05835" w:rsidP="009A63F1">
      <w:pPr>
        <w:pStyle w:val="NormalWeb"/>
        <w:rPr>
          <w:rFonts w:asciiTheme="minorHAnsi" w:hAnsiTheme="minorHAnsi"/>
          <w:sz w:val="22"/>
          <w:szCs w:val="22"/>
        </w:rPr>
      </w:pPr>
    </w:p>
    <w:p w14:paraId="3443B009" w14:textId="1161413C" w:rsidR="00506A84" w:rsidRDefault="00506A84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12B7D">
        <w:rPr>
          <w:rFonts w:asciiTheme="minorHAnsi" w:hAnsiTheme="minorHAnsi"/>
          <w:b/>
          <w:bCs/>
          <w:sz w:val="22"/>
          <w:szCs w:val="22"/>
        </w:rPr>
        <w:t>Budget (12 Months)</w:t>
      </w:r>
      <w:r w:rsidR="00712B7D" w:rsidRPr="00712B7D">
        <w:rPr>
          <w:rFonts w:asciiTheme="minorHAnsi" w:hAnsiTheme="minorHAnsi"/>
          <w:b/>
          <w:bCs/>
          <w:sz w:val="22"/>
          <w:szCs w:val="22"/>
        </w:rPr>
        <w:t>:</w:t>
      </w:r>
      <w:r w:rsidR="00712B7D">
        <w:rPr>
          <w:rFonts w:asciiTheme="minorHAnsi" w:hAnsiTheme="minorHAnsi"/>
          <w:sz w:val="22"/>
          <w:szCs w:val="22"/>
        </w:rPr>
        <w:t xml:space="preserve"> </w:t>
      </w:r>
      <w:r w:rsidR="00712B7D" w:rsidRPr="00712B7D">
        <w:rPr>
          <w:rFonts w:asciiTheme="minorHAnsi" w:hAnsiTheme="minorHAnsi"/>
          <w:sz w:val="22"/>
          <w:szCs w:val="22"/>
        </w:rPr>
        <w:t xml:space="preserve">Maximum </w:t>
      </w:r>
      <w:r w:rsidR="00712B7D">
        <w:rPr>
          <w:rFonts w:asciiTheme="minorHAnsi" w:hAnsiTheme="minorHAnsi"/>
          <w:sz w:val="22"/>
          <w:szCs w:val="22"/>
        </w:rPr>
        <w:t>one</w:t>
      </w:r>
      <w:r w:rsidR="00712B7D" w:rsidRPr="00712B7D">
        <w:rPr>
          <w:rFonts w:asciiTheme="minorHAnsi" w:hAnsiTheme="minorHAnsi"/>
          <w:sz w:val="22"/>
          <w:szCs w:val="22"/>
        </w:rPr>
        <w:t xml:space="preserve"> A4 page </w:t>
      </w:r>
      <w:r>
        <w:rPr>
          <w:rFonts w:asciiTheme="minorHAnsi" w:hAnsiTheme="minorHAnsi"/>
          <w:sz w:val="22"/>
          <w:szCs w:val="22"/>
        </w:rPr>
        <w:t>to include a breakdown</w:t>
      </w:r>
      <w:r w:rsidR="00712B7D">
        <w:rPr>
          <w:rFonts w:asciiTheme="minorHAnsi" w:hAnsiTheme="minorHAnsi"/>
          <w:sz w:val="22"/>
          <w:szCs w:val="22"/>
        </w:rPr>
        <w:t xml:space="preserve"> and justification (where applicable)</w:t>
      </w:r>
      <w:r>
        <w:rPr>
          <w:rFonts w:asciiTheme="minorHAnsi" w:hAnsiTheme="minorHAnsi"/>
          <w:sz w:val="22"/>
          <w:szCs w:val="22"/>
        </w:rPr>
        <w:t xml:space="preserve"> of</w:t>
      </w:r>
      <w:r w:rsidRPr="00506A84">
        <w:rPr>
          <w:rFonts w:asciiTheme="minorHAnsi" w:hAnsiTheme="minorHAnsi"/>
          <w:sz w:val="22"/>
          <w:szCs w:val="22"/>
        </w:rPr>
        <w:t xml:space="preserve"> supplies, consumables, publication costs, and equipment.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236CD4C5" w14:textId="212B4DC1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1552A3D5" w14:textId="1E63D721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7740E207" w14:textId="0F2C2CF8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2CC5D47A" w14:textId="3C751081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720709F0" w14:textId="13153DAB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0EB77CD" w14:textId="545FD388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7B42DCFF" w14:textId="4F25259C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F20BEFE" w14:textId="064BF0A4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2A5B794E" w14:textId="124961E2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243CC597" w14:textId="4A74E4F5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01806034" w14:textId="34F74C29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0E318D40" w14:textId="1E0492C0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07E9E50" w14:textId="048C3AFF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12BFEEE4" w14:textId="683C5D08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6EC9E6F0" w14:textId="52AD846A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65BDC0D4" w14:textId="3B9B7B8E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6DFB7B3" w14:textId="5F9721F2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43FE2B89" w14:textId="08D912D2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0AB3B2EC" w14:textId="2AE3B6CA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7CE83FEA" w14:textId="74E900B8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29CD97D8" w14:textId="4F46FCD4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2A555764" w14:textId="77777777" w:rsidR="00712B7D" w:rsidRDefault="00712B7D" w:rsidP="00712B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DF4AE6D" w14:textId="77777777" w:rsidR="00506A84" w:rsidRDefault="00506A84" w:rsidP="009A63F1">
      <w:pPr>
        <w:pStyle w:val="NormalWeb"/>
        <w:rPr>
          <w:rFonts w:asciiTheme="minorHAnsi" w:hAnsiTheme="minorHAnsi"/>
          <w:sz w:val="22"/>
          <w:szCs w:val="22"/>
        </w:rPr>
      </w:pPr>
    </w:p>
    <w:p w14:paraId="1F4D1847" w14:textId="77777777" w:rsidR="009A63F1" w:rsidRDefault="009A63F1" w:rsidP="00F5431A">
      <w:pPr>
        <w:pStyle w:val="NormalWeb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Applicants’ </w:t>
      </w:r>
      <w:r w:rsidRPr="009A63F1">
        <w:rPr>
          <w:rFonts w:asciiTheme="minorHAnsi" w:hAnsiTheme="minorHAnsi"/>
          <w:sz w:val="22"/>
          <w:szCs w:val="22"/>
        </w:rPr>
        <w:t>Signature</w:t>
      </w:r>
      <w:r>
        <w:rPr>
          <w:rFonts w:asciiTheme="minorHAnsi" w:hAnsiTheme="minorHAnsi"/>
          <w:sz w:val="22"/>
          <w:szCs w:val="22"/>
        </w:rPr>
        <w:t>s</w:t>
      </w:r>
      <w:r w:rsidRPr="009A63F1">
        <w:rPr>
          <w:rFonts w:asciiTheme="minorHAnsi" w:hAnsiTheme="minorHAnsi"/>
          <w:sz w:val="22"/>
          <w:szCs w:val="22"/>
        </w:rPr>
        <w:t xml:space="preserve"> </w:t>
      </w:r>
    </w:p>
    <w:p w14:paraId="6BA90C7E" w14:textId="77777777" w:rsidR="00F05835" w:rsidRDefault="00F05835" w:rsidP="009A63F1">
      <w:pPr>
        <w:pStyle w:val="NormalWeb"/>
        <w:rPr>
          <w:rFonts w:asciiTheme="minorHAnsi" w:hAnsiTheme="minorHAnsi"/>
          <w:sz w:val="22"/>
          <w:szCs w:val="22"/>
        </w:rPr>
      </w:pPr>
    </w:p>
    <w:p w14:paraId="4F514086" w14:textId="77777777" w:rsidR="00F05835" w:rsidRDefault="00F05835" w:rsidP="009A63F1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</w:t>
      </w:r>
    </w:p>
    <w:p w14:paraId="7B252D2B" w14:textId="77777777" w:rsidR="00F05835" w:rsidRDefault="00F05835" w:rsidP="009A63F1">
      <w:pPr>
        <w:pStyle w:val="NormalWeb"/>
        <w:rPr>
          <w:rFonts w:asciiTheme="minorHAnsi" w:hAnsiTheme="minorHAnsi"/>
          <w:sz w:val="22"/>
          <w:szCs w:val="22"/>
        </w:rPr>
      </w:pPr>
    </w:p>
    <w:p w14:paraId="5C42B851" w14:textId="77777777" w:rsidR="00F05835" w:rsidRDefault="00F05835" w:rsidP="009A63F1">
      <w:pPr>
        <w:pStyle w:val="NormalWeb"/>
        <w:rPr>
          <w:rFonts w:asciiTheme="minorHAnsi" w:hAnsiTheme="minorHAnsi"/>
          <w:sz w:val="22"/>
          <w:szCs w:val="22"/>
        </w:rPr>
      </w:pPr>
    </w:p>
    <w:p w14:paraId="06A5D246" w14:textId="77777777" w:rsidR="00F05835" w:rsidRDefault="00F05835" w:rsidP="009A63F1">
      <w:pPr>
        <w:pStyle w:val="NormalWeb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Date:_</w:t>
      </w:r>
      <w:proofErr w:type="gramEnd"/>
      <w:r>
        <w:rPr>
          <w:rFonts w:asciiTheme="minorHAnsi" w:hAnsiTheme="minorHAnsi"/>
          <w:sz w:val="22"/>
          <w:szCs w:val="22"/>
        </w:rPr>
        <w:t>____________________</w:t>
      </w:r>
    </w:p>
    <w:p w14:paraId="2280688D" w14:textId="77777777" w:rsidR="00F05835" w:rsidRPr="009A63F1" w:rsidRDefault="00F05835" w:rsidP="009A63F1">
      <w:pPr>
        <w:pStyle w:val="NormalWeb"/>
        <w:rPr>
          <w:rFonts w:asciiTheme="minorHAnsi" w:hAnsiTheme="minorHAnsi"/>
          <w:sz w:val="22"/>
          <w:szCs w:val="22"/>
        </w:rPr>
      </w:pPr>
    </w:p>
    <w:p w14:paraId="3337A7A4" w14:textId="77777777" w:rsidR="009A63F1" w:rsidRDefault="009A63F1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9A63F1">
        <w:rPr>
          <w:rFonts w:asciiTheme="minorHAnsi" w:hAnsiTheme="minorHAnsi"/>
          <w:sz w:val="22"/>
          <w:szCs w:val="22"/>
        </w:rPr>
        <w:t>Details of collaborators</w:t>
      </w:r>
      <w:r>
        <w:rPr>
          <w:rFonts w:asciiTheme="minorHAnsi" w:hAnsiTheme="minorHAnsi"/>
          <w:sz w:val="22"/>
          <w:szCs w:val="22"/>
        </w:rPr>
        <w:t xml:space="preserve"> (if relevant)</w:t>
      </w:r>
      <w:r w:rsidRPr="009A63F1">
        <w:rPr>
          <w:rFonts w:asciiTheme="minorHAnsi" w:hAnsiTheme="minorHAnsi"/>
          <w:sz w:val="22"/>
          <w:szCs w:val="22"/>
        </w:rPr>
        <w:br/>
      </w:r>
    </w:p>
    <w:p w14:paraId="7926FDD0" w14:textId="77777777" w:rsidR="00F05835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67E42074" w14:textId="77777777" w:rsidR="00F05835" w:rsidRPr="009A63F1" w:rsidRDefault="00F05835" w:rsidP="00F0583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5BDE0C7" w14:textId="77777777" w:rsidR="00985BF6" w:rsidRPr="009A63F1" w:rsidRDefault="00985BF6" w:rsidP="00F0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23738"/>
          <w:sz w:val="22"/>
          <w:szCs w:val="22"/>
        </w:rPr>
      </w:pPr>
    </w:p>
    <w:sectPr w:rsidR="00985BF6" w:rsidRPr="009A63F1" w:rsidSect="00F05835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539A" w14:textId="77777777" w:rsidR="007B238B" w:rsidRDefault="007B238B" w:rsidP="00060A1D">
      <w:r>
        <w:separator/>
      </w:r>
    </w:p>
  </w:endnote>
  <w:endnote w:type="continuationSeparator" w:id="0">
    <w:p w14:paraId="207303D7" w14:textId="77777777" w:rsidR="007B238B" w:rsidRDefault="007B238B" w:rsidP="0006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2625" w14:textId="77777777" w:rsidR="00F05835" w:rsidRDefault="00F05835" w:rsidP="00D723D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FD46E9" w14:textId="77777777" w:rsidR="00F05835" w:rsidRDefault="00F05835" w:rsidP="00F058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37A2" w14:textId="25C4409C" w:rsidR="00F05835" w:rsidRDefault="00F05835" w:rsidP="00D723D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64E9">
      <w:rPr>
        <w:rStyle w:val="PageNumber"/>
        <w:noProof/>
      </w:rPr>
      <w:t>6</w:t>
    </w:r>
    <w:r>
      <w:rPr>
        <w:rStyle w:val="PageNumber"/>
      </w:rPr>
      <w:fldChar w:fldCharType="end"/>
    </w:r>
  </w:p>
  <w:p w14:paraId="11E7FB06" w14:textId="77777777" w:rsidR="00F05835" w:rsidRDefault="00F05835" w:rsidP="00F058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BFAF" w14:textId="77777777" w:rsidR="007B238B" w:rsidRDefault="007B238B" w:rsidP="00060A1D">
      <w:r>
        <w:separator/>
      </w:r>
    </w:p>
  </w:footnote>
  <w:footnote w:type="continuationSeparator" w:id="0">
    <w:p w14:paraId="3B6DC2EB" w14:textId="77777777" w:rsidR="007B238B" w:rsidRDefault="007B238B" w:rsidP="0006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D97F" w14:textId="77777777" w:rsidR="00060A1D" w:rsidRPr="008A7FB7" w:rsidRDefault="00060A1D" w:rsidP="00060A1D">
    <w:pPr>
      <w:jc w:val="center"/>
      <w:rPr>
        <w:rFonts w:cs="Times New Roman"/>
        <w:b/>
        <w:color w:val="000000"/>
        <w:sz w:val="22"/>
        <w:szCs w:val="22"/>
      </w:rPr>
    </w:pPr>
    <w:r w:rsidRPr="008A7FB7">
      <w:rPr>
        <w:rFonts w:cs="Times New Roman"/>
        <w:b/>
        <w:color w:val="000000"/>
        <w:sz w:val="22"/>
        <w:szCs w:val="22"/>
      </w:rPr>
      <w:t>Building Engagements in Health Research</w:t>
    </w:r>
  </w:p>
  <w:p w14:paraId="22C4B435" w14:textId="3C5375DA" w:rsidR="00060A1D" w:rsidRPr="00060A1D" w:rsidRDefault="00143A52" w:rsidP="00060A1D">
    <w:pPr>
      <w:jc w:val="center"/>
      <w:rPr>
        <w:rFonts w:cs="Times New Roman"/>
        <w:color w:val="000000"/>
        <w:sz w:val="22"/>
        <w:szCs w:val="22"/>
      </w:rPr>
    </w:pPr>
    <w:r>
      <w:rPr>
        <w:rFonts w:cs="Times New Roman"/>
        <w:b/>
        <w:color w:val="000000"/>
        <w:sz w:val="22"/>
        <w:szCs w:val="22"/>
      </w:rPr>
      <w:t>***Pilot Scheme 202</w:t>
    </w:r>
    <w:r w:rsidR="00493B17">
      <w:rPr>
        <w:rFonts w:cs="Times New Roman"/>
        <w:b/>
        <w:color w:val="000000"/>
        <w:sz w:val="22"/>
        <w:szCs w:val="22"/>
      </w:rPr>
      <w:t>3</w:t>
    </w:r>
    <w:r w:rsidR="00060A1D" w:rsidRPr="008A7FB7">
      <w:rPr>
        <w:rFonts w:cs="Times New Roman"/>
        <w:b/>
        <w:color w:val="000000"/>
        <w:sz w:val="22"/>
        <w:szCs w:val="22"/>
      </w:rPr>
      <w:t>***</w:t>
    </w:r>
  </w:p>
  <w:p w14:paraId="6F420B46" w14:textId="77777777" w:rsidR="00060A1D" w:rsidRPr="008A7FB7" w:rsidRDefault="00060A1D" w:rsidP="00060A1D">
    <w:pPr>
      <w:jc w:val="center"/>
      <w:rPr>
        <w:rFonts w:cs="Times New Roman"/>
        <w:color w:val="000000"/>
        <w:sz w:val="22"/>
        <w:szCs w:val="22"/>
      </w:rPr>
    </w:pPr>
  </w:p>
  <w:p w14:paraId="53B77B35" w14:textId="77777777" w:rsidR="00060A1D" w:rsidRPr="00060A1D" w:rsidRDefault="00060A1D" w:rsidP="00060A1D">
    <w:pPr>
      <w:pStyle w:val="Header"/>
      <w:rPr>
        <w:sz w:val="22"/>
        <w:szCs w:val="22"/>
        <w:u w:val="single"/>
      </w:rPr>
    </w:pPr>
    <w:r w:rsidRPr="00060A1D">
      <w:rPr>
        <w:rFonts w:cs="Tahoma"/>
        <w:b/>
        <w:bCs/>
        <w:color w:val="323738"/>
        <w:sz w:val="22"/>
        <w:szCs w:val="22"/>
        <w:u w:val="single"/>
      </w:rPr>
      <w:t>TTMI</w:t>
    </w:r>
    <w:r w:rsidRPr="00F854E4">
      <w:rPr>
        <w:rFonts w:cs="Tahoma"/>
        <w:b/>
        <w:bCs/>
        <w:color w:val="323738"/>
        <w:sz w:val="22"/>
        <w:szCs w:val="22"/>
        <w:u w:val="single"/>
      </w:rPr>
      <w:t xml:space="preserve"> </w:t>
    </w:r>
    <w:r w:rsidRPr="00060A1D">
      <w:rPr>
        <w:rFonts w:cs="Tahoma"/>
        <w:b/>
        <w:bCs/>
        <w:color w:val="323738"/>
        <w:sz w:val="22"/>
        <w:szCs w:val="22"/>
        <w:u w:val="single"/>
      </w:rPr>
      <w:t>Collaborative Pilot Study Awards</w:t>
    </w:r>
    <w:r w:rsidRPr="00060A1D">
      <w:rPr>
        <w:rFonts w:cs="Tahoma"/>
        <w:b/>
        <w:bCs/>
        <w:color w:val="323738"/>
        <w:sz w:val="22"/>
        <w:szCs w:val="22"/>
        <w:u w:val="single"/>
      </w:rPr>
      <w:tab/>
    </w:r>
    <w:r w:rsidRPr="00060A1D">
      <w:rPr>
        <w:rFonts w:cs="Tahoma"/>
        <w:b/>
        <w:bCs/>
        <w:color w:val="323738"/>
        <w:sz w:val="22"/>
        <w:szCs w:val="22"/>
        <w:u w:val="single"/>
      </w:rPr>
      <w:tab/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69DE"/>
    <w:multiLevelType w:val="hybridMultilevel"/>
    <w:tmpl w:val="81320448"/>
    <w:lvl w:ilvl="0" w:tplc="8604C8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64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E4"/>
    <w:rsid w:val="00004EC7"/>
    <w:rsid w:val="00017D4A"/>
    <w:rsid w:val="00025A56"/>
    <w:rsid w:val="00044BCC"/>
    <w:rsid w:val="00060A1D"/>
    <w:rsid w:val="00091689"/>
    <w:rsid w:val="00095D68"/>
    <w:rsid w:val="000C1B7B"/>
    <w:rsid w:val="000D707E"/>
    <w:rsid w:val="000E50E2"/>
    <w:rsid w:val="000F71F0"/>
    <w:rsid w:val="00107B6C"/>
    <w:rsid w:val="001157ED"/>
    <w:rsid w:val="00143566"/>
    <w:rsid w:val="00143A52"/>
    <w:rsid w:val="00145261"/>
    <w:rsid w:val="00267D6A"/>
    <w:rsid w:val="002B785D"/>
    <w:rsid w:val="0030008E"/>
    <w:rsid w:val="003213E2"/>
    <w:rsid w:val="00334C75"/>
    <w:rsid w:val="003542BD"/>
    <w:rsid w:val="00364DDD"/>
    <w:rsid w:val="003833EC"/>
    <w:rsid w:val="003C1456"/>
    <w:rsid w:val="004110C9"/>
    <w:rsid w:val="00482E07"/>
    <w:rsid w:val="00493B17"/>
    <w:rsid w:val="004B403D"/>
    <w:rsid w:val="004C3F24"/>
    <w:rsid w:val="004E392A"/>
    <w:rsid w:val="00506A84"/>
    <w:rsid w:val="005878F3"/>
    <w:rsid w:val="005B01D4"/>
    <w:rsid w:val="005D0ABD"/>
    <w:rsid w:val="005E0531"/>
    <w:rsid w:val="00624910"/>
    <w:rsid w:val="006322F7"/>
    <w:rsid w:val="00661177"/>
    <w:rsid w:val="00712B7D"/>
    <w:rsid w:val="00720B45"/>
    <w:rsid w:val="007B238B"/>
    <w:rsid w:val="007D0C91"/>
    <w:rsid w:val="007F691E"/>
    <w:rsid w:val="00825914"/>
    <w:rsid w:val="00856168"/>
    <w:rsid w:val="00891FDF"/>
    <w:rsid w:val="008A7FB7"/>
    <w:rsid w:val="008E61E4"/>
    <w:rsid w:val="00901E2F"/>
    <w:rsid w:val="00935467"/>
    <w:rsid w:val="0095639E"/>
    <w:rsid w:val="00977639"/>
    <w:rsid w:val="00985BF6"/>
    <w:rsid w:val="009A63F1"/>
    <w:rsid w:val="00A338C6"/>
    <w:rsid w:val="00A45207"/>
    <w:rsid w:val="00A56FF2"/>
    <w:rsid w:val="00A92B42"/>
    <w:rsid w:val="00A966A9"/>
    <w:rsid w:val="00AD1573"/>
    <w:rsid w:val="00AE3D3B"/>
    <w:rsid w:val="00B32A37"/>
    <w:rsid w:val="00B960D2"/>
    <w:rsid w:val="00BF57F6"/>
    <w:rsid w:val="00C11DC9"/>
    <w:rsid w:val="00C9647D"/>
    <w:rsid w:val="00CE579E"/>
    <w:rsid w:val="00D34592"/>
    <w:rsid w:val="00D5106D"/>
    <w:rsid w:val="00D60E68"/>
    <w:rsid w:val="00D85C16"/>
    <w:rsid w:val="00D964E9"/>
    <w:rsid w:val="00E2619B"/>
    <w:rsid w:val="00E4598D"/>
    <w:rsid w:val="00E45A27"/>
    <w:rsid w:val="00E66EE6"/>
    <w:rsid w:val="00EA3C48"/>
    <w:rsid w:val="00EA58BA"/>
    <w:rsid w:val="00EF48E0"/>
    <w:rsid w:val="00F05835"/>
    <w:rsid w:val="00F5431A"/>
    <w:rsid w:val="00F854E4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23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4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54E4"/>
  </w:style>
  <w:style w:type="paragraph" w:styleId="Header">
    <w:name w:val="header"/>
    <w:basedOn w:val="Normal"/>
    <w:link w:val="HeaderChar"/>
    <w:uiPriority w:val="99"/>
    <w:unhideWhenUsed/>
    <w:rsid w:val="00060A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1D"/>
  </w:style>
  <w:style w:type="paragraph" w:styleId="Footer">
    <w:name w:val="footer"/>
    <w:basedOn w:val="Normal"/>
    <w:link w:val="FooterChar"/>
    <w:uiPriority w:val="99"/>
    <w:unhideWhenUsed/>
    <w:rsid w:val="00060A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1D"/>
  </w:style>
  <w:style w:type="paragraph" w:styleId="NormalWeb">
    <w:name w:val="Normal (Web)"/>
    <w:basedOn w:val="Normal"/>
    <w:uiPriority w:val="99"/>
    <w:semiHidden/>
    <w:unhideWhenUsed/>
    <w:rsid w:val="00985BF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05835"/>
  </w:style>
  <w:style w:type="character" w:styleId="UnresolvedMention">
    <w:name w:val="Unresolved Mention"/>
    <w:basedOn w:val="DefaultParagraphFont"/>
    <w:uiPriority w:val="99"/>
    <w:semiHidden/>
    <w:unhideWhenUsed/>
    <w:rsid w:val="000E50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B7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34C75"/>
  </w:style>
  <w:style w:type="character" w:styleId="CommentReference">
    <w:name w:val="annotation reference"/>
    <w:basedOn w:val="DefaultParagraphFont"/>
    <w:uiPriority w:val="99"/>
    <w:semiHidden/>
    <w:unhideWhenUsed/>
    <w:rsid w:val="005E0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53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91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d.ie/medicine/research/strateg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cd.ie/ttmi/news/ttmistrategicreport201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Sheils</dc:creator>
  <cp:keywords/>
  <dc:description/>
  <cp:lastModifiedBy>Frank Mangan</cp:lastModifiedBy>
  <cp:revision>2</cp:revision>
  <dcterms:created xsi:type="dcterms:W3CDTF">2023-11-22T10:45:00Z</dcterms:created>
  <dcterms:modified xsi:type="dcterms:W3CDTF">2023-11-22T10:45:00Z</dcterms:modified>
</cp:coreProperties>
</file>