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1E" w:rsidRPr="00D02111" w:rsidRDefault="00574D1E" w:rsidP="00D02111">
      <w:pPr>
        <w:pStyle w:val="ListParagraph"/>
        <w:spacing w:line="276" w:lineRule="auto"/>
        <w:ind w:left="567"/>
        <w:jc w:val="center"/>
        <w:rPr>
          <w:b/>
        </w:rPr>
      </w:pPr>
      <w:bookmarkStart w:id="0" w:name="_GoBack"/>
      <w:bookmarkEnd w:id="0"/>
      <w:r w:rsidRPr="00BF2A81">
        <w:rPr>
          <w:b/>
        </w:rPr>
        <w:t>DEGRE</w:t>
      </w:r>
      <w:r>
        <w:rPr>
          <w:b/>
        </w:rPr>
        <w:t>E</w:t>
      </w:r>
      <w:r w:rsidR="007E4936">
        <w:rPr>
          <w:b/>
        </w:rPr>
        <w:t xml:space="preserve"> PATHWAY </w:t>
      </w:r>
      <w:r w:rsidRPr="00BF2A81">
        <w:rPr>
          <w:b/>
        </w:rPr>
        <w:t xml:space="preserve">ROUTES </w:t>
      </w:r>
      <w:r w:rsidR="007E4936">
        <w:rPr>
          <w:b/>
        </w:rPr>
        <w:t>and</w:t>
      </w:r>
      <w:r w:rsidRPr="00BF2A81">
        <w:rPr>
          <w:b/>
        </w:rPr>
        <w:t xml:space="preserve"> PROGRAMME REQUIREMENTS</w:t>
      </w:r>
      <w:r>
        <w:rPr>
          <w:b/>
        </w:rPr>
        <w:t xml:space="preserve"> FOR THE SENIOR </w:t>
      </w:r>
      <w:r w:rsidRPr="00D02111">
        <w:rPr>
          <w:b/>
        </w:rPr>
        <w:t>SOPHISTER YEAR:</w:t>
      </w:r>
    </w:p>
    <w:p w:rsidR="00574D1E" w:rsidRPr="007E4936" w:rsidRDefault="00574D1E" w:rsidP="007E4936">
      <w:pPr>
        <w:pStyle w:val="ListParagraph"/>
        <w:spacing w:line="276" w:lineRule="auto"/>
        <w:ind w:left="567" w:right="-313"/>
        <w:jc w:val="center"/>
        <w:rPr>
          <w:b/>
        </w:rPr>
      </w:pPr>
      <w:r>
        <w:rPr>
          <w:b/>
        </w:rPr>
        <w:t xml:space="preserve">PLEASE INDICATE </w:t>
      </w:r>
      <w:r>
        <w:rPr>
          <w:b/>
        </w:rPr>
        <w:sym w:font="Wingdings" w:char="F0FC"/>
      </w:r>
      <w:r>
        <w:rPr>
          <w:b/>
        </w:rPr>
        <w:t xml:space="preserve"> </w:t>
      </w:r>
      <w:r w:rsidR="007E4936">
        <w:rPr>
          <w:b/>
        </w:rPr>
        <w:t>YOUR DEGREE PATHWAY</w:t>
      </w:r>
    </w:p>
    <w:tbl>
      <w:tblPr>
        <w:tblStyle w:val="TableGrid"/>
        <w:tblW w:w="10347" w:type="dxa"/>
        <w:tblInd w:w="421" w:type="dxa"/>
        <w:shd w:val="clear" w:color="auto" w:fill="FFF9E7"/>
        <w:tblLook w:val="04A0" w:firstRow="1" w:lastRow="0" w:firstColumn="1" w:lastColumn="0" w:noHBand="0" w:noVBand="1"/>
      </w:tblPr>
      <w:tblGrid>
        <w:gridCol w:w="3261"/>
        <w:gridCol w:w="708"/>
        <w:gridCol w:w="6378"/>
      </w:tblGrid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574D1E" w:rsidRPr="00045F2E" w:rsidRDefault="00574D1E" w:rsidP="00AC2CAB">
            <w:pPr>
              <w:ind w:left="34"/>
              <w:rPr>
                <w:b/>
              </w:rPr>
            </w:pPr>
            <w:r>
              <w:rPr>
                <w:b/>
              </w:rPr>
              <w:t>Pathway/Route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Pr="00C77AD1" w:rsidRDefault="00574D1E" w:rsidP="00AC2CAB">
            <w:pPr>
              <w:ind w:left="0"/>
              <w:jc w:val="center"/>
              <w:rPr>
                <w:b/>
              </w:rPr>
            </w:pPr>
            <w:r w:rsidRPr="00C77AD1">
              <w:rPr>
                <w:b/>
              </w:rPr>
              <w:t>Tick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574D1E" w:rsidRPr="007824CF" w:rsidRDefault="00574D1E" w:rsidP="00AC2CAB">
            <w:pPr>
              <w:ind w:left="0"/>
              <w:rPr>
                <w:b/>
              </w:rPr>
            </w:pPr>
            <w:r w:rsidRPr="007824CF">
              <w:rPr>
                <w:b/>
              </w:rPr>
              <w:t>Programme Requirements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AC2CAB">
            <w:pPr>
              <w:ind w:left="34"/>
            </w:pPr>
            <w:r w:rsidRPr="00045F2E">
              <w:rPr>
                <w:b/>
              </w:rPr>
              <w:t>Business Studies</w:t>
            </w:r>
            <w:r>
              <w:t xml:space="preserve"> (joint </w:t>
            </w:r>
            <w:proofErr w:type="spellStart"/>
            <w:r>
              <w:t>honor</w:t>
            </w:r>
            <w:proofErr w:type="spellEnd"/>
            <w:r>
              <w:t>):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Default="00574D1E" w:rsidP="00AC2CAB">
            <w:pPr>
              <w:ind w:left="0"/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574D1E" w:rsidRPr="002B3D4B" w:rsidRDefault="00881A86" w:rsidP="00E17F1E">
            <w:pPr>
              <w:ind w:left="0"/>
              <w:rPr>
                <w:sz w:val="20"/>
                <w:szCs w:val="20"/>
              </w:rPr>
            </w:pPr>
            <w:r w:rsidRPr="002B3D4B">
              <w:rPr>
                <w:sz w:val="20"/>
                <w:szCs w:val="20"/>
              </w:rPr>
              <w:t xml:space="preserve">30 </w:t>
            </w:r>
            <w:r w:rsidR="00251765">
              <w:rPr>
                <w:sz w:val="20"/>
                <w:szCs w:val="20"/>
              </w:rPr>
              <w:t xml:space="preserve">ECTS </w:t>
            </w:r>
            <w:r w:rsidRPr="002B3D4B">
              <w:rPr>
                <w:sz w:val="20"/>
                <w:szCs w:val="20"/>
              </w:rPr>
              <w:t>Business credits</w:t>
            </w:r>
            <w:r w:rsidR="0007152E" w:rsidRPr="002B3D4B">
              <w:rPr>
                <w:sz w:val="20"/>
                <w:szCs w:val="20"/>
              </w:rPr>
              <w:t xml:space="preserve"> 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AC2CAB">
            <w:pPr>
              <w:ind w:left="34"/>
            </w:pPr>
            <w:r w:rsidRPr="00045F2E">
              <w:rPr>
                <w:b/>
              </w:rPr>
              <w:t>Economics</w:t>
            </w:r>
            <w:r>
              <w:t xml:space="preserve"> (single </w:t>
            </w:r>
            <w:proofErr w:type="spellStart"/>
            <w:r>
              <w:t>honor</w:t>
            </w:r>
            <w:proofErr w:type="spellEnd"/>
            <w:r>
              <w:t>):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Pr="003256F0" w:rsidRDefault="00574D1E" w:rsidP="00AC2CAB">
            <w:pPr>
              <w:ind w:left="0"/>
              <w:rPr>
                <w:b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191374" w:rsidRPr="002B3D4B" w:rsidRDefault="002B3D4B" w:rsidP="000624B2">
            <w:pPr>
              <w:ind w:left="0"/>
              <w:rPr>
                <w:sz w:val="20"/>
                <w:szCs w:val="20"/>
              </w:rPr>
            </w:pPr>
            <w:r w:rsidRPr="00251765">
              <w:rPr>
                <w:b/>
                <w:sz w:val="20"/>
                <w:szCs w:val="20"/>
              </w:rPr>
              <w:t>ECU44</w:t>
            </w:r>
            <w:r w:rsidRPr="002B3D4B">
              <w:rPr>
                <w:b/>
                <w:sz w:val="20"/>
                <w:szCs w:val="20"/>
              </w:rPr>
              <w:t xml:space="preserve">011 </w:t>
            </w:r>
            <w:r w:rsidR="000624B2">
              <w:rPr>
                <w:b/>
                <w:sz w:val="20"/>
                <w:szCs w:val="20"/>
              </w:rPr>
              <w:t xml:space="preserve">&amp; ECU44012 </w:t>
            </w:r>
            <w:r w:rsidR="0007152E" w:rsidRPr="002B3D4B">
              <w:rPr>
                <w:b/>
                <w:sz w:val="20"/>
                <w:szCs w:val="20"/>
              </w:rPr>
              <w:t>(mandatory)</w:t>
            </w:r>
            <w:r w:rsidR="00574D1E" w:rsidRPr="002B3D4B">
              <w:rPr>
                <w:sz w:val="20"/>
                <w:szCs w:val="20"/>
              </w:rPr>
              <w:t xml:space="preserve">; </w:t>
            </w:r>
            <w:r w:rsidRPr="002B3D4B">
              <w:rPr>
                <w:sz w:val="20"/>
                <w:szCs w:val="20"/>
              </w:rPr>
              <w:t xml:space="preserve">a further </w:t>
            </w:r>
            <w:r w:rsidR="000624B2">
              <w:rPr>
                <w:sz w:val="20"/>
                <w:szCs w:val="20"/>
              </w:rPr>
              <w:t>4</w:t>
            </w:r>
            <w:r w:rsidRPr="002B3D4B">
              <w:rPr>
                <w:sz w:val="20"/>
                <w:szCs w:val="20"/>
              </w:rPr>
              <w:t xml:space="preserve">0 </w:t>
            </w:r>
            <w:r w:rsidR="007C100D">
              <w:rPr>
                <w:sz w:val="20"/>
                <w:szCs w:val="20"/>
              </w:rPr>
              <w:t>ECU</w:t>
            </w:r>
            <w:r w:rsidRPr="002B3D4B">
              <w:rPr>
                <w:sz w:val="20"/>
                <w:szCs w:val="20"/>
              </w:rPr>
              <w:t xml:space="preserve"> </w:t>
            </w:r>
            <w:r w:rsidR="00251765">
              <w:rPr>
                <w:sz w:val="20"/>
                <w:szCs w:val="20"/>
              </w:rPr>
              <w:t>credit</w:t>
            </w:r>
            <w:r w:rsidRPr="002B3D4B">
              <w:rPr>
                <w:sz w:val="20"/>
                <w:szCs w:val="20"/>
              </w:rPr>
              <w:t>s</w:t>
            </w:r>
            <w:r w:rsidR="00574D1E" w:rsidRPr="002B3D4B">
              <w:rPr>
                <w:sz w:val="20"/>
                <w:szCs w:val="20"/>
              </w:rPr>
              <w:t xml:space="preserve">.  </w:t>
            </w:r>
            <w:r w:rsidR="0007152E" w:rsidRPr="002B3D4B">
              <w:rPr>
                <w:sz w:val="20"/>
                <w:szCs w:val="20"/>
              </w:rPr>
              <w:t>(</w:t>
            </w:r>
            <w:r w:rsidR="00574D1E" w:rsidRPr="002B3D4B">
              <w:rPr>
                <w:sz w:val="20"/>
                <w:szCs w:val="20"/>
              </w:rPr>
              <w:t>BU</w:t>
            </w:r>
            <w:r w:rsidRPr="002B3D4B">
              <w:rPr>
                <w:sz w:val="20"/>
                <w:szCs w:val="20"/>
              </w:rPr>
              <w:t>U4</w:t>
            </w:r>
            <w:r w:rsidR="00574D1E" w:rsidRPr="002B3D4B">
              <w:rPr>
                <w:sz w:val="20"/>
                <w:szCs w:val="20"/>
              </w:rPr>
              <w:t>4530 is not available to students who take EC</w:t>
            </w:r>
            <w:r w:rsidRPr="002B3D4B">
              <w:rPr>
                <w:sz w:val="20"/>
                <w:szCs w:val="20"/>
              </w:rPr>
              <w:t>U</w:t>
            </w:r>
            <w:r w:rsidR="00574D1E" w:rsidRPr="002B3D4B">
              <w:rPr>
                <w:sz w:val="20"/>
                <w:szCs w:val="20"/>
              </w:rPr>
              <w:t>4</w:t>
            </w:r>
            <w:r w:rsidRPr="002B3D4B">
              <w:rPr>
                <w:sz w:val="20"/>
                <w:szCs w:val="20"/>
              </w:rPr>
              <w:t>4000</w:t>
            </w:r>
            <w:r w:rsidR="0007152E" w:rsidRPr="002B3D4B">
              <w:rPr>
                <w:sz w:val="20"/>
                <w:szCs w:val="20"/>
              </w:rPr>
              <w:t>)</w:t>
            </w:r>
            <w:r w:rsidR="00574D1E" w:rsidRPr="002B3D4B">
              <w:rPr>
                <w:sz w:val="20"/>
                <w:szCs w:val="20"/>
              </w:rPr>
              <w:t>.</w:t>
            </w:r>
            <w:r w:rsidR="007E0185">
              <w:rPr>
                <w:sz w:val="20"/>
                <w:szCs w:val="20"/>
              </w:rPr>
              <w:t xml:space="preserve"> </w:t>
            </w:r>
            <w:r w:rsidR="00191374" w:rsidRPr="00191374">
              <w:rPr>
                <w:b/>
                <w:color w:val="FF0000"/>
                <w:sz w:val="20"/>
                <w:szCs w:val="20"/>
              </w:rPr>
              <w:t xml:space="preserve">Students </w:t>
            </w:r>
            <w:r w:rsidR="00191374">
              <w:rPr>
                <w:b/>
                <w:color w:val="FF0000"/>
                <w:sz w:val="20"/>
                <w:szCs w:val="20"/>
              </w:rPr>
              <w:t>are not per</w:t>
            </w:r>
            <w:r w:rsidR="007E0185">
              <w:rPr>
                <w:b/>
                <w:color w:val="FF0000"/>
                <w:sz w:val="20"/>
                <w:szCs w:val="20"/>
              </w:rPr>
              <w:t>mitted to take 5-credit modules except if choosing BUU44530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7E0185">
            <w:pPr>
              <w:ind w:left="34"/>
            </w:pPr>
            <w:r w:rsidRPr="00045F2E">
              <w:rPr>
                <w:b/>
              </w:rPr>
              <w:t>Economics</w:t>
            </w:r>
            <w:r>
              <w:t xml:space="preserve"> (joint </w:t>
            </w:r>
            <w:proofErr w:type="spellStart"/>
            <w:r>
              <w:t>honor</w:t>
            </w:r>
            <w:proofErr w:type="spellEnd"/>
            <w:r>
              <w:t>):</w:t>
            </w:r>
            <w:r w:rsidR="00D02111"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Default="00574D1E" w:rsidP="00AC2CAB">
            <w:pPr>
              <w:ind w:left="0"/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191374" w:rsidRDefault="00251765" w:rsidP="00251765">
            <w:pPr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ECTS Economics credits.  </w:t>
            </w:r>
            <w:r w:rsidR="00574D1E" w:rsidRPr="00251765">
              <w:rPr>
                <w:b/>
                <w:sz w:val="20"/>
                <w:szCs w:val="20"/>
              </w:rPr>
              <w:t xml:space="preserve">Joint </w:t>
            </w:r>
            <w:proofErr w:type="spellStart"/>
            <w:r w:rsidR="00574D1E" w:rsidRPr="00251765">
              <w:rPr>
                <w:b/>
                <w:sz w:val="20"/>
                <w:szCs w:val="20"/>
              </w:rPr>
              <w:t>honor</w:t>
            </w:r>
            <w:proofErr w:type="spellEnd"/>
            <w:r w:rsidR="00574D1E" w:rsidRPr="00251765">
              <w:rPr>
                <w:b/>
                <w:sz w:val="20"/>
                <w:szCs w:val="20"/>
              </w:rPr>
              <w:t xml:space="preserve"> students are not permitted to take EC</w:t>
            </w:r>
            <w:r w:rsidRPr="00251765">
              <w:rPr>
                <w:b/>
                <w:sz w:val="20"/>
                <w:szCs w:val="20"/>
              </w:rPr>
              <w:t>U4</w:t>
            </w:r>
            <w:r>
              <w:rPr>
                <w:b/>
                <w:sz w:val="20"/>
                <w:szCs w:val="20"/>
              </w:rPr>
              <w:t>4</w:t>
            </w:r>
            <w:r w:rsidRPr="00251765">
              <w:rPr>
                <w:b/>
                <w:sz w:val="20"/>
                <w:szCs w:val="20"/>
              </w:rPr>
              <w:t>000</w:t>
            </w:r>
            <w:r w:rsidR="00574D1E" w:rsidRPr="00251765">
              <w:rPr>
                <w:b/>
                <w:sz w:val="20"/>
                <w:szCs w:val="20"/>
              </w:rPr>
              <w:t>.</w:t>
            </w:r>
            <w:r w:rsidR="00D02111">
              <w:rPr>
                <w:b/>
                <w:sz w:val="20"/>
                <w:szCs w:val="20"/>
              </w:rPr>
              <w:t xml:space="preserve"> </w:t>
            </w:r>
          </w:p>
          <w:p w:rsidR="00574D1E" w:rsidRPr="002B3D4B" w:rsidRDefault="00D02111" w:rsidP="00191374">
            <w:pPr>
              <w:ind w:left="0"/>
              <w:rPr>
                <w:sz w:val="20"/>
                <w:szCs w:val="20"/>
              </w:rPr>
            </w:pPr>
            <w:r w:rsidRPr="00191374">
              <w:rPr>
                <w:b/>
                <w:color w:val="FF0000"/>
                <w:sz w:val="20"/>
                <w:szCs w:val="20"/>
              </w:rPr>
              <w:t xml:space="preserve">Students must take </w:t>
            </w:r>
            <w:r w:rsidR="00191374" w:rsidRPr="00191374">
              <w:rPr>
                <w:b/>
                <w:color w:val="FF0000"/>
                <w:sz w:val="20"/>
                <w:szCs w:val="20"/>
              </w:rPr>
              <w:t>one</w:t>
            </w:r>
            <w:r w:rsidRPr="00191374">
              <w:rPr>
                <w:b/>
                <w:color w:val="FF0000"/>
                <w:sz w:val="20"/>
                <w:szCs w:val="20"/>
              </w:rPr>
              <w:t xml:space="preserve"> 10-credit &amp; </w:t>
            </w:r>
            <w:r w:rsidR="00191374" w:rsidRPr="00191374">
              <w:rPr>
                <w:b/>
                <w:color w:val="FF0000"/>
                <w:sz w:val="20"/>
                <w:szCs w:val="20"/>
              </w:rPr>
              <w:t>one 5-</w:t>
            </w:r>
            <w:r w:rsidRPr="00191374">
              <w:rPr>
                <w:b/>
                <w:color w:val="FF0000"/>
                <w:sz w:val="20"/>
                <w:szCs w:val="20"/>
              </w:rPr>
              <w:t xml:space="preserve">credit </w:t>
            </w:r>
            <w:r w:rsidR="00191374" w:rsidRPr="00191374">
              <w:rPr>
                <w:b/>
                <w:color w:val="FF0000"/>
                <w:sz w:val="20"/>
                <w:szCs w:val="20"/>
              </w:rPr>
              <w:t>module per semester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AC2CAB">
            <w:pPr>
              <w:ind w:left="34"/>
            </w:pPr>
            <w:r w:rsidRPr="00045F2E">
              <w:rPr>
                <w:b/>
              </w:rPr>
              <w:t>Political Science</w:t>
            </w:r>
            <w:r>
              <w:t xml:space="preserve"> (single </w:t>
            </w:r>
            <w:proofErr w:type="spellStart"/>
            <w:r>
              <w:t>honor</w:t>
            </w:r>
            <w:proofErr w:type="spellEnd"/>
            <w:r>
              <w:t>):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Pr="003256F0" w:rsidRDefault="00574D1E" w:rsidP="00AC2CAB">
            <w:pPr>
              <w:ind w:left="0"/>
              <w:rPr>
                <w:b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574D1E" w:rsidRPr="002B3D4B" w:rsidRDefault="00251765" w:rsidP="00251765">
            <w:pPr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POU44000</w:t>
            </w:r>
            <w:r w:rsidR="0007152E" w:rsidRPr="002B3D4B">
              <w:rPr>
                <w:b/>
                <w:sz w:val="20"/>
                <w:szCs w:val="20"/>
              </w:rPr>
              <w:t xml:space="preserve"> &amp; </w:t>
            </w:r>
            <w:r w:rsidR="00574D1E" w:rsidRPr="002B3D4B">
              <w:rPr>
                <w:b/>
                <w:sz w:val="20"/>
                <w:szCs w:val="20"/>
              </w:rPr>
              <w:t>PO</w:t>
            </w:r>
            <w:r>
              <w:rPr>
                <w:b/>
                <w:sz w:val="20"/>
                <w:szCs w:val="20"/>
              </w:rPr>
              <w:t>U</w:t>
            </w:r>
            <w:r w:rsidR="00574D1E" w:rsidRPr="002B3D4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401</w:t>
            </w:r>
            <w:r w:rsidR="00574D1E" w:rsidRPr="002B3D4B">
              <w:rPr>
                <w:b/>
                <w:sz w:val="20"/>
                <w:szCs w:val="20"/>
              </w:rPr>
              <w:t>0</w:t>
            </w:r>
            <w:r w:rsidR="0007152E" w:rsidRPr="002B3D4B">
              <w:rPr>
                <w:b/>
                <w:sz w:val="20"/>
                <w:szCs w:val="20"/>
              </w:rPr>
              <w:t xml:space="preserve"> (mandatory)</w:t>
            </w:r>
            <w:r w:rsidR="00574D1E" w:rsidRPr="002B3D4B">
              <w:rPr>
                <w:b/>
                <w:sz w:val="20"/>
                <w:szCs w:val="20"/>
              </w:rPr>
              <w:t xml:space="preserve">, </w:t>
            </w:r>
            <w:r w:rsidR="007C100D">
              <w:rPr>
                <w:sz w:val="20"/>
                <w:szCs w:val="20"/>
              </w:rPr>
              <w:t xml:space="preserve">a further 30 </w:t>
            </w:r>
            <w:r w:rsidR="0007152E" w:rsidRPr="002B3D4B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U</w:t>
            </w:r>
            <w:r w:rsidR="0007152E" w:rsidRPr="002B3D4B">
              <w:rPr>
                <w:sz w:val="20"/>
                <w:szCs w:val="20"/>
              </w:rPr>
              <w:t xml:space="preserve"> ECTS credits</w:t>
            </w:r>
            <w:r w:rsidR="00574D1E" w:rsidRPr="002B3D4B">
              <w:rPr>
                <w:sz w:val="20"/>
                <w:szCs w:val="20"/>
              </w:rPr>
              <w:t xml:space="preserve"> 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AC2CAB">
            <w:pPr>
              <w:ind w:left="34"/>
            </w:pPr>
            <w:r w:rsidRPr="00045F2E">
              <w:rPr>
                <w:b/>
              </w:rPr>
              <w:t>Political Science</w:t>
            </w:r>
            <w:r>
              <w:t xml:space="preserve"> (joint </w:t>
            </w:r>
            <w:proofErr w:type="spellStart"/>
            <w:r>
              <w:t>honor</w:t>
            </w:r>
            <w:proofErr w:type="spellEnd"/>
            <w:r>
              <w:t>):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Default="00574D1E" w:rsidP="00AC2CAB">
            <w:pPr>
              <w:ind w:left="0"/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574D1E" w:rsidRDefault="00881A86" w:rsidP="00251765">
            <w:pPr>
              <w:ind w:left="0"/>
              <w:rPr>
                <w:b/>
                <w:sz w:val="20"/>
                <w:szCs w:val="20"/>
              </w:rPr>
            </w:pPr>
            <w:r w:rsidRPr="002B3D4B">
              <w:rPr>
                <w:sz w:val="20"/>
                <w:szCs w:val="20"/>
              </w:rPr>
              <w:t xml:space="preserve">30 ECTS </w:t>
            </w:r>
            <w:r w:rsidR="00574D1E" w:rsidRPr="002B3D4B">
              <w:rPr>
                <w:sz w:val="20"/>
                <w:szCs w:val="20"/>
              </w:rPr>
              <w:t xml:space="preserve">Political Science </w:t>
            </w:r>
            <w:r w:rsidRPr="002B3D4B">
              <w:rPr>
                <w:sz w:val="20"/>
                <w:szCs w:val="20"/>
              </w:rPr>
              <w:t>credits</w:t>
            </w:r>
            <w:r w:rsidR="00251765">
              <w:rPr>
                <w:sz w:val="20"/>
                <w:szCs w:val="20"/>
              </w:rPr>
              <w:t xml:space="preserve">. </w:t>
            </w:r>
            <w:r w:rsidR="00251765" w:rsidRPr="00251765">
              <w:rPr>
                <w:b/>
                <w:sz w:val="20"/>
                <w:szCs w:val="20"/>
              </w:rPr>
              <w:t xml:space="preserve">Joint </w:t>
            </w:r>
            <w:proofErr w:type="spellStart"/>
            <w:r w:rsidR="00251765" w:rsidRPr="00251765">
              <w:rPr>
                <w:b/>
                <w:sz w:val="20"/>
                <w:szCs w:val="20"/>
              </w:rPr>
              <w:t>Honor</w:t>
            </w:r>
            <w:proofErr w:type="spellEnd"/>
            <w:r w:rsidR="00251765" w:rsidRPr="00251765">
              <w:rPr>
                <w:b/>
                <w:sz w:val="20"/>
                <w:szCs w:val="20"/>
              </w:rPr>
              <w:t xml:space="preserve"> students are permitted to choose POU44000 if they chose PO3110/PO3111 in the JS year</w:t>
            </w:r>
            <w:r w:rsidR="00191374">
              <w:rPr>
                <w:b/>
                <w:sz w:val="20"/>
                <w:szCs w:val="20"/>
              </w:rPr>
              <w:t>.</w:t>
            </w:r>
          </w:p>
          <w:p w:rsidR="00191374" w:rsidRPr="002B3D4B" w:rsidRDefault="0065565B" w:rsidP="0065565B">
            <w:pPr>
              <w:ind w:left="0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Students taking the</w:t>
            </w:r>
            <w:r w:rsidR="007E493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91374">
              <w:rPr>
                <w:b/>
                <w:color w:val="FF0000"/>
                <w:sz w:val="20"/>
                <w:szCs w:val="20"/>
              </w:rPr>
              <w:t>Capstone/Dissertation module</w:t>
            </w:r>
            <w:r w:rsidR="007E4936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will take it with</w:t>
            </w:r>
            <w:r w:rsidR="007E4936">
              <w:rPr>
                <w:b/>
                <w:color w:val="FF0000"/>
                <w:sz w:val="20"/>
                <w:szCs w:val="20"/>
              </w:rPr>
              <w:t xml:space="preserve"> one 5-credit module per semester</w:t>
            </w:r>
            <w:r w:rsidR="0019137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AC2CAB">
            <w:pPr>
              <w:ind w:left="34"/>
            </w:pPr>
            <w:r w:rsidRPr="00045F2E">
              <w:rPr>
                <w:b/>
              </w:rPr>
              <w:t>Sociology</w:t>
            </w:r>
            <w:r>
              <w:t xml:space="preserve"> (single </w:t>
            </w:r>
            <w:proofErr w:type="spellStart"/>
            <w:r>
              <w:t>honor</w:t>
            </w:r>
            <w:proofErr w:type="spellEnd"/>
            <w:r>
              <w:t>):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Pr="003256F0" w:rsidRDefault="00574D1E" w:rsidP="00AC2CAB">
            <w:pPr>
              <w:ind w:left="0"/>
              <w:rPr>
                <w:b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574D1E" w:rsidRDefault="00574D1E" w:rsidP="007C100D">
            <w:pPr>
              <w:ind w:left="0"/>
              <w:rPr>
                <w:sz w:val="20"/>
                <w:szCs w:val="20"/>
              </w:rPr>
            </w:pPr>
            <w:r w:rsidRPr="002B3D4B">
              <w:rPr>
                <w:b/>
                <w:sz w:val="20"/>
                <w:szCs w:val="20"/>
              </w:rPr>
              <w:t>SO</w:t>
            </w:r>
            <w:r w:rsidR="00251765">
              <w:rPr>
                <w:b/>
                <w:sz w:val="20"/>
                <w:szCs w:val="20"/>
              </w:rPr>
              <w:t>U</w:t>
            </w:r>
            <w:r w:rsidR="00223289" w:rsidRPr="002B3D4B">
              <w:rPr>
                <w:b/>
                <w:sz w:val="20"/>
                <w:szCs w:val="20"/>
              </w:rPr>
              <w:t>4</w:t>
            </w:r>
            <w:r w:rsidR="00251765">
              <w:rPr>
                <w:b/>
                <w:sz w:val="20"/>
                <w:szCs w:val="20"/>
              </w:rPr>
              <w:t>40</w:t>
            </w:r>
            <w:r w:rsidR="00223289" w:rsidRPr="002B3D4B">
              <w:rPr>
                <w:b/>
                <w:sz w:val="20"/>
                <w:szCs w:val="20"/>
              </w:rPr>
              <w:t xml:space="preserve">00 (mandatory) </w:t>
            </w:r>
            <w:r w:rsidRPr="002B3D4B">
              <w:rPr>
                <w:sz w:val="20"/>
                <w:szCs w:val="20"/>
              </w:rPr>
              <w:t xml:space="preserve">and </w:t>
            </w:r>
            <w:r w:rsidR="0007152E" w:rsidRPr="002B3D4B">
              <w:rPr>
                <w:sz w:val="20"/>
                <w:szCs w:val="20"/>
              </w:rPr>
              <w:t xml:space="preserve">a further </w:t>
            </w:r>
            <w:r w:rsidR="00251765">
              <w:rPr>
                <w:sz w:val="20"/>
                <w:szCs w:val="20"/>
              </w:rPr>
              <w:t>40</w:t>
            </w:r>
            <w:r w:rsidRPr="002B3D4B">
              <w:rPr>
                <w:sz w:val="20"/>
                <w:szCs w:val="20"/>
              </w:rPr>
              <w:t xml:space="preserve"> </w:t>
            </w:r>
            <w:r w:rsidR="007C100D">
              <w:rPr>
                <w:sz w:val="20"/>
                <w:szCs w:val="20"/>
              </w:rPr>
              <w:t>SOU</w:t>
            </w:r>
            <w:r w:rsidRPr="002B3D4B">
              <w:rPr>
                <w:sz w:val="20"/>
                <w:szCs w:val="20"/>
              </w:rPr>
              <w:t xml:space="preserve"> </w:t>
            </w:r>
            <w:r w:rsidR="0007152E" w:rsidRPr="002B3D4B">
              <w:rPr>
                <w:sz w:val="20"/>
                <w:szCs w:val="20"/>
              </w:rPr>
              <w:t>credits</w:t>
            </w:r>
          </w:p>
          <w:p w:rsidR="00191374" w:rsidRPr="002B3D4B" w:rsidRDefault="00191374" w:rsidP="00191374">
            <w:pPr>
              <w:ind w:left="0"/>
              <w:rPr>
                <w:sz w:val="20"/>
                <w:szCs w:val="20"/>
              </w:rPr>
            </w:pPr>
            <w:r w:rsidRPr="00191374">
              <w:rPr>
                <w:b/>
                <w:color w:val="FF0000"/>
                <w:sz w:val="20"/>
                <w:szCs w:val="20"/>
              </w:rPr>
              <w:t xml:space="preserve">Students </w:t>
            </w:r>
            <w:r>
              <w:rPr>
                <w:b/>
                <w:color w:val="FF0000"/>
                <w:sz w:val="20"/>
                <w:szCs w:val="20"/>
              </w:rPr>
              <w:t>are not permitted to take 5-credit modules</w:t>
            </w:r>
          </w:p>
        </w:tc>
      </w:tr>
      <w:tr w:rsidR="00574D1E" w:rsidTr="009C6447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574D1E" w:rsidRDefault="00574D1E" w:rsidP="00AC2CAB">
            <w:pPr>
              <w:ind w:left="34"/>
            </w:pPr>
            <w:r w:rsidRPr="00045F2E">
              <w:rPr>
                <w:b/>
              </w:rPr>
              <w:t>Sociology</w:t>
            </w:r>
            <w:r>
              <w:t xml:space="preserve"> (joint </w:t>
            </w:r>
            <w:proofErr w:type="spellStart"/>
            <w:r>
              <w:t>honor</w:t>
            </w:r>
            <w:proofErr w:type="spellEnd"/>
            <w:r>
              <w:t>):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4D1E" w:rsidRDefault="00574D1E" w:rsidP="00AC2CAB">
            <w:pPr>
              <w:ind w:left="0"/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:rsidR="00574D1E" w:rsidRDefault="00574D1E" w:rsidP="00881A86">
            <w:pPr>
              <w:ind w:left="0"/>
              <w:rPr>
                <w:sz w:val="20"/>
                <w:szCs w:val="20"/>
              </w:rPr>
            </w:pPr>
            <w:r w:rsidRPr="002B3D4B">
              <w:rPr>
                <w:sz w:val="20"/>
                <w:szCs w:val="20"/>
              </w:rPr>
              <w:t xml:space="preserve">Any </w:t>
            </w:r>
            <w:r w:rsidR="00881A86" w:rsidRPr="002B3D4B">
              <w:rPr>
                <w:sz w:val="20"/>
                <w:szCs w:val="20"/>
              </w:rPr>
              <w:t>30 ECTS</w:t>
            </w:r>
            <w:r w:rsidRPr="002B3D4B">
              <w:rPr>
                <w:sz w:val="20"/>
                <w:szCs w:val="20"/>
              </w:rPr>
              <w:t xml:space="preserve"> Sociology </w:t>
            </w:r>
            <w:r w:rsidR="00881A86" w:rsidRPr="002B3D4B">
              <w:rPr>
                <w:sz w:val="20"/>
                <w:szCs w:val="20"/>
              </w:rPr>
              <w:t>credits which may include</w:t>
            </w:r>
            <w:r w:rsidRPr="002B3D4B">
              <w:rPr>
                <w:sz w:val="20"/>
                <w:szCs w:val="20"/>
              </w:rPr>
              <w:t xml:space="preserve"> </w:t>
            </w:r>
            <w:r w:rsidR="00881A86" w:rsidRPr="002B3D4B">
              <w:rPr>
                <w:sz w:val="20"/>
                <w:szCs w:val="20"/>
              </w:rPr>
              <w:t xml:space="preserve">module </w:t>
            </w:r>
            <w:r w:rsidRPr="002B3D4B">
              <w:rPr>
                <w:sz w:val="20"/>
                <w:szCs w:val="20"/>
              </w:rPr>
              <w:t>SS4722</w:t>
            </w:r>
          </w:p>
          <w:p w:rsidR="00191374" w:rsidRDefault="00191374" w:rsidP="00881A86">
            <w:pPr>
              <w:ind w:left="0"/>
              <w:rPr>
                <w:b/>
                <w:color w:val="FF0000"/>
                <w:sz w:val="20"/>
                <w:szCs w:val="20"/>
              </w:rPr>
            </w:pPr>
            <w:r w:rsidRPr="00191374">
              <w:rPr>
                <w:b/>
                <w:color w:val="FF0000"/>
                <w:sz w:val="20"/>
                <w:szCs w:val="20"/>
              </w:rPr>
              <w:t>Students must take one 10-credit &amp; one 5-credit module per semester</w:t>
            </w:r>
            <w:r w:rsidR="009C6447">
              <w:rPr>
                <w:b/>
                <w:color w:val="FF0000"/>
                <w:sz w:val="20"/>
                <w:szCs w:val="20"/>
              </w:rPr>
              <w:t xml:space="preserve"> or</w:t>
            </w:r>
          </w:p>
          <w:p w:rsidR="00191374" w:rsidRPr="002B3D4B" w:rsidRDefault="007E4936" w:rsidP="00191374">
            <w:pPr>
              <w:ind w:left="0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Capstone/Dissertation module with one 5-credit module per semester</w:t>
            </w:r>
          </w:p>
        </w:tc>
      </w:tr>
    </w:tbl>
    <w:p w:rsidR="00F2227A" w:rsidRPr="00E32298" w:rsidRDefault="00F2227A" w:rsidP="00881A86">
      <w:pPr>
        <w:spacing w:line="276" w:lineRule="auto"/>
        <w:ind w:left="0"/>
        <w:rPr>
          <w:b/>
          <w:sz w:val="12"/>
          <w:szCs w:val="12"/>
        </w:rPr>
      </w:pPr>
    </w:p>
    <w:p w:rsidR="009D3F6A" w:rsidRPr="009D3F6A" w:rsidRDefault="009D3F6A" w:rsidP="007E4936">
      <w:pPr>
        <w:spacing w:line="276" w:lineRule="auto"/>
        <w:rPr>
          <w:b/>
        </w:rPr>
      </w:pPr>
      <w:r>
        <w:rPr>
          <w:b/>
        </w:rPr>
        <w:t xml:space="preserve">Notes on </w:t>
      </w:r>
      <w:r w:rsidR="00917D67">
        <w:rPr>
          <w:b/>
        </w:rPr>
        <w:t>Se</w:t>
      </w:r>
      <w:r w:rsidR="00247FD0">
        <w:rPr>
          <w:b/>
        </w:rPr>
        <w:t>nior</w:t>
      </w:r>
      <w:r>
        <w:rPr>
          <w:b/>
        </w:rPr>
        <w:t xml:space="preserve"> </w:t>
      </w:r>
      <w:r w:rsidR="00247FD0">
        <w:rPr>
          <w:b/>
        </w:rPr>
        <w:t>Sophister</w:t>
      </w:r>
      <w:r>
        <w:rPr>
          <w:b/>
        </w:rPr>
        <w:t xml:space="preserve"> Module </w:t>
      </w:r>
      <w:r w:rsidR="00312554">
        <w:rPr>
          <w:b/>
        </w:rPr>
        <w:t>Enrolment</w:t>
      </w:r>
    </w:p>
    <w:p w:rsidR="009D3F6A" w:rsidRDefault="004B70E3" w:rsidP="0038629A">
      <w:pPr>
        <w:pStyle w:val="ListParagraph"/>
        <w:numPr>
          <w:ilvl w:val="0"/>
          <w:numId w:val="1"/>
        </w:numPr>
        <w:spacing w:line="276" w:lineRule="auto"/>
      </w:pPr>
      <w:r>
        <w:t>Students must take modules to the value of 60 credits</w:t>
      </w:r>
      <w:r w:rsidR="00A75ACE">
        <w:t xml:space="preserve">. </w:t>
      </w:r>
    </w:p>
    <w:p w:rsidR="00396E86" w:rsidRDefault="00E17F1E" w:rsidP="0038629A">
      <w:pPr>
        <w:pStyle w:val="ListParagraph"/>
        <w:numPr>
          <w:ilvl w:val="0"/>
          <w:numId w:val="1"/>
        </w:numPr>
        <w:spacing w:line="276" w:lineRule="auto"/>
      </w:pPr>
      <w:r>
        <w:t>Students must ensure an even distribution of ECT credits, 30 credits in the Michaelmas term and 30 credits in the Hilary term</w:t>
      </w:r>
      <w:r w:rsidR="0038629A">
        <w:t xml:space="preserve">.  </w:t>
      </w:r>
    </w:p>
    <w:p w:rsidR="00E17F1E" w:rsidRDefault="0038629A" w:rsidP="0038629A">
      <w:pPr>
        <w:pStyle w:val="ListParagraph"/>
        <w:numPr>
          <w:ilvl w:val="0"/>
          <w:numId w:val="1"/>
        </w:numPr>
        <w:spacing w:line="276" w:lineRule="auto"/>
      </w:pPr>
      <w:r>
        <w:t xml:space="preserve">Single </w:t>
      </w:r>
      <w:proofErr w:type="spellStart"/>
      <w:r>
        <w:t>Honor</w:t>
      </w:r>
      <w:proofErr w:type="spellEnd"/>
      <w:r>
        <w:t xml:space="preserve"> students of </w:t>
      </w:r>
      <w:r w:rsidRPr="0038629A">
        <w:rPr>
          <w:b/>
        </w:rPr>
        <w:t>Economics</w:t>
      </w:r>
      <w:r>
        <w:t xml:space="preserve"> and </w:t>
      </w:r>
      <w:r w:rsidRPr="0038629A">
        <w:rPr>
          <w:b/>
        </w:rPr>
        <w:t xml:space="preserve">Sociology </w:t>
      </w:r>
      <w:r>
        <w:t xml:space="preserve">are </w:t>
      </w:r>
      <w:r w:rsidRPr="0038629A">
        <w:rPr>
          <w:u w:val="single"/>
        </w:rPr>
        <w:t>not</w:t>
      </w:r>
      <w:r>
        <w:t xml:space="preserve"> permitted to take 5-credit modules.  Students of </w:t>
      </w:r>
      <w:r w:rsidRPr="0038629A">
        <w:rPr>
          <w:b/>
        </w:rPr>
        <w:t>Political Science</w:t>
      </w:r>
      <w:r>
        <w:t xml:space="preserve"> </w:t>
      </w:r>
      <w:r w:rsidRPr="0038629A">
        <w:rPr>
          <w:u w:val="single"/>
        </w:rPr>
        <w:t>are</w:t>
      </w:r>
      <w:r w:rsidR="00D02111">
        <w:t xml:space="preserve"> permitted to take 5-credit modules.</w:t>
      </w:r>
    </w:p>
    <w:p w:rsidR="0038629A" w:rsidRDefault="0038629A" w:rsidP="0038629A">
      <w:pPr>
        <w:pStyle w:val="ListParagraph"/>
        <w:numPr>
          <w:ilvl w:val="0"/>
          <w:numId w:val="1"/>
        </w:numPr>
        <w:spacing w:line="276" w:lineRule="auto"/>
      </w:pPr>
      <w:r>
        <w:t xml:space="preserve">Where a module has a </w:t>
      </w:r>
      <w:r w:rsidRPr="0038629A">
        <w:rPr>
          <w:b/>
        </w:rPr>
        <w:t>co-requisite</w:t>
      </w:r>
      <w:r>
        <w:t xml:space="preserve"> in evidence, this infers that you must take both its Michaelmas term and Hilary term options.  All </w:t>
      </w:r>
      <w:r w:rsidRPr="0038629A">
        <w:rPr>
          <w:b/>
        </w:rPr>
        <w:t>co-requisite</w:t>
      </w:r>
      <w:r>
        <w:t xml:space="preserve">, </w:t>
      </w:r>
      <w:r w:rsidRPr="0038629A">
        <w:rPr>
          <w:b/>
        </w:rPr>
        <w:t>pre-requisite</w:t>
      </w:r>
      <w:r>
        <w:t xml:space="preserve"> and </w:t>
      </w:r>
      <w:r w:rsidRPr="0038629A">
        <w:rPr>
          <w:b/>
        </w:rPr>
        <w:t>programme requirements</w:t>
      </w:r>
      <w:r>
        <w:t xml:space="preserve"> are outlined </w:t>
      </w:r>
      <w:hyperlink r:id="rId7" w:history="1">
        <w:r w:rsidRPr="00F20250">
          <w:rPr>
            <w:rStyle w:val="Hyperlink"/>
          </w:rPr>
          <w:t>here</w:t>
        </w:r>
      </w:hyperlink>
      <w:r>
        <w:t>.</w:t>
      </w:r>
    </w:p>
    <w:p w:rsidR="00191374" w:rsidRDefault="00191374" w:rsidP="0038629A">
      <w:pPr>
        <w:pStyle w:val="ListParagraph"/>
        <w:numPr>
          <w:ilvl w:val="0"/>
          <w:numId w:val="1"/>
        </w:numPr>
        <w:spacing w:line="276" w:lineRule="auto"/>
      </w:pPr>
      <w:r>
        <w:t xml:space="preserve">Students </w:t>
      </w:r>
      <w:r w:rsidR="0079506F">
        <w:t>may only choose one 20-credit module in the Senior Sophister year</w:t>
      </w:r>
    </w:p>
    <w:p w:rsidR="004B70E3" w:rsidRPr="009D3F6A" w:rsidRDefault="00247FD0" w:rsidP="0038629A">
      <w:pPr>
        <w:pStyle w:val="ListParagraph"/>
        <w:numPr>
          <w:ilvl w:val="0"/>
          <w:numId w:val="1"/>
        </w:numPr>
        <w:spacing w:line="276" w:lineRule="auto"/>
      </w:pPr>
      <w:r>
        <w:t xml:space="preserve">You may only choose a Degree Pathway/Route that is consistent with what you chose in the </w:t>
      </w:r>
      <w:r w:rsidR="00E17F1E">
        <w:t>SF</w:t>
      </w:r>
      <w:r w:rsidR="002B3D4B">
        <w:t>/</w:t>
      </w:r>
      <w:r w:rsidR="00E17F1E">
        <w:t>JS</w:t>
      </w:r>
      <w:r w:rsidR="002B3D4B">
        <w:t xml:space="preserve"> </w:t>
      </w:r>
      <w:r>
        <w:t>year</w:t>
      </w:r>
      <w:r w:rsidR="002B3D4B">
        <w:t>s</w:t>
      </w:r>
    </w:p>
    <w:p w:rsidR="00DA0E2B" w:rsidRDefault="007824CF" w:rsidP="00F7038D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</w:pPr>
      <w:r>
        <w:t>Students are required to</w:t>
      </w:r>
      <w:r w:rsidR="000903FE" w:rsidRPr="000903FE">
        <w:t xml:space="preserve"> complete an independent research project, or dissertation, in either their Junior Sophister or Senior Sophister years</w:t>
      </w:r>
      <w:r>
        <w:t>.  Modules</w:t>
      </w:r>
      <w:r w:rsidR="000903FE" w:rsidRPr="000903FE">
        <w:t xml:space="preserve"> identified as </w:t>
      </w:r>
      <w:r w:rsidR="000903FE" w:rsidRPr="007824CF">
        <w:rPr>
          <w:b/>
        </w:rPr>
        <w:t>IRP</w:t>
      </w:r>
      <w:r w:rsidR="006A776D">
        <w:rPr>
          <w:b/>
        </w:rPr>
        <w:t xml:space="preserve"> </w:t>
      </w:r>
      <w:r w:rsidR="000903FE" w:rsidRPr="000903FE">
        <w:t>qualify as meeting this requirement.  Students are only required to choose one such module, whether from the JS or SS years and it may be chosen from across any discipline</w:t>
      </w:r>
      <w:r w:rsidR="003256F0">
        <w:t>.</w:t>
      </w:r>
      <w:r w:rsidR="00F7038D">
        <w:t xml:space="preserve">  </w:t>
      </w:r>
      <w:r w:rsidR="00E169DB">
        <w:t xml:space="preserve">If choosing </w:t>
      </w:r>
      <w:r w:rsidR="00E169DB" w:rsidRPr="00E169DB">
        <w:rPr>
          <w:b/>
        </w:rPr>
        <w:t>POU44000</w:t>
      </w:r>
      <w:r w:rsidR="00E169DB">
        <w:t xml:space="preserve"> Political Science Year Long Research Project (Capstone/ Dissertation), students must also submit a separate </w:t>
      </w:r>
      <w:hyperlink r:id="rId8" w:history="1">
        <w:r w:rsidR="00E169DB">
          <w:rPr>
            <w:rStyle w:val="Hyperlink"/>
          </w:rPr>
          <w:t>Capstone Theme Choice Form</w:t>
        </w:r>
      </w:hyperlink>
      <w:r w:rsidR="00E169DB">
        <w:t xml:space="preserve"> to </w:t>
      </w:r>
      <w:hyperlink r:id="rId9" w:history="1">
        <w:r w:rsidR="00E169DB">
          <w:rPr>
            <w:rStyle w:val="Hyperlink"/>
          </w:rPr>
          <w:t>polsci@tcd.ie</w:t>
        </w:r>
      </w:hyperlink>
    </w:p>
    <w:p w:rsidR="00E17F1E" w:rsidRPr="000903FE" w:rsidRDefault="00E17F1E" w:rsidP="0038629A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proofErr w:type="spellStart"/>
      <w:r>
        <w:t>Moderatorship</w:t>
      </w:r>
      <w:proofErr w:type="spellEnd"/>
      <w:r>
        <w:t xml:space="preserve"> is based solely on results attained </w:t>
      </w:r>
      <w:r w:rsidR="0038629A">
        <w:t>in</w:t>
      </w:r>
      <w:r>
        <w:t xml:space="preserve"> the Senior Sophister year.</w:t>
      </w:r>
    </w:p>
    <w:p w:rsidR="00F2227A" w:rsidRPr="00881A86" w:rsidRDefault="00F2227A" w:rsidP="007E4936">
      <w:pPr>
        <w:spacing w:line="240" w:lineRule="auto"/>
        <w:rPr>
          <w:b/>
          <w:sz w:val="12"/>
          <w:szCs w:val="12"/>
        </w:rPr>
      </w:pPr>
    </w:p>
    <w:p w:rsidR="00215688" w:rsidRDefault="00215688" w:rsidP="0038629A">
      <w:pPr>
        <w:spacing w:line="276" w:lineRule="auto"/>
        <w:rPr>
          <w:b/>
        </w:rPr>
      </w:pPr>
      <w:r>
        <w:rPr>
          <w:b/>
        </w:rPr>
        <w:t>Notes on submitting this form:</w:t>
      </w:r>
    </w:p>
    <w:p w:rsidR="00F77E30" w:rsidRPr="001B22E6" w:rsidRDefault="00215688" w:rsidP="0038629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 xml:space="preserve">Students </w:t>
      </w:r>
      <w:r w:rsidR="00331943">
        <w:t xml:space="preserve">to </w:t>
      </w:r>
      <w:r>
        <w:t xml:space="preserve">submit their module selection </w:t>
      </w:r>
      <w:r w:rsidR="00F77E30">
        <w:t xml:space="preserve">by emailing this form to </w:t>
      </w:r>
      <w:hyperlink r:id="rId10" w:history="1">
        <w:r w:rsidR="00331943" w:rsidRPr="0007022F">
          <w:rPr>
            <w:rStyle w:val="Hyperlink"/>
          </w:rPr>
          <w:t>bess.modules@tcd.ie</w:t>
        </w:r>
      </w:hyperlink>
      <w:r w:rsidR="00F77E30">
        <w:t xml:space="preserve"> by </w:t>
      </w:r>
      <w:r w:rsidR="006234D0">
        <w:t>Tuesday 14</w:t>
      </w:r>
      <w:r w:rsidR="00F77E30" w:rsidRPr="00F77E30">
        <w:rPr>
          <w:vertAlign w:val="superscript"/>
        </w:rPr>
        <w:t>th</w:t>
      </w:r>
      <w:r w:rsidR="00331943">
        <w:t xml:space="preserve"> </w:t>
      </w:r>
      <w:proofErr w:type="gramStart"/>
      <w:r w:rsidR="00331943">
        <w:t>April,</w:t>
      </w:r>
      <w:proofErr w:type="gramEnd"/>
      <w:r w:rsidR="00331943">
        <w:t xml:space="preserve"> 20</w:t>
      </w:r>
      <w:r w:rsidR="007D598A">
        <w:t>20</w:t>
      </w:r>
      <w:r w:rsidR="00331943">
        <w:t>.  F</w:t>
      </w:r>
      <w:r w:rsidR="001B22E6">
        <w:t xml:space="preserve">orms </w:t>
      </w:r>
      <w:r w:rsidR="002B3D4B">
        <w:t>to</w:t>
      </w:r>
      <w:r w:rsidR="001B22E6">
        <w:t xml:space="preserve"> be sent from TCD email address</w:t>
      </w:r>
      <w:r w:rsidR="00B178CE">
        <w:t xml:space="preserve"> please</w:t>
      </w:r>
      <w:r w:rsidR="001B22E6">
        <w:t xml:space="preserve">. </w:t>
      </w:r>
      <w:r w:rsidR="007D598A">
        <w:t>Word or PDF format please.</w:t>
      </w:r>
    </w:p>
    <w:p w:rsidR="001B22E6" w:rsidRPr="00F77E30" w:rsidRDefault="001B22E6" w:rsidP="0038629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>Any queries about programme or prerequisite requirements can be direct</w:t>
      </w:r>
      <w:r w:rsidR="00312554">
        <w:t>ed</w:t>
      </w:r>
      <w:r>
        <w:t xml:space="preserve"> to </w:t>
      </w:r>
      <w:hyperlink r:id="rId11" w:history="1">
        <w:r w:rsidR="00331943" w:rsidRPr="0007022F">
          <w:rPr>
            <w:rStyle w:val="Hyperlink"/>
          </w:rPr>
          <w:t>nichoclm@tcd.ie</w:t>
        </w:r>
      </w:hyperlink>
      <w:r>
        <w:t xml:space="preserve"> </w:t>
      </w:r>
    </w:p>
    <w:p w:rsidR="00045F2E" w:rsidRPr="006225A1" w:rsidRDefault="00045F2E" w:rsidP="0038629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t xml:space="preserve">Change of mind is permitted in the </w:t>
      </w:r>
      <w:r w:rsidRPr="002B3D4B">
        <w:rPr>
          <w:b/>
        </w:rPr>
        <w:t>first week of Michaelmas term</w:t>
      </w:r>
      <w:r>
        <w:t xml:space="preserve">, subject to timetabling constraints.  This may only be done </w:t>
      </w:r>
      <w:r w:rsidRPr="00BC2E09">
        <w:rPr>
          <w:b/>
        </w:rPr>
        <w:t>in person</w:t>
      </w:r>
      <w:r>
        <w:t xml:space="preserve"> by visiting the </w:t>
      </w:r>
      <w:r w:rsidR="00CC1B81">
        <w:t xml:space="preserve">Course </w:t>
      </w:r>
      <w:r>
        <w:t>Office, Room 3023, Level 3, Arts Building.</w:t>
      </w:r>
    </w:p>
    <w:p w:rsidR="00C77AD1" w:rsidRPr="00C77AD1" w:rsidRDefault="00F93991" w:rsidP="0038629A">
      <w:pPr>
        <w:pStyle w:val="ListParagraph"/>
        <w:numPr>
          <w:ilvl w:val="0"/>
          <w:numId w:val="1"/>
        </w:numPr>
        <w:spacing w:line="276" w:lineRule="auto"/>
        <w:rPr>
          <w:i/>
        </w:rPr>
      </w:pPr>
      <w:r>
        <w:t xml:space="preserve">By submitting this </w:t>
      </w:r>
      <w:proofErr w:type="gramStart"/>
      <w:r>
        <w:t>form</w:t>
      </w:r>
      <w:proofErr w:type="gramEnd"/>
      <w:r>
        <w:t xml:space="preserve"> you are confirming that </w:t>
      </w:r>
      <w:r w:rsidR="00964286">
        <w:t xml:space="preserve">(a) </w:t>
      </w:r>
      <w:r>
        <w:t xml:space="preserve">you </w:t>
      </w:r>
      <w:r w:rsidR="00964286">
        <w:t xml:space="preserve">have read these notes, (b) </w:t>
      </w:r>
      <w:r>
        <w:t xml:space="preserve">are </w:t>
      </w:r>
      <w:r w:rsidR="00533BE3">
        <w:t>following a degree pathway</w:t>
      </w:r>
      <w:r w:rsidR="007E4936">
        <w:t>/route</w:t>
      </w:r>
      <w:r w:rsidR="00533BE3">
        <w:t xml:space="preserve"> </w:t>
      </w:r>
      <w:r w:rsidR="007E4936">
        <w:t xml:space="preserve">for which you are </w:t>
      </w:r>
      <w:r w:rsidR="007E4936" w:rsidRPr="007E4936">
        <w:rPr>
          <w:b/>
        </w:rPr>
        <w:t>eligible</w:t>
      </w:r>
      <w:r w:rsidR="007E4936">
        <w:t xml:space="preserve">, having taken </w:t>
      </w:r>
      <w:r w:rsidR="007E4936" w:rsidRPr="007E4936">
        <w:rPr>
          <w:b/>
        </w:rPr>
        <w:t>its programme and prerequisite requirements from the SF and JS years</w:t>
      </w:r>
      <w:r w:rsidR="007E4936">
        <w:t>.</w:t>
      </w:r>
    </w:p>
    <w:p w:rsidR="00881A86" w:rsidRPr="000903FE" w:rsidRDefault="00881A86" w:rsidP="00881A86">
      <w:pPr>
        <w:rPr>
          <w:b/>
          <w:u w:val="single"/>
        </w:rPr>
      </w:pPr>
      <w:r w:rsidRPr="009D3F6A">
        <w:rPr>
          <w:b/>
        </w:rPr>
        <w:lastRenderedPageBreak/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9D3F6A">
        <w:rPr>
          <w:b/>
        </w:rPr>
        <w:t xml:space="preserve">Student Number: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824CF" w:rsidRPr="004A7BAC" w:rsidRDefault="007824CF" w:rsidP="00B11C0D">
      <w:pPr>
        <w:spacing w:line="240" w:lineRule="auto"/>
        <w:rPr>
          <w:b/>
          <w:sz w:val="16"/>
          <w:szCs w:val="16"/>
        </w:rPr>
      </w:pPr>
    </w:p>
    <w:p w:rsidR="00C77AD1" w:rsidRDefault="00C3626E" w:rsidP="00B11C0D">
      <w:pPr>
        <w:spacing w:line="240" w:lineRule="auto"/>
        <w:rPr>
          <w:b/>
        </w:rPr>
      </w:pPr>
      <w:r>
        <w:rPr>
          <w:b/>
        </w:rPr>
        <w:t>FULL YEAR MODULES</w:t>
      </w:r>
    </w:p>
    <w:p w:rsidR="00087C12" w:rsidRPr="004A7BAC" w:rsidRDefault="00087C12" w:rsidP="00B11C0D">
      <w:pPr>
        <w:spacing w:line="240" w:lineRule="auto"/>
        <w:rPr>
          <w:b/>
          <w:sz w:val="16"/>
          <w:szCs w:val="16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552"/>
        <w:gridCol w:w="1559"/>
        <w:gridCol w:w="567"/>
        <w:gridCol w:w="425"/>
        <w:gridCol w:w="567"/>
      </w:tblGrid>
      <w:tr w:rsidR="00084725" w:rsidRPr="00711576" w:rsidTr="00084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E0C70" w:rsidRDefault="00084725" w:rsidP="00084725">
            <w:pPr>
              <w:pStyle w:val="Heading3"/>
              <w:spacing w:line="240" w:lineRule="auto"/>
              <w:ind w:left="34"/>
              <w:rPr>
                <w:rFonts w:ascii="Calibri" w:hAnsi="Calibri"/>
                <w:b/>
                <w:color w:val="0563C1" w:themeColor="hyperlink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E0C70" w:rsidRDefault="00084725" w:rsidP="00084725">
            <w:pPr>
              <w:pStyle w:val="Heading3"/>
              <w:spacing w:line="240" w:lineRule="auto"/>
              <w:ind w:left="33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Module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84725" w:rsidRPr="00EE0C70" w:rsidRDefault="00084725" w:rsidP="00084725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4725" w:rsidRPr="00EE0C70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E0C70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</w:rPr>
            </w:pPr>
            <w:r w:rsidRPr="00EE0C70">
              <w:rPr>
                <w:rFonts w:ascii="Calibri" w:hAnsi="Calibri"/>
                <w:b/>
                <w:bCs/>
              </w:rPr>
              <w:t>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E0C70" w:rsidRDefault="00084725" w:rsidP="00084725">
            <w:pPr>
              <w:pStyle w:val="Heading3"/>
              <w:spacing w:line="240" w:lineRule="auto"/>
              <w:ind w:left="-108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(</w:t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sym w:font="Wingdings" w:char="F0FC"/>
            </w:r>
            <w:r w:rsidRPr="00EE0C70">
              <w:rPr>
                <w:rFonts w:ascii="Calibri" w:hAnsi="Calibri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pStyle w:val="Heading3"/>
              <w:spacing w:line="240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b/>
                <w:color w:val="auto"/>
                <w:sz w:val="22"/>
                <w:szCs w:val="22"/>
              </w:rPr>
              <w:t>IRP</w:t>
            </w: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</w:pPr>
            <w:hyperlink r:id="rId12" w:history="1">
              <w:r w:rsidR="00084725" w:rsidRPr="00DA452A">
                <w:rPr>
                  <w:rStyle w:val="Hyperlink"/>
                  <w:rFonts w:ascii="Calibri" w:hAnsi="Calibri"/>
                  <w:b w:val="0"/>
                  <w:bCs/>
                </w:rPr>
                <w:t>BUU44500</w:t>
              </w:r>
            </w:hyperlink>
          </w:p>
        </w:tc>
        <w:tc>
          <w:tcPr>
            <w:tcW w:w="3827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Strategic Management Theory &amp; Practice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2A1B9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:rsidR="0008472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IRP</w:t>
            </w: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</w:pPr>
            <w:hyperlink r:id="rId13" w:history="1">
              <w:r w:rsidR="00084725" w:rsidRPr="00DA452A">
                <w:rPr>
                  <w:rStyle w:val="Hyperlink"/>
                  <w:rFonts w:ascii="Calibri" w:hAnsi="Calibri"/>
                  <w:b w:val="0"/>
                  <w:bCs/>
                </w:rPr>
                <w:t>BUU44501</w:t>
              </w:r>
            </w:hyperlink>
          </w:p>
        </w:tc>
        <w:tc>
          <w:tcPr>
            <w:tcW w:w="3827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Strategic Management Theory &amp; Practice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2A1B95" w:rsidRDefault="00084725" w:rsidP="0008472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Taught</w:t>
            </w:r>
          </w:p>
        </w:tc>
        <w:tc>
          <w:tcPr>
            <w:tcW w:w="567" w:type="dxa"/>
          </w:tcPr>
          <w:p w:rsidR="0008472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14" w:history="1">
              <w:r w:rsidR="00084725" w:rsidRPr="00DA452A">
                <w:rPr>
                  <w:rStyle w:val="Hyperlink"/>
                  <w:rFonts w:ascii="Calibri" w:hAnsi="Calibri"/>
                  <w:b w:val="0"/>
                  <w:bCs/>
                </w:rPr>
                <w:t>BUU44510</w:t>
              </w:r>
            </w:hyperlink>
          </w:p>
        </w:tc>
        <w:tc>
          <w:tcPr>
            <w:tcW w:w="3827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International Business &amp; the Global Economy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2A1B95" w:rsidRDefault="00084725" w:rsidP="0008472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</w:tcPr>
          <w:p w:rsidR="00084725" w:rsidRPr="00997ACF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  <w:highlight w:val="yellow"/>
              </w:rPr>
            </w:pPr>
            <w:hyperlink r:id="rId15" w:history="1">
              <w:r w:rsidR="00084725" w:rsidRPr="00DA452A">
                <w:rPr>
                  <w:rStyle w:val="Hyperlink"/>
                  <w:rFonts w:ascii="Calibri" w:hAnsi="Calibri"/>
                  <w:b w:val="0"/>
                  <w:bCs/>
                </w:rPr>
                <w:t>BUU44520</w:t>
              </w:r>
            </w:hyperlink>
          </w:p>
        </w:tc>
        <w:tc>
          <w:tcPr>
            <w:tcW w:w="3827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Exploring Organisational Experiences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2A1B9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:rsidR="00084725" w:rsidRPr="00997ACF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997ACF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</w:pPr>
            <w:hyperlink r:id="rId16" w:history="1">
              <w:r w:rsidR="00084725" w:rsidRPr="00DA452A">
                <w:rPr>
                  <w:rStyle w:val="Hyperlink"/>
                  <w:rFonts w:ascii="Calibri" w:hAnsi="Calibri"/>
                  <w:b w:val="0"/>
                  <w:bCs/>
                </w:rPr>
                <w:t>BUU44560</w:t>
              </w:r>
            </w:hyperlink>
          </w:p>
        </w:tc>
        <w:tc>
          <w:tcPr>
            <w:tcW w:w="3827" w:type="dxa"/>
          </w:tcPr>
          <w:p w:rsidR="00084725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Managing People and Leading Change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6D6E2D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BU2510 and BUU33660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6D6E2D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8472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997ACF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17" w:history="1">
              <w:r w:rsidR="00084725" w:rsidRPr="00DA452A">
                <w:rPr>
                  <w:rStyle w:val="Hyperlink"/>
                  <w:rFonts w:ascii="Calibri" w:hAnsi="Calibri"/>
                  <w:b w:val="0"/>
                  <w:bCs/>
                </w:rPr>
                <w:t>BUU44620</w:t>
              </w:r>
            </w:hyperlink>
          </w:p>
        </w:tc>
        <w:tc>
          <w:tcPr>
            <w:tcW w:w="3827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Social Innovation and Social Impact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6D6E2D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3591 or 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6D6E2D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3690 or equivalent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2A1B9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</w:t>
            </w: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:rsidR="00084725" w:rsidRPr="00997ACF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:rsidR="00084725" w:rsidRPr="00C3626E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997ACF" w:rsidRDefault="00084725" w:rsidP="00084725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084725" w:rsidRPr="00AD1059" w:rsidTr="00084725">
        <w:tc>
          <w:tcPr>
            <w:tcW w:w="1134" w:type="dxa"/>
          </w:tcPr>
          <w:p w:rsidR="00084725" w:rsidRPr="00CA1C20" w:rsidRDefault="00CB5452" w:rsidP="00084725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hyperlink r:id="rId18" w:history="1">
              <w:r w:rsidR="00084725" w:rsidRPr="00DA452A">
                <w:rPr>
                  <w:rStyle w:val="Hyperlink"/>
                  <w:rFonts w:ascii="Calibri" w:hAnsi="Calibri"/>
                  <w:sz w:val="20"/>
                  <w:szCs w:val="20"/>
                </w:rPr>
                <w:t>BUU44630</w:t>
              </w:r>
            </w:hyperlink>
          </w:p>
        </w:tc>
        <w:tc>
          <w:tcPr>
            <w:tcW w:w="3827" w:type="dxa"/>
          </w:tcPr>
          <w:p w:rsidR="00084725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ind w:left="0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Economic Policy and Business History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Pr="002A1B95" w:rsidRDefault="00084725" w:rsidP="00084725">
            <w:pPr>
              <w:spacing w:line="240" w:lineRule="auto"/>
              <w:ind w:left="-108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 w:rsidRPr="0014402D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50</w:t>
            </w:r>
            <w:r w:rsidRPr="006D6E2D">
              <w:rPr>
                <w:rFonts w:ascii="Calibri" w:hAnsi="Calibri"/>
                <w:b/>
                <w:bCs/>
                <w:sz w:val="20"/>
                <w:szCs w:val="20"/>
              </w:rPr>
              <w:t xml:space="preserve"> students max</w:t>
            </w:r>
          </w:p>
        </w:tc>
        <w:tc>
          <w:tcPr>
            <w:tcW w:w="567" w:type="dxa"/>
          </w:tcPr>
          <w:p w:rsidR="00084725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20</w:t>
            </w:r>
          </w:p>
        </w:tc>
        <w:tc>
          <w:tcPr>
            <w:tcW w:w="425" w:type="dxa"/>
          </w:tcPr>
          <w:p w:rsidR="00084725" w:rsidRPr="00AD1059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ind w:left="-108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IRP</w:t>
            </w:r>
          </w:p>
        </w:tc>
      </w:tr>
      <w:tr w:rsidR="00084725" w:rsidRPr="00AD1059" w:rsidTr="00084725">
        <w:tc>
          <w:tcPr>
            <w:tcW w:w="1134" w:type="dxa"/>
          </w:tcPr>
          <w:p w:rsidR="00084725" w:rsidRPr="00E639F1" w:rsidRDefault="00CB5452" w:rsidP="00084725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19" w:history="1">
              <w:r w:rsidR="00084725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ECU44000</w:t>
              </w:r>
            </w:hyperlink>
            <w:r w:rsidR="00084725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084725" w:rsidRPr="00C3626E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ind w:left="0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Economics Dissertation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4725" w:rsidRPr="00D61832" w:rsidRDefault="00CB5452" w:rsidP="00084725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hyperlink r:id="rId20" w:history="1">
              <w:r w:rsidR="00D61832" w:rsidRPr="00D61832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EC2</w:t>
              </w:r>
              <w:r w:rsidR="004A45E0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110</w:t>
              </w:r>
            </w:hyperlink>
            <w:r w:rsidR="009D7B82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, EC2</w:t>
            </w:r>
            <w:r w:rsid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</w:t>
            </w:r>
            <w:r w:rsidR="009D7B82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11</w:t>
            </w:r>
            <w:r w:rsidR="00084725" w:rsidRPr="00D61832">
              <w:rPr>
                <w:rFonts w:ascii="Calibri" w:hAnsi="Calibri"/>
                <w:color w:val="auto"/>
                <w:sz w:val="21"/>
                <w:szCs w:val="21"/>
              </w:rPr>
              <w:t xml:space="preserve"> &amp; </w:t>
            </w:r>
            <w:hyperlink r:id="rId21" w:history="1">
              <w:r w:rsidR="00084725" w:rsidRPr="00D61832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ECU33091</w:t>
              </w:r>
            </w:hyperlink>
            <w:r w:rsidR="009D7B82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,</w:t>
            </w:r>
            <w:r w:rsidR="00084725" w:rsidRPr="00D61832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725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7" w:type="dxa"/>
          </w:tcPr>
          <w:p w:rsidR="00084725" w:rsidRPr="00EE0C70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   </w:t>
            </w:r>
            <w:r w:rsidRPr="00EE0C70"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</w:tcPr>
          <w:p w:rsidR="00084725" w:rsidRPr="00AD1059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shd w:val="clear" w:color="auto" w:fill="auto"/>
          </w:tcPr>
          <w:p w:rsidR="00084725" w:rsidRPr="00EE0C70" w:rsidRDefault="00084725" w:rsidP="00084725">
            <w:pPr>
              <w:pStyle w:val="Heading3"/>
              <w:tabs>
                <w:tab w:val="left" w:pos="360"/>
              </w:tabs>
              <w:spacing w:line="240" w:lineRule="auto"/>
              <w:ind w:left="-108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E0C70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084725" w:rsidRPr="002C149C" w:rsidTr="00084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639F1" w:rsidRDefault="00CB5452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0563C1" w:themeColor="hyperlink"/>
                <w:sz w:val="20"/>
                <w:szCs w:val="20"/>
                <w:u w:val="single"/>
              </w:rPr>
            </w:pPr>
            <w:hyperlink r:id="rId22" w:history="1">
              <w:r w:rsidR="00084725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POU44000</w:t>
              </w:r>
            </w:hyperlink>
            <w:r w:rsidR="00084725" w:rsidRPr="00E639F1">
              <w:rPr>
                <w:rFonts w:ascii="Calibri" w:hAnsi="Calibri"/>
                <w:color w:val="0563C1" w:themeColor="hyperlink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087C12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Political Science Dissertation/Capstone Project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84725" w:rsidRPr="00825711" w:rsidRDefault="00CB5452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hyperlink r:id="rId23" w:history="1">
              <w:r w:rsidR="00084725" w:rsidRPr="00825711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PO</w:t>
              </w:r>
              <w:r w:rsidR="00084725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U</w:t>
              </w:r>
              <w:r w:rsidR="00084725" w:rsidRPr="00825711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3</w:t>
              </w:r>
              <w:r w:rsidR="00084725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3011</w:t>
              </w:r>
            </w:hyperlink>
            <w:r w:rsidR="00084725" w:rsidRPr="00825711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/PO</w:t>
            </w:r>
            <w:r w:rsidR="00084725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U33012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4725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E0C70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</w:t>
            </w:r>
            <w:r w:rsidRPr="00EE0C70"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087C12" w:rsidRDefault="00084725" w:rsidP="00084725">
            <w:pPr>
              <w:pStyle w:val="Heading3"/>
              <w:spacing w:before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084725" w:rsidRPr="00AD1059" w:rsidTr="00084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639F1" w:rsidRDefault="00CB5452" w:rsidP="00084725">
            <w:pPr>
              <w:pStyle w:val="Heading3"/>
              <w:spacing w:before="0" w:line="240" w:lineRule="auto"/>
              <w:ind w:left="0"/>
              <w:rPr>
                <w:rStyle w:val="Hyperlink"/>
                <w:rFonts w:ascii="Calibri" w:hAnsi="Calibri"/>
                <w:sz w:val="20"/>
                <w:szCs w:val="20"/>
              </w:rPr>
            </w:pPr>
            <w:hyperlink r:id="rId24" w:history="1">
              <w:r w:rsidR="00084725" w:rsidRPr="00225868">
                <w:rPr>
                  <w:rStyle w:val="Hyperlink"/>
                  <w:rFonts w:ascii="Calibri" w:hAnsi="Calibri"/>
                  <w:sz w:val="20"/>
                  <w:szCs w:val="20"/>
                </w:rPr>
                <w:t>POU44010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38629A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Issues in Contemporary Politics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84725" w:rsidRPr="00825711" w:rsidRDefault="00CB5452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hyperlink r:id="rId25" w:history="1">
              <w:r w:rsidR="00084725" w:rsidRPr="00825711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PO</w:t>
              </w:r>
              <w:r w:rsidR="00084725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U</w:t>
              </w:r>
              <w:r w:rsidR="00084725" w:rsidRPr="00825711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3</w:t>
              </w:r>
              <w:r w:rsidR="00084725">
                <w:rPr>
                  <w:rStyle w:val="Hyperlink"/>
                  <w:rFonts w:ascii="Calibri" w:hAnsi="Calibri"/>
                  <w:color w:val="auto"/>
                  <w:sz w:val="21"/>
                  <w:szCs w:val="21"/>
                  <w:u w:val="none"/>
                </w:rPr>
                <w:t>3011</w:t>
              </w:r>
            </w:hyperlink>
            <w:r w:rsidR="00084725" w:rsidRPr="00825711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/PO</w:t>
            </w:r>
            <w:r w:rsidR="00084725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U33012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4725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</w:t>
            </w:r>
            <w:r w:rsidRPr="00EE0C70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38629A" w:rsidRDefault="00084725" w:rsidP="00084725">
            <w:pPr>
              <w:pStyle w:val="Heading3"/>
              <w:spacing w:before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084725" w:rsidRPr="00AD1059" w:rsidTr="00084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639F1" w:rsidRDefault="00CB5452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0563C1" w:themeColor="hyperlink"/>
                <w:sz w:val="20"/>
                <w:szCs w:val="20"/>
                <w:u w:val="single"/>
              </w:rPr>
            </w:pPr>
            <w:hyperlink r:id="rId26" w:history="1">
              <w:r w:rsidR="00084725" w:rsidRPr="00225868">
                <w:rPr>
                  <w:rStyle w:val="Hyperlink"/>
                  <w:rFonts w:ascii="Calibri" w:hAnsi="Calibri"/>
                  <w:sz w:val="20"/>
                  <w:szCs w:val="20"/>
                </w:rPr>
                <w:t>POU44040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38629A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 w:rsidRPr="0038629A">
              <w:rPr>
                <w:rFonts w:ascii="Calibri" w:hAnsi="Calibri"/>
                <w:color w:val="auto"/>
                <w:sz w:val="21"/>
                <w:szCs w:val="21"/>
              </w:rPr>
              <w:t>African Politics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84725" w:rsidRPr="0038629A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 w:rsidRPr="0038629A">
              <w:rPr>
                <w:rFonts w:ascii="Calibri" w:hAnsi="Calibri"/>
                <w:color w:val="auto"/>
                <w:sz w:val="21"/>
                <w:szCs w:val="21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4725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</w:t>
            </w:r>
            <w:r w:rsidRPr="00EE0C70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38629A" w:rsidRDefault="00084725" w:rsidP="00084725">
            <w:pPr>
              <w:pStyle w:val="Heading3"/>
              <w:spacing w:before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084725" w:rsidRPr="002C149C" w:rsidTr="00084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639F1" w:rsidRDefault="00CB5452" w:rsidP="00084725">
            <w:pPr>
              <w:pStyle w:val="Heading3"/>
              <w:spacing w:before="0" w:line="240" w:lineRule="auto"/>
              <w:ind w:left="0"/>
              <w:rPr>
                <w:rStyle w:val="Hyperlink"/>
                <w:rFonts w:ascii="Calibri" w:hAnsi="Calibri"/>
                <w:sz w:val="20"/>
                <w:szCs w:val="20"/>
              </w:rPr>
            </w:pPr>
            <w:hyperlink r:id="rId27" w:history="1">
              <w:r w:rsidR="00084725" w:rsidRPr="00986599">
                <w:rPr>
                  <w:rStyle w:val="Hyperlink"/>
                  <w:rFonts w:ascii="Calibri" w:hAnsi="Calibri"/>
                  <w:sz w:val="20"/>
                  <w:szCs w:val="20"/>
                </w:rPr>
                <w:t>SOU44000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087C12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Sociology/Social Policy Dissertation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84725" w:rsidRDefault="00D61832" w:rsidP="00084725">
            <w:pPr>
              <w:pStyle w:val="Heading3"/>
              <w:spacing w:before="0" w:line="240" w:lineRule="auto"/>
              <w:ind w:left="0"/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SO2</w:t>
            </w:r>
            <w:r w:rsid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110/11</w:t>
            </w: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, SO2</w:t>
            </w:r>
            <w:r w:rsid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160/61</w:t>
            </w:r>
          </w:p>
          <w:p w:rsidR="00084725" w:rsidRPr="00711576" w:rsidRDefault="00084725" w:rsidP="00084725">
            <w:pPr>
              <w:pStyle w:val="Heading3"/>
              <w:spacing w:before="0" w:line="240" w:lineRule="auto"/>
              <w:ind w:left="0"/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</w:pPr>
            <w:r w:rsidRPr="00711576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SO</w:t>
            </w: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U33011/SOU33012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84725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EE0C70" w:rsidRDefault="00084725" w:rsidP="00084725">
            <w:pPr>
              <w:spacing w:line="240" w:lineRule="auto"/>
              <w:ind w:left="-25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  </w:t>
            </w:r>
            <w:r w:rsidRPr="00EE0C70">
              <w:rPr>
                <w:rFonts w:ascii="Calibri" w:hAnsi="Calibri"/>
                <w:b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25" w:rsidRPr="00087C12" w:rsidRDefault="00084725" w:rsidP="00084725">
            <w:pPr>
              <w:pStyle w:val="Heading3"/>
              <w:spacing w:before="0"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25" w:rsidRPr="00EE0C70" w:rsidRDefault="00084725" w:rsidP="00084725">
            <w:pPr>
              <w:pStyle w:val="Heading3"/>
              <w:spacing w:before="0" w:line="240" w:lineRule="auto"/>
              <w:ind w:left="0"/>
              <w:rPr>
                <w:rFonts w:ascii="Calibri" w:hAnsi="Calibri"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</w:tbl>
    <w:p w:rsidR="00C3626E" w:rsidRPr="004A7BAC" w:rsidRDefault="00C3626E" w:rsidP="004A7BAC">
      <w:pPr>
        <w:spacing w:line="240" w:lineRule="auto"/>
        <w:rPr>
          <w:b/>
          <w:sz w:val="16"/>
          <w:szCs w:val="16"/>
        </w:rPr>
      </w:pPr>
    </w:p>
    <w:p w:rsidR="00C3626E" w:rsidRDefault="00087C12" w:rsidP="004A7BAC">
      <w:pPr>
        <w:spacing w:line="240" w:lineRule="auto"/>
        <w:rPr>
          <w:b/>
        </w:rPr>
      </w:pPr>
      <w:r>
        <w:rPr>
          <w:b/>
        </w:rPr>
        <w:t>MICHAELMAS TERM MODULES</w:t>
      </w:r>
    </w:p>
    <w:p w:rsidR="00087C12" w:rsidRPr="004A7BAC" w:rsidRDefault="00087C12" w:rsidP="004A7BAC">
      <w:pPr>
        <w:spacing w:line="240" w:lineRule="auto"/>
        <w:rPr>
          <w:b/>
          <w:sz w:val="16"/>
          <w:szCs w:val="16"/>
        </w:rPr>
      </w:pPr>
    </w:p>
    <w:tbl>
      <w:tblPr>
        <w:tblW w:w="10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693"/>
        <w:gridCol w:w="1559"/>
        <w:gridCol w:w="567"/>
        <w:gridCol w:w="425"/>
        <w:gridCol w:w="572"/>
      </w:tblGrid>
      <w:tr w:rsidR="00997ACF" w:rsidRPr="002C149C" w:rsidTr="00D25374">
        <w:tc>
          <w:tcPr>
            <w:tcW w:w="1134" w:type="dxa"/>
          </w:tcPr>
          <w:p w:rsidR="00997ACF" w:rsidRPr="00E639F1" w:rsidRDefault="00997ACF" w:rsidP="004A7BAC">
            <w:pPr>
              <w:pStyle w:val="BodyText"/>
              <w:tabs>
                <w:tab w:val="left" w:pos="360"/>
              </w:tabs>
              <w:ind w:left="205" w:right="0" w:hanging="17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639F1">
              <w:rPr>
                <w:rFonts w:ascii="Calibri" w:hAnsi="Calibri"/>
                <w:bCs/>
                <w:sz w:val="22"/>
                <w:szCs w:val="22"/>
              </w:rPr>
              <w:t>Code</w:t>
            </w:r>
          </w:p>
        </w:tc>
        <w:tc>
          <w:tcPr>
            <w:tcW w:w="3827" w:type="dxa"/>
          </w:tcPr>
          <w:p w:rsidR="00997ACF" w:rsidRPr="00E639F1" w:rsidRDefault="00997ACF" w:rsidP="004A7BAC">
            <w:pPr>
              <w:pStyle w:val="BodyText"/>
              <w:tabs>
                <w:tab w:val="left" w:pos="360"/>
              </w:tabs>
              <w:ind w:righ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639F1">
              <w:rPr>
                <w:rFonts w:ascii="Calibri" w:hAnsi="Calibri"/>
                <w:bCs/>
                <w:sz w:val="22"/>
                <w:szCs w:val="22"/>
              </w:rPr>
              <w:t xml:space="preserve">Module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E639F1" w:rsidRDefault="00997ACF" w:rsidP="004A7BAC">
            <w:pPr>
              <w:pStyle w:val="BodyText"/>
              <w:tabs>
                <w:tab w:val="left" w:pos="360"/>
              </w:tabs>
              <w:ind w:right="0"/>
              <w:rPr>
                <w:rFonts w:ascii="Calibri" w:hAnsi="Calibri"/>
                <w:sz w:val="22"/>
                <w:szCs w:val="22"/>
              </w:rPr>
            </w:pPr>
            <w:r w:rsidRPr="00E639F1">
              <w:rPr>
                <w:rFonts w:ascii="Calibri" w:hAnsi="Calibri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E639F1" w:rsidRDefault="00997ACF" w:rsidP="004A7BAC">
            <w:pPr>
              <w:pStyle w:val="BodyText"/>
              <w:ind w:righ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Co-requisite</w:t>
            </w:r>
          </w:p>
        </w:tc>
        <w:tc>
          <w:tcPr>
            <w:tcW w:w="567" w:type="dxa"/>
          </w:tcPr>
          <w:p w:rsidR="00997ACF" w:rsidRPr="00EE0C70" w:rsidRDefault="00997ACF" w:rsidP="004A7BAC">
            <w:pPr>
              <w:pStyle w:val="BodyText"/>
              <w:ind w:left="-22" w:right="0"/>
              <w:rPr>
                <w:rFonts w:ascii="Calibri" w:hAnsi="Calibri"/>
                <w:sz w:val="22"/>
                <w:szCs w:val="22"/>
              </w:rPr>
            </w:pPr>
            <w:r w:rsidRPr="00EE0C70">
              <w:rPr>
                <w:rFonts w:ascii="Calibri" w:hAnsi="Calibri"/>
                <w:sz w:val="22"/>
                <w:szCs w:val="22"/>
              </w:rPr>
              <w:t>ECT</w:t>
            </w:r>
          </w:p>
        </w:tc>
        <w:tc>
          <w:tcPr>
            <w:tcW w:w="425" w:type="dxa"/>
          </w:tcPr>
          <w:p w:rsidR="00997ACF" w:rsidRPr="00997ACF" w:rsidRDefault="00997ACF" w:rsidP="004A7BAC">
            <w:pPr>
              <w:pStyle w:val="BodyText"/>
              <w:tabs>
                <w:tab w:val="left" w:pos="360"/>
              </w:tabs>
              <w:ind w:left="-250" w:right="-250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</w:rPr>
              <w:t>(</w:t>
            </w:r>
            <w:r w:rsidRPr="00997ACF">
              <w:rPr>
                <w:rFonts w:ascii="Calibri" w:hAnsi="Calibri"/>
              </w:rPr>
              <w:sym w:font="Wingdings" w:char="F0FC"/>
            </w:r>
            <w:r w:rsidRPr="00997ACF">
              <w:rPr>
                <w:rFonts w:ascii="Calibri" w:hAnsi="Calibri"/>
              </w:rPr>
              <w:t>)</w:t>
            </w:r>
          </w:p>
        </w:tc>
        <w:tc>
          <w:tcPr>
            <w:tcW w:w="572" w:type="dxa"/>
            <w:shd w:val="clear" w:color="auto" w:fill="auto"/>
          </w:tcPr>
          <w:p w:rsidR="00997ACF" w:rsidRPr="00EE0C70" w:rsidRDefault="00EE0C70" w:rsidP="004A7BAC">
            <w:pPr>
              <w:pStyle w:val="BodyText"/>
              <w:tabs>
                <w:tab w:val="left" w:pos="360"/>
              </w:tabs>
              <w:ind w:left="-249" w:righ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997ACF" w:rsidRPr="00EE0C70">
              <w:rPr>
                <w:rFonts w:ascii="Calibri" w:hAnsi="Calibri"/>
                <w:sz w:val="22"/>
                <w:szCs w:val="22"/>
              </w:rPr>
              <w:t>IRP</w:t>
            </w:r>
          </w:p>
        </w:tc>
      </w:tr>
      <w:tr w:rsidR="009E1A97" w:rsidRPr="002C149C" w:rsidTr="00D25374">
        <w:tc>
          <w:tcPr>
            <w:tcW w:w="1134" w:type="dxa"/>
            <w:shd w:val="clear" w:color="auto" w:fill="auto"/>
          </w:tcPr>
          <w:p w:rsidR="009E1A97" w:rsidRPr="00CA1C20" w:rsidRDefault="00CB5452" w:rsidP="009E1A97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28" w:history="1">
              <w:r w:rsidR="009E1A97" w:rsidRPr="00DA452A">
                <w:rPr>
                  <w:rStyle w:val="Hyperlink"/>
                  <w:rFonts w:ascii="Calibri" w:hAnsi="Calibri"/>
                  <w:b w:val="0"/>
                  <w:bCs/>
                </w:rPr>
                <w:t>BUU44531</w:t>
              </w:r>
            </w:hyperlink>
          </w:p>
        </w:tc>
        <w:tc>
          <w:tcPr>
            <w:tcW w:w="3827" w:type="dxa"/>
            <w:shd w:val="clear" w:color="auto" w:fill="auto"/>
          </w:tcPr>
          <w:p w:rsidR="009E1A97" w:rsidRPr="00C3626E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Financial Reporting and Analysis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E1A97" w:rsidRPr="00827926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827926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BUU3353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 &amp; BUU33532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E1A97" w:rsidRPr="002A1B95" w:rsidRDefault="009E1A97" w:rsidP="009E1A97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E1A97" w:rsidRPr="00997ACF" w:rsidRDefault="009E1A97" w:rsidP="009E1A97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   5</w:t>
            </w:r>
          </w:p>
        </w:tc>
        <w:tc>
          <w:tcPr>
            <w:tcW w:w="425" w:type="dxa"/>
            <w:shd w:val="clear" w:color="auto" w:fill="auto"/>
          </w:tcPr>
          <w:p w:rsidR="009E1A97" w:rsidRPr="00C3626E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9E1A97" w:rsidRPr="00997ACF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CA1C20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29" w:history="1">
              <w:r w:rsidR="00D25374" w:rsidRPr="00DA452A">
                <w:rPr>
                  <w:rStyle w:val="Hyperlink"/>
                  <w:rFonts w:ascii="Calibri" w:hAnsi="Calibri"/>
                  <w:b w:val="0"/>
                  <w:bCs/>
                </w:rPr>
                <w:t>BUU44551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Advances in Marketing Theory and Practice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3700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and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3710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   5</w:t>
            </w:r>
          </w:p>
        </w:tc>
        <w:tc>
          <w:tcPr>
            <w:tcW w:w="425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CA1C20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  <w:highlight w:val="yellow"/>
              </w:rPr>
            </w:pPr>
            <w:hyperlink r:id="rId30" w:history="1">
              <w:r w:rsidR="00D25374" w:rsidRPr="00DA452A">
                <w:rPr>
                  <w:rStyle w:val="Hyperlink"/>
                  <w:rFonts w:ascii="Calibri" w:hAnsi="Calibri"/>
                  <w:b w:val="0"/>
                  <w:bCs/>
                </w:rPr>
                <w:t>BUU44580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Managing New Product Development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BU2560</w:t>
            </w:r>
            <w:r w:rsidRPr="00C3626E">
              <w:rPr>
                <w:rStyle w:val="Hyperlink"/>
                <w:rFonts w:ascii="Calibri" w:hAnsi="Calibri"/>
                <w:b w:val="0"/>
                <w:bCs/>
                <w:sz w:val="21"/>
                <w:szCs w:val="21"/>
                <w:u w:val="none"/>
              </w:rPr>
              <w:t xml:space="preserve"> </w:t>
            </w:r>
            <w:r w:rsidRPr="00C3626E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or equivalent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IRP 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CA1C20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1" w:history="1">
              <w:r w:rsidR="00D25374" w:rsidRPr="00DA452A">
                <w:rPr>
                  <w:rStyle w:val="Hyperlink"/>
                  <w:rFonts w:ascii="Calibri" w:hAnsi="Calibri"/>
                  <w:b w:val="0"/>
                  <w:bCs/>
                </w:rPr>
                <w:t>BUU44621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Designing Social Innovation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BUU33590 or BUU33690 or equivalent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BUU44622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CA1C20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32" w:history="1">
              <w:r w:rsidR="00D25374" w:rsidRPr="00DA452A">
                <w:rPr>
                  <w:rStyle w:val="Hyperlink"/>
                  <w:rFonts w:ascii="Calibri" w:hAnsi="Calibri"/>
                  <w:b w:val="0"/>
                  <w:bCs/>
                </w:rPr>
                <w:t>BUU44640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International Finance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BU2550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CA1C20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3" w:history="1">
              <w:r w:rsidR="00D25374" w:rsidRPr="00DA452A">
                <w:rPr>
                  <w:rStyle w:val="Hyperlink"/>
                  <w:rFonts w:ascii="Calibri" w:hAnsi="Calibri"/>
                  <w:b w:val="0"/>
                  <w:bCs/>
                </w:rPr>
                <w:t>BUU44670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Audit and Assurance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455890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BU2530 and BUU33530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16"/>
                <w:szCs w:val="16"/>
              </w:rPr>
            </w:pP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4" w:history="1">
              <w:r w:rsidR="00D25374" w:rsidRPr="00EB66B7">
                <w:rPr>
                  <w:rStyle w:val="Hyperlink"/>
                  <w:rFonts w:ascii="Calibri" w:hAnsi="Calibri"/>
                  <w:b w:val="0"/>
                  <w:bCs/>
                </w:rPr>
                <w:t>ECU44011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Economic Theory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BA6D19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011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1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2</w:t>
            </w:r>
            <w:r w:rsidRPr="009867B9"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>&amp;</w:t>
            </w:r>
            <w:r w:rsidRPr="00BA6D19">
              <w:rPr>
                <w:rFonts w:ascii="Calibri" w:hAnsi="Calibri"/>
                <w:b w:val="0"/>
                <w:bCs/>
              </w:rPr>
              <w:t xml:space="preserve"> either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3081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U33082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 xml:space="preserve"> or 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5" w:history="1">
              <w:r w:rsidR="00D25374" w:rsidRPr="00E639F1">
                <w:rPr>
                  <w:rStyle w:val="Hyperlink"/>
                  <w:rFonts w:ascii="Calibri" w:hAnsi="Calibri"/>
                  <w:b w:val="0"/>
                  <w:bCs/>
                </w:rPr>
                <w:t>ECU44013</w:t>
              </w:r>
            </w:hyperlink>
            <w:r w:rsidR="00D25374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Economic Theory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BA6D19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011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1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2</w:t>
            </w:r>
            <w:r w:rsidRPr="009867B9"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>&amp;</w:t>
            </w:r>
            <w:r w:rsidRPr="00BA6D19">
              <w:rPr>
                <w:rFonts w:ascii="Calibri" w:hAnsi="Calibri"/>
                <w:b w:val="0"/>
                <w:bCs/>
              </w:rPr>
              <w:t xml:space="preserve"> either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3081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U33082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 xml:space="preserve"> or 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6" w:history="1">
              <w:r w:rsidR="00D25374" w:rsidRPr="00E639F1">
                <w:rPr>
                  <w:rStyle w:val="Hyperlink"/>
                  <w:rFonts w:ascii="Calibri" w:hAnsi="Calibri"/>
                  <w:b w:val="0"/>
                  <w:bCs/>
                </w:rPr>
                <w:t>ECU44021</w:t>
              </w:r>
            </w:hyperlink>
            <w:r w:rsidR="00D25374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The World Economy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</w:t>
            </w:r>
            <w:r w:rsid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</w:t>
            </w: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10 &amp; EC2</w:t>
            </w:r>
            <w:r w:rsid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</w:t>
            </w: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IRP 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37" w:history="1">
              <w:r w:rsidR="00D25374" w:rsidRPr="00E639F1">
                <w:rPr>
                  <w:rStyle w:val="Hyperlink"/>
                  <w:rFonts w:ascii="Calibri" w:hAnsi="Calibri"/>
                  <w:b w:val="0"/>
                  <w:bCs/>
                </w:rPr>
                <w:t>ECU44023</w:t>
              </w:r>
            </w:hyperlink>
            <w:r w:rsidR="00D25374" w:rsidRPr="00E639F1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>The World Economy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</w:t>
            </w: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10 &amp; EC2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</w:t>
            </w: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38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ECU44031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Development economics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4A45E0" w:rsidRDefault="004A45E0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39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ECU44033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Development economics 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4A45E0" w:rsidRDefault="004A45E0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0" w:history="1">
              <w:r w:rsidR="00D25374" w:rsidRPr="007E5CEE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ECU44041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Economics of Financial Markets 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455890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051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562CE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BUU33620, BUU33680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 ECU33092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1" w:history="1">
              <w:r w:rsidR="00D25374" w:rsidRPr="007E5CEE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ECU44043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Economics of Financial Markets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455890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051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ECU33052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562CE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BUU33620, BUU33680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 xml:space="preserve">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A0706D" w:rsidRPr="002C149C" w:rsidTr="00DA452A">
        <w:tc>
          <w:tcPr>
            <w:tcW w:w="1134" w:type="dxa"/>
            <w:shd w:val="clear" w:color="auto" w:fill="auto"/>
          </w:tcPr>
          <w:p w:rsidR="00A0706D" w:rsidRPr="00E639F1" w:rsidRDefault="00CB5452" w:rsidP="00DA452A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2" w:history="1">
              <w:r w:rsidR="00A0706D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ECU44051</w:t>
              </w:r>
            </w:hyperlink>
            <w:r w:rsidR="00A0706D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0706D" w:rsidRPr="00C3626E" w:rsidRDefault="00A0706D" w:rsidP="00DA452A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Quantitative Methods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0706D" w:rsidRPr="00BA6D19" w:rsidRDefault="00A0706D" w:rsidP="00DA452A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011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1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2</w:t>
            </w:r>
            <w:r w:rsidRPr="009867B9"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>&amp;</w:t>
            </w:r>
            <w:r w:rsidRPr="00BA6D19">
              <w:rPr>
                <w:rFonts w:ascii="Calibri" w:hAnsi="Calibri"/>
                <w:b w:val="0"/>
                <w:bCs/>
              </w:rPr>
              <w:t xml:space="preserve"> either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3081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U33082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 xml:space="preserve"> or 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0706D" w:rsidRPr="002A1B95" w:rsidRDefault="00A0706D" w:rsidP="00DA452A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0706D" w:rsidRPr="00997ACF" w:rsidRDefault="00A0706D" w:rsidP="00DA452A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0706D" w:rsidRPr="0042033D" w:rsidRDefault="00A0706D" w:rsidP="00DA452A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A0706D" w:rsidRPr="00997ACF" w:rsidRDefault="00A0706D" w:rsidP="00DA452A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Pr="00455890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</w:p>
        </w:tc>
      </w:tr>
      <w:tr w:rsidR="00D25374" w:rsidRPr="002C149C" w:rsidTr="009E1A97">
        <w:tc>
          <w:tcPr>
            <w:tcW w:w="10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374" w:rsidRDefault="00D25374" w:rsidP="00D25374">
            <w:pPr>
              <w:spacing w:line="240" w:lineRule="auto"/>
              <w:rPr>
                <w:b/>
              </w:rPr>
            </w:pPr>
          </w:p>
          <w:p w:rsidR="00D25374" w:rsidRDefault="00D25374" w:rsidP="00D25374">
            <w:pPr>
              <w:spacing w:line="240" w:lineRule="auto"/>
              <w:rPr>
                <w:b/>
              </w:rPr>
            </w:pPr>
          </w:p>
        </w:tc>
      </w:tr>
      <w:tr w:rsidR="00D25374" w:rsidRPr="002C149C" w:rsidTr="009E1A97">
        <w:tc>
          <w:tcPr>
            <w:tcW w:w="10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5374" w:rsidRDefault="00D25374" w:rsidP="00D25374">
            <w:pPr>
              <w:pStyle w:val="BodyText"/>
              <w:tabs>
                <w:tab w:val="left" w:pos="360"/>
              </w:tabs>
              <w:ind w:left="-112" w:righ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Michaelmas Terms Modules (continued)</w:t>
            </w:r>
          </w:p>
        </w:tc>
      </w:tr>
      <w:tr w:rsidR="00D25374" w:rsidRPr="002C149C" w:rsidTr="00D2537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E639F1" w:rsidRDefault="00D25374" w:rsidP="00D25374">
            <w:pPr>
              <w:pStyle w:val="BodyText"/>
              <w:tabs>
                <w:tab w:val="left" w:pos="360"/>
              </w:tabs>
              <w:ind w:left="205" w:right="0" w:hanging="17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639F1">
              <w:rPr>
                <w:rFonts w:ascii="Calibri" w:hAnsi="Calibri"/>
                <w:bCs/>
                <w:sz w:val="22"/>
                <w:szCs w:val="22"/>
              </w:rPr>
              <w:t>Code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E639F1" w:rsidRDefault="00D25374" w:rsidP="00D25374">
            <w:pPr>
              <w:pStyle w:val="BodyText"/>
              <w:tabs>
                <w:tab w:val="left" w:pos="360"/>
              </w:tabs>
              <w:ind w:righ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639F1">
              <w:rPr>
                <w:rFonts w:ascii="Calibri" w:hAnsi="Calibri"/>
                <w:bCs/>
                <w:sz w:val="22"/>
                <w:szCs w:val="22"/>
              </w:rPr>
              <w:t xml:space="preserve">Module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E639F1" w:rsidRDefault="00D25374" w:rsidP="00D25374">
            <w:pPr>
              <w:pStyle w:val="BodyText"/>
              <w:tabs>
                <w:tab w:val="left" w:pos="360"/>
              </w:tabs>
              <w:ind w:right="0"/>
              <w:rPr>
                <w:rFonts w:ascii="Calibri" w:hAnsi="Calibri"/>
                <w:sz w:val="22"/>
                <w:szCs w:val="22"/>
              </w:rPr>
            </w:pPr>
            <w:r w:rsidRPr="00E639F1">
              <w:rPr>
                <w:rFonts w:ascii="Calibri" w:hAnsi="Calibri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E639F1" w:rsidRDefault="00D25374" w:rsidP="00D25374">
            <w:pPr>
              <w:pStyle w:val="BodyText"/>
              <w:ind w:righ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Co-requisite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EE0C70" w:rsidRDefault="00D25374" w:rsidP="00D25374">
            <w:pPr>
              <w:pStyle w:val="BodyText"/>
              <w:ind w:left="-22" w:right="0"/>
              <w:rPr>
                <w:rFonts w:ascii="Calibri" w:hAnsi="Calibri"/>
                <w:sz w:val="22"/>
                <w:szCs w:val="22"/>
              </w:rPr>
            </w:pPr>
            <w:r w:rsidRPr="00EE0C70">
              <w:rPr>
                <w:rFonts w:ascii="Calibri" w:hAnsi="Calibri"/>
                <w:sz w:val="22"/>
                <w:szCs w:val="22"/>
              </w:rPr>
              <w:t>ECT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ind w:left="-250" w:right="-250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</w:rPr>
              <w:t>(</w:t>
            </w:r>
            <w:r w:rsidRPr="00997ACF">
              <w:rPr>
                <w:rFonts w:ascii="Calibri" w:hAnsi="Calibri"/>
              </w:rPr>
              <w:sym w:font="Wingdings" w:char="F0FC"/>
            </w:r>
            <w:r w:rsidRPr="00997ACF">
              <w:rPr>
                <w:rFonts w:ascii="Calibri" w:hAnsi="Calibri"/>
              </w:rPr>
              <w:t>)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D25374" w:rsidRPr="00EE0C70" w:rsidRDefault="00D25374" w:rsidP="00D25374">
            <w:pPr>
              <w:pStyle w:val="BodyText"/>
              <w:tabs>
                <w:tab w:val="left" w:pos="360"/>
              </w:tabs>
              <w:ind w:left="-249" w:righ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E0C70">
              <w:rPr>
                <w:rFonts w:ascii="Calibri" w:hAnsi="Calibri"/>
                <w:sz w:val="22"/>
                <w:szCs w:val="22"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3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ECU44053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Quantitative Methods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BA6D19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011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1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2</w:t>
            </w:r>
            <w:r w:rsidRPr="009867B9"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>&amp;</w:t>
            </w:r>
            <w:r w:rsidRPr="00BA6D19">
              <w:rPr>
                <w:rFonts w:ascii="Calibri" w:hAnsi="Calibri"/>
                <w:b w:val="0"/>
                <w:bCs/>
              </w:rPr>
              <w:t xml:space="preserve"> either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3081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U33082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 xml:space="preserve"> or 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4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ECU44061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741469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741469">
              <w:rPr>
                <w:rFonts w:ascii="Calibri" w:hAnsi="Calibri"/>
                <w:bCs/>
                <w:sz w:val="21"/>
                <w:szCs w:val="21"/>
              </w:rPr>
              <w:t>International Economics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29159A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</w:t>
            </w:r>
            <w:r w:rsid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10 &amp; EC2</w:t>
            </w:r>
            <w:r w:rsid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IRP</w:t>
            </w:r>
          </w:p>
        </w:tc>
      </w:tr>
      <w:tr w:rsidR="00D25374" w:rsidRPr="00AD1059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45" w:history="1">
              <w:r w:rsidR="00D25374" w:rsidRPr="007E5CEE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ECU44063</w:t>
              </w:r>
            </w:hyperlink>
            <w:r w:rsidR="00D25374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741469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741469">
              <w:rPr>
                <w:rFonts w:ascii="Calibri" w:hAnsi="Calibri"/>
                <w:bCs/>
                <w:sz w:val="21"/>
                <w:szCs w:val="21"/>
              </w:rPr>
              <w:t>International Economics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2B70BF" w:rsidRDefault="004A45E0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AD1059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46" w:history="1">
              <w:r w:rsidR="00D25374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ECU44071</w:t>
              </w:r>
            </w:hyperlink>
            <w:r w:rsidR="00D25374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>Economic &amp; Legal Aspects of Competition Policy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2B70BF" w:rsidRDefault="004A45E0" w:rsidP="00D25374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25374" w:rsidRPr="00AD1059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Heading3"/>
              <w:spacing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7ACF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D25374" w:rsidRPr="00AD1059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47" w:history="1">
              <w:r w:rsidR="00D25374" w:rsidRPr="007E5CEE">
                <w:rPr>
                  <w:rStyle w:val="Hyperlink"/>
                  <w:rFonts w:ascii="Calibri" w:hAnsi="Calibri"/>
                  <w:sz w:val="20"/>
                  <w:szCs w:val="20"/>
                </w:rPr>
                <w:t>ECU44073</w:t>
              </w:r>
            </w:hyperlink>
            <w:r w:rsidR="00D25374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>Economic &amp; Legal Aspects of Competition Policy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2B70BF" w:rsidRDefault="004A45E0" w:rsidP="00D25374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AD1059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Heading3"/>
              <w:spacing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25374" w:rsidRPr="00AD1059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48" w:history="1">
              <w:r w:rsidR="00D25374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ECU44081</w:t>
              </w:r>
            </w:hyperlink>
            <w:r w:rsidR="00D25374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>Applied Economics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2B70BF" w:rsidRDefault="004A45E0" w:rsidP="00D25374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25374" w:rsidRPr="00AD1059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997ACF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D25374" w:rsidRPr="002C149C" w:rsidTr="00D25374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49" w:history="1">
              <w:r w:rsidR="00D25374" w:rsidRPr="00E639F1">
                <w:rPr>
                  <w:rStyle w:val="Hyperlink"/>
                  <w:rFonts w:ascii="Calibri" w:hAnsi="Calibri"/>
                  <w:sz w:val="20"/>
                  <w:szCs w:val="20"/>
                </w:rPr>
                <w:t>ECU44083</w:t>
              </w:r>
            </w:hyperlink>
            <w:r w:rsidR="00D25374" w:rsidRPr="00E639F1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>Applied Economics 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2B70BF" w:rsidRDefault="004A45E0" w:rsidP="00D25374">
            <w:pPr>
              <w:pStyle w:val="Heading3"/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25374" w:rsidRPr="00AD1059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72" w:type="dxa"/>
            <w:shd w:val="clear" w:color="auto" w:fill="auto"/>
          </w:tcPr>
          <w:p w:rsidR="00D25374" w:rsidRPr="00997ACF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4A7BAC" w:rsidRPr="004A7BAC" w:rsidRDefault="004A7BAC" w:rsidP="00964286">
      <w:pPr>
        <w:shd w:val="clear" w:color="auto" w:fill="92D050"/>
        <w:spacing w:line="240" w:lineRule="auto"/>
        <w:ind w:left="284" w:right="-283"/>
        <w:rPr>
          <w:b/>
          <w:sz w:val="16"/>
          <w:szCs w:val="16"/>
        </w:rPr>
      </w:pPr>
    </w:p>
    <w:tbl>
      <w:tblPr>
        <w:tblW w:w="107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693"/>
        <w:gridCol w:w="1559"/>
        <w:gridCol w:w="567"/>
        <w:gridCol w:w="425"/>
        <w:gridCol w:w="567"/>
      </w:tblGrid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50" w:history="1">
              <w:r w:rsidR="00997ACF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POU44021</w:t>
              </w:r>
            </w:hyperlink>
            <w:r w:rsidR="00997ACF" w:rsidRPr="00E639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97ACF" w:rsidRPr="00C3626E" w:rsidRDefault="00997ACF" w:rsidP="00853867">
            <w:pPr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sz w:val="21"/>
                <w:szCs w:val="21"/>
              </w:rPr>
              <w:t xml:space="preserve">Contemporary International Relations A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334E3C" w:rsidRDefault="00D61832" w:rsidP="00505B2D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sz w:val="21"/>
                <w:szCs w:val="21"/>
                <w:u w:val="none"/>
              </w:rPr>
              <w:t>PO2140</w:t>
            </w:r>
            <w:r w:rsidR="00B321D6">
              <w:rPr>
                <w:rStyle w:val="Hyperlink"/>
                <w:rFonts w:ascii="Calibri" w:hAnsi="Calibri"/>
                <w:bCs/>
                <w:color w:val="auto"/>
                <w:sz w:val="21"/>
                <w:szCs w:val="21"/>
                <w:u w:val="none"/>
              </w:rPr>
              <w:t>, PO2141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B321D6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POU44032</w:t>
            </w: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</w:rPr>
              <w:t xml:space="preserve">  </w:t>
            </w:r>
          </w:p>
        </w:tc>
      </w:tr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  <w:highlight w:val="yellow"/>
              </w:rPr>
            </w:pPr>
            <w:hyperlink r:id="rId51" w:history="1">
              <w:r w:rsidR="00997ACF" w:rsidRPr="00225868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POU44101</w:t>
              </w:r>
            </w:hyperlink>
          </w:p>
        </w:tc>
        <w:tc>
          <w:tcPr>
            <w:tcW w:w="3827" w:type="dxa"/>
            <w:shd w:val="clear" w:color="auto" w:fill="auto"/>
          </w:tcPr>
          <w:p w:rsidR="00997ACF" w:rsidRPr="00C3626E" w:rsidRDefault="00997ACF" w:rsidP="004A7BAC">
            <w:pPr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Topics: Transparency in Modern Democracies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6105B8" w:rsidRDefault="00997ACF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 w:rsidRPr="006105B8"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972944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  <w:highlight w:val="yellow"/>
                <w:u w:val="none"/>
              </w:rPr>
            </w:pPr>
            <w:hyperlink r:id="rId52" w:history="1">
              <w:r w:rsidR="00457E45" w:rsidRPr="00C71E7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POU44141</w:t>
              </w:r>
            </w:hyperlink>
          </w:p>
        </w:tc>
        <w:tc>
          <w:tcPr>
            <w:tcW w:w="3827" w:type="dxa"/>
            <w:shd w:val="clear" w:color="auto" w:fill="auto"/>
          </w:tcPr>
          <w:p w:rsidR="00997ACF" w:rsidRPr="00C3626E" w:rsidRDefault="00457E45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Economic Inequality and Democracy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6105B8" w:rsidRDefault="00457E45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 w:rsidRPr="006105B8"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53" w:history="1">
              <w:r w:rsidR="00853867" w:rsidRPr="00225868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POU44191</w:t>
              </w:r>
            </w:hyperlink>
          </w:p>
        </w:tc>
        <w:tc>
          <w:tcPr>
            <w:tcW w:w="3827" w:type="dxa"/>
            <w:shd w:val="clear" w:color="auto" w:fill="auto"/>
          </w:tcPr>
          <w:p w:rsidR="00997ACF" w:rsidRPr="00C3626E" w:rsidRDefault="00853867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Advanced Topics in Civil Conflict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853867" w:rsidRDefault="00853867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 w:rsidRPr="00853867"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AB6088" w:rsidRPr="002C149C" w:rsidTr="009E1A97">
        <w:tc>
          <w:tcPr>
            <w:tcW w:w="1134" w:type="dxa"/>
            <w:shd w:val="clear" w:color="auto" w:fill="auto"/>
          </w:tcPr>
          <w:p w:rsidR="00AB6088" w:rsidRPr="00AB6088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54" w:history="1">
              <w:r w:rsidR="00AB6088" w:rsidRPr="00AE39D5">
                <w:rPr>
                  <w:rStyle w:val="Hyperlink"/>
                  <w:sz w:val="20"/>
                  <w:szCs w:val="20"/>
                </w:rPr>
                <w:t>POU44231</w:t>
              </w:r>
            </w:hyperlink>
          </w:p>
        </w:tc>
        <w:tc>
          <w:tcPr>
            <w:tcW w:w="3827" w:type="dxa"/>
            <w:shd w:val="clear" w:color="auto" w:fill="auto"/>
          </w:tcPr>
          <w:p w:rsidR="00AB6088" w:rsidRDefault="00AB6088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Topics in German Politics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6088" w:rsidRPr="00853867" w:rsidRDefault="00AB6088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B6088" w:rsidRPr="002A1B95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6088" w:rsidRPr="0042033D" w:rsidRDefault="00AB6088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032A1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AB6088" w:rsidRPr="002C149C" w:rsidTr="009E1A97">
        <w:tc>
          <w:tcPr>
            <w:tcW w:w="1134" w:type="dxa"/>
            <w:shd w:val="clear" w:color="auto" w:fill="auto"/>
          </w:tcPr>
          <w:p w:rsidR="00AB6088" w:rsidRPr="00AB6088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55" w:history="1">
              <w:r w:rsidR="00AB6088" w:rsidRPr="00AE39D5">
                <w:rPr>
                  <w:rStyle w:val="Hyperlink"/>
                  <w:sz w:val="20"/>
                  <w:szCs w:val="20"/>
                </w:rPr>
                <w:t>POU44241</w:t>
              </w:r>
            </w:hyperlink>
          </w:p>
        </w:tc>
        <w:tc>
          <w:tcPr>
            <w:tcW w:w="3827" w:type="dxa"/>
            <w:shd w:val="clear" w:color="auto" w:fill="auto"/>
          </w:tcPr>
          <w:p w:rsidR="00AB6088" w:rsidRDefault="00AB6088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Theories of War and Peace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6088" w:rsidRPr="00853867" w:rsidRDefault="00AB6088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B6088" w:rsidRPr="002A1B95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6088" w:rsidRPr="0042033D" w:rsidRDefault="00AB6088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AB6088" w:rsidRPr="002C149C" w:rsidTr="009E1A97">
        <w:tc>
          <w:tcPr>
            <w:tcW w:w="1134" w:type="dxa"/>
            <w:shd w:val="clear" w:color="auto" w:fill="auto"/>
          </w:tcPr>
          <w:p w:rsidR="00AB6088" w:rsidRPr="00AB6088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56" w:history="1">
              <w:r w:rsidR="00AB6088" w:rsidRPr="00AE39D5">
                <w:rPr>
                  <w:rStyle w:val="Hyperlink"/>
                  <w:sz w:val="20"/>
                  <w:szCs w:val="20"/>
                </w:rPr>
                <w:t>POU44251</w:t>
              </w:r>
            </w:hyperlink>
          </w:p>
        </w:tc>
        <w:tc>
          <w:tcPr>
            <w:tcW w:w="3827" w:type="dxa"/>
            <w:shd w:val="clear" w:color="auto" w:fill="auto"/>
          </w:tcPr>
          <w:p w:rsidR="00AB6088" w:rsidRDefault="00AE39D5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Politics of </w:t>
            </w:r>
            <w:r w:rsidR="00AB6088">
              <w:rPr>
                <w:rFonts w:ascii="Calibri" w:hAnsi="Calibri"/>
                <w:bCs/>
                <w:sz w:val="21"/>
                <w:szCs w:val="21"/>
              </w:rPr>
              <w:t>Forced Migration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6088" w:rsidRPr="00853867" w:rsidRDefault="00AB6088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B6088" w:rsidRPr="002A1B95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6088" w:rsidRPr="0042033D" w:rsidRDefault="00AB6088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AB6088" w:rsidRPr="002C149C" w:rsidTr="009E1A97">
        <w:tc>
          <w:tcPr>
            <w:tcW w:w="1134" w:type="dxa"/>
            <w:shd w:val="clear" w:color="auto" w:fill="auto"/>
          </w:tcPr>
          <w:p w:rsidR="00AB6088" w:rsidRPr="00AB6088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57" w:history="1">
              <w:r w:rsidR="00AB6088" w:rsidRPr="00AE39D5">
                <w:rPr>
                  <w:rStyle w:val="Hyperlink"/>
                  <w:sz w:val="20"/>
                  <w:szCs w:val="20"/>
                </w:rPr>
                <w:t>POU44261</w:t>
              </w:r>
            </w:hyperlink>
          </w:p>
        </w:tc>
        <w:tc>
          <w:tcPr>
            <w:tcW w:w="3827" w:type="dxa"/>
            <w:shd w:val="clear" w:color="auto" w:fill="auto"/>
          </w:tcPr>
          <w:p w:rsidR="00AB6088" w:rsidRDefault="00AB6088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Interest Group Politics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6088" w:rsidRPr="00853867" w:rsidRDefault="00AB6088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B6088" w:rsidRPr="002A1B95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6088" w:rsidRPr="0042033D" w:rsidRDefault="00AB6088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032A1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AB6088" w:rsidRPr="002C149C" w:rsidTr="009E1A97">
        <w:tc>
          <w:tcPr>
            <w:tcW w:w="1134" w:type="dxa"/>
            <w:shd w:val="clear" w:color="auto" w:fill="auto"/>
          </w:tcPr>
          <w:p w:rsidR="00AB6088" w:rsidRPr="00AB6088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58" w:history="1">
              <w:r w:rsidR="00AB6088" w:rsidRPr="00AE39D5">
                <w:rPr>
                  <w:rStyle w:val="Hyperlink"/>
                  <w:sz w:val="20"/>
                  <w:szCs w:val="20"/>
                </w:rPr>
                <w:t>POU44271</w:t>
              </w:r>
            </w:hyperlink>
          </w:p>
        </w:tc>
        <w:tc>
          <w:tcPr>
            <w:tcW w:w="3827" w:type="dxa"/>
            <w:shd w:val="clear" w:color="auto" w:fill="auto"/>
          </w:tcPr>
          <w:p w:rsidR="00AB6088" w:rsidRDefault="00AB6088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Religion and Politics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6088" w:rsidRPr="00853867" w:rsidRDefault="00AB6088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B6088" w:rsidRPr="002A1B95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6088" w:rsidRPr="0042033D" w:rsidRDefault="00AB6088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AB6088" w:rsidRPr="002C149C" w:rsidTr="009E1A97">
        <w:tc>
          <w:tcPr>
            <w:tcW w:w="1134" w:type="dxa"/>
            <w:shd w:val="clear" w:color="auto" w:fill="auto"/>
          </w:tcPr>
          <w:p w:rsidR="00AB6088" w:rsidRPr="00AB6088" w:rsidRDefault="00CB5452" w:rsidP="004A7BAC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59" w:history="1">
              <w:r w:rsidR="00AB6088" w:rsidRPr="00AE39D5">
                <w:rPr>
                  <w:rStyle w:val="Hyperlink"/>
                  <w:sz w:val="20"/>
                  <w:szCs w:val="20"/>
                </w:rPr>
                <w:t>POU44321</w:t>
              </w:r>
            </w:hyperlink>
          </w:p>
        </w:tc>
        <w:tc>
          <w:tcPr>
            <w:tcW w:w="3827" w:type="dxa"/>
            <w:shd w:val="clear" w:color="auto" w:fill="auto"/>
          </w:tcPr>
          <w:p w:rsidR="00AB6088" w:rsidRDefault="00AB6088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Topics in Political Psychology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B6088" w:rsidRPr="00853867" w:rsidRDefault="00AB6088" w:rsidP="004A7BAC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B6088" w:rsidRPr="002A1B95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B6088" w:rsidRPr="0042033D" w:rsidRDefault="00AB6088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6088" w:rsidRPr="00997ACF" w:rsidRDefault="00AB6088" w:rsidP="004A7BAC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AE39D5" w:rsidRPr="002C149C" w:rsidTr="009E1A97">
        <w:tc>
          <w:tcPr>
            <w:tcW w:w="1134" w:type="dxa"/>
            <w:shd w:val="clear" w:color="auto" w:fill="auto"/>
          </w:tcPr>
          <w:p w:rsidR="00AE39D5" w:rsidRPr="00AB6088" w:rsidRDefault="00CB5452" w:rsidP="00AE39D5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60" w:history="1">
              <w:r w:rsidR="00AE39D5" w:rsidRPr="00AE39D5">
                <w:rPr>
                  <w:rStyle w:val="Hyperlink"/>
                  <w:sz w:val="20"/>
                  <w:szCs w:val="20"/>
                </w:rPr>
                <w:t>POU44331</w:t>
              </w:r>
            </w:hyperlink>
          </w:p>
        </w:tc>
        <w:tc>
          <w:tcPr>
            <w:tcW w:w="3827" w:type="dxa"/>
            <w:shd w:val="clear" w:color="auto" w:fill="auto"/>
          </w:tcPr>
          <w:p w:rsidR="00AE39D5" w:rsidRDefault="00AE39D5" w:rsidP="00AE39D5">
            <w:pPr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Topics in Public Opinion and Political Participation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E39D5" w:rsidRPr="00853867" w:rsidRDefault="00AE39D5" w:rsidP="00AE39D5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E39D5" w:rsidRPr="002A1B95" w:rsidRDefault="00AE39D5" w:rsidP="00AE39D5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39D5" w:rsidRPr="00997ACF" w:rsidRDefault="00AE39D5" w:rsidP="00AE39D5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E39D5" w:rsidRPr="0042033D" w:rsidRDefault="00AE39D5" w:rsidP="00AE39D5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E39D5" w:rsidRPr="00997ACF" w:rsidRDefault="00AE39D5" w:rsidP="00AE39D5">
            <w:pPr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Calibri" w:hAnsi="Calibri"/>
              </w:rPr>
            </w:pPr>
          </w:p>
        </w:tc>
      </w:tr>
      <w:tr w:rsidR="004A7BAC" w:rsidRPr="004A7BAC" w:rsidTr="009E1A97"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92D050"/>
          </w:tcPr>
          <w:p w:rsidR="004A7BAC" w:rsidRPr="004A7BAC" w:rsidRDefault="004A7BAC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1" w:history="1">
              <w:r w:rsidR="00997ACF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SOU44011</w:t>
              </w:r>
            </w:hyperlink>
          </w:p>
        </w:tc>
        <w:tc>
          <w:tcPr>
            <w:tcW w:w="3827" w:type="dxa"/>
            <w:shd w:val="clear" w:color="auto" w:fill="auto"/>
          </w:tcPr>
          <w:p w:rsidR="00997ACF" w:rsidRPr="00C3626E" w:rsidRDefault="00997ACF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Conflict Studies 1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5F2268" w:rsidRDefault="00997ACF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62" w:history="1">
              <w:r w:rsidR="00997ACF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SOU44013</w:t>
              </w:r>
            </w:hyperlink>
          </w:p>
        </w:tc>
        <w:tc>
          <w:tcPr>
            <w:tcW w:w="3827" w:type="dxa"/>
            <w:shd w:val="clear" w:color="auto" w:fill="auto"/>
          </w:tcPr>
          <w:p w:rsidR="00997ACF" w:rsidRPr="00C3626E" w:rsidRDefault="00997ACF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Conflict Studies </w:t>
            </w:r>
            <w:r w:rsidR="00457E45">
              <w:rPr>
                <w:rFonts w:ascii="Calibri" w:hAnsi="Calibri"/>
                <w:bCs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5F2268" w:rsidRDefault="00997ACF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97ACF" w:rsidRPr="002C149C" w:rsidTr="009E1A97">
        <w:tc>
          <w:tcPr>
            <w:tcW w:w="1134" w:type="dxa"/>
            <w:shd w:val="clear" w:color="auto" w:fill="auto"/>
          </w:tcPr>
          <w:p w:rsidR="00997ACF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3" w:history="1">
              <w:r w:rsidR="00997ACF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457E4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U44021</w:t>
              </w:r>
            </w:hyperlink>
          </w:p>
        </w:tc>
        <w:tc>
          <w:tcPr>
            <w:tcW w:w="3827" w:type="dxa"/>
            <w:shd w:val="clear" w:color="auto" w:fill="auto"/>
          </w:tcPr>
          <w:p w:rsidR="00997ACF" w:rsidRPr="00C3626E" w:rsidRDefault="00997ACF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Social Networks and Digital Lives</w:t>
            </w:r>
            <w:r w:rsidR="00457E45">
              <w:rPr>
                <w:rFonts w:ascii="Calibri" w:hAnsi="Calibri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97ACF" w:rsidRPr="005F2268" w:rsidRDefault="00997ACF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97ACF" w:rsidRPr="002A1B95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 w:rsidR="00457E45">
              <w:rPr>
                <w:rFonts w:ascii="Calibri" w:hAnsi="Calibri"/>
                <w:b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97ACF" w:rsidRPr="0042033D" w:rsidRDefault="00997ACF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97ACF" w:rsidRPr="00997ACF" w:rsidRDefault="00997ACF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57E45" w:rsidRPr="002C149C" w:rsidTr="009E1A97">
        <w:tc>
          <w:tcPr>
            <w:tcW w:w="1134" w:type="dxa"/>
            <w:shd w:val="clear" w:color="auto" w:fill="auto"/>
          </w:tcPr>
          <w:p w:rsidR="00457E45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4" w:history="1">
              <w:r w:rsidR="00457E45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457E4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U44023</w:t>
              </w:r>
            </w:hyperlink>
          </w:p>
        </w:tc>
        <w:tc>
          <w:tcPr>
            <w:tcW w:w="3827" w:type="dxa"/>
            <w:shd w:val="clear" w:color="auto" w:fill="auto"/>
          </w:tcPr>
          <w:p w:rsidR="00457E45" w:rsidRPr="00C3626E" w:rsidRDefault="00457E45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Social Networks and Digital Lives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57E45" w:rsidRPr="005F2268" w:rsidRDefault="00457E45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457E45" w:rsidRPr="002A1B95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57E45" w:rsidRPr="0042033D" w:rsidRDefault="00457E45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57E45" w:rsidRPr="002C149C" w:rsidTr="009E1A97">
        <w:tc>
          <w:tcPr>
            <w:tcW w:w="1134" w:type="dxa"/>
            <w:shd w:val="clear" w:color="auto" w:fill="auto"/>
          </w:tcPr>
          <w:p w:rsidR="00457E45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5" w:history="1">
              <w:r w:rsidR="00457E45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457E4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U44051</w:t>
              </w:r>
            </w:hyperlink>
          </w:p>
        </w:tc>
        <w:tc>
          <w:tcPr>
            <w:tcW w:w="3827" w:type="dxa"/>
            <w:shd w:val="clear" w:color="auto" w:fill="auto"/>
          </w:tcPr>
          <w:p w:rsidR="00457E45" w:rsidRPr="00C3626E" w:rsidRDefault="00457E45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Labour Markets, Gender &amp; Institutions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57E45" w:rsidRPr="005F2268" w:rsidRDefault="00457E45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457E45" w:rsidRPr="002A1B95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57E45" w:rsidRPr="0042033D" w:rsidRDefault="00457E45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57E45" w:rsidRPr="002C149C" w:rsidTr="009E1A97">
        <w:tc>
          <w:tcPr>
            <w:tcW w:w="1134" w:type="dxa"/>
            <w:shd w:val="clear" w:color="auto" w:fill="auto"/>
          </w:tcPr>
          <w:p w:rsidR="00457E45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6" w:history="1">
              <w:r w:rsidR="00457E45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457E4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U44053</w:t>
              </w:r>
            </w:hyperlink>
          </w:p>
        </w:tc>
        <w:tc>
          <w:tcPr>
            <w:tcW w:w="3827" w:type="dxa"/>
            <w:shd w:val="clear" w:color="auto" w:fill="auto"/>
          </w:tcPr>
          <w:p w:rsidR="00457E45" w:rsidRPr="00C3626E" w:rsidRDefault="00457E45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Labour Markets, Gender &amp; Institutions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57E45" w:rsidRPr="005F2268" w:rsidRDefault="00457E45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457E45" w:rsidRPr="002A1B95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57E45" w:rsidRPr="0042033D" w:rsidRDefault="00457E45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57E45" w:rsidRPr="002C149C" w:rsidTr="009E1A97">
        <w:tc>
          <w:tcPr>
            <w:tcW w:w="1134" w:type="dxa"/>
            <w:shd w:val="clear" w:color="auto" w:fill="auto"/>
          </w:tcPr>
          <w:p w:rsidR="00457E45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7" w:history="1">
              <w:r w:rsidR="00457E45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457E4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</w:t>
              </w:r>
              <w:r w:rsidR="00457E45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  <w:r w:rsidR="00457E45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  <w:r w:rsidR="004A7BAC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061</w:t>
              </w:r>
            </w:hyperlink>
          </w:p>
        </w:tc>
        <w:tc>
          <w:tcPr>
            <w:tcW w:w="3827" w:type="dxa"/>
            <w:shd w:val="clear" w:color="auto" w:fill="auto"/>
          </w:tcPr>
          <w:p w:rsidR="00457E45" w:rsidRPr="00C3626E" w:rsidRDefault="00457E45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Migration, Mobilities &amp; Integration</w:t>
            </w:r>
            <w:r w:rsidR="004A7BAC">
              <w:rPr>
                <w:rFonts w:ascii="Calibri" w:hAnsi="Calibri"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57E45" w:rsidRPr="005F2268" w:rsidRDefault="00457E45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457E45" w:rsidRPr="002A1B95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 w:rsidR="004A7BAC">
              <w:rPr>
                <w:rFonts w:ascii="Calibri" w:hAnsi="Calibri"/>
                <w:b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57E45" w:rsidRPr="0042033D" w:rsidRDefault="00457E45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57E45" w:rsidRPr="00997ACF" w:rsidRDefault="00457E45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A7BAC" w:rsidRPr="002C149C" w:rsidTr="009E1A97">
        <w:tc>
          <w:tcPr>
            <w:tcW w:w="1134" w:type="dxa"/>
            <w:shd w:val="clear" w:color="auto" w:fill="auto"/>
          </w:tcPr>
          <w:p w:rsidR="004A7BAC" w:rsidRPr="00E639F1" w:rsidRDefault="00CB5452" w:rsidP="004A7BAC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68" w:history="1">
              <w:r w:rsidR="004A7BAC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4A7BAC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</w:t>
              </w:r>
              <w:r w:rsidR="004A7BAC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  <w:r w:rsidR="004A7BAC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4063</w:t>
              </w:r>
            </w:hyperlink>
          </w:p>
        </w:tc>
        <w:tc>
          <w:tcPr>
            <w:tcW w:w="3827" w:type="dxa"/>
            <w:shd w:val="clear" w:color="auto" w:fill="auto"/>
          </w:tcPr>
          <w:p w:rsidR="004A7BAC" w:rsidRPr="00C3626E" w:rsidRDefault="004A7BAC" w:rsidP="004A7BAC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Migration, Mobilities &amp; Integration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A7BAC" w:rsidRPr="005F2268" w:rsidRDefault="004A7BAC" w:rsidP="004A7BAC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4A7BAC" w:rsidRPr="002A1B95" w:rsidRDefault="004A7BAC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4A7BAC" w:rsidRPr="00997ACF" w:rsidRDefault="004A7BAC" w:rsidP="004A7BAC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A7BAC" w:rsidRPr="0042033D" w:rsidRDefault="004A7BAC" w:rsidP="004A7BAC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A7BAC" w:rsidRPr="00997ACF" w:rsidRDefault="004A7BAC" w:rsidP="004A7BAC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BF2A81" w:rsidRDefault="00BF2A81" w:rsidP="004A7BAC">
      <w:pPr>
        <w:spacing w:line="240" w:lineRule="auto"/>
        <w:rPr>
          <w:b/>
        </w:rPr>
      </w:pPr>
    </w:p>
    <w:p w:rsidR="00087C12" w:rsidRDefault="00087C12" w:rsidP="004A7BAC">
      <w:pPr>
        <w:spacing w:line="240" w:lineRule="auto"/>
        <w:rPr>
          <w:b/>
        </w:rPr>
      </w:pPr>
      <w:r>
        <w:rPr>
          <w:b/>
        </w:rPr>
        <w:t>HILARY TERM MODULES</w:t>
      </w:r>
    </w:p>
    <w:tbl>
      <w:tblPr>
        <w:tblW w:w="107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2693"/>
        <w:gridCol w:w="1559"/>
        <w:gridCol w:w="567"/>
        <w:gridCol w:w="425"/>
        <w:gridCol w:w="21"/>
        <w:gridCol w:w="549"/>
      </w:tblGrid>
      <w:tr w:rsidR="00EE0C70" w:rsidRPr="002C149C" w:rsidTr="00F72D6B">
        <w:tc>
          <w:tcPr>
            <w:tcW w:w="1134" w:type="dxa"/>
          </w:tcPr>
          <w:p w:rsidR="00EE0C70" w:rsidRPr="00997ACF" w:rsidRDefault="00EE0C70" w:rsidP="004A7BAC">
            <w:pPr>
              <w:pStyle w:val="BodyText"/>
              <w:tabs>
                <w:tab w:val="left" w:pos="360"/>
              </w:tabs>
              <w:ind w:left="205" w:right="0" w:hanging="17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Cs/>
                <w:sz w:val="22"/>
                <w:szCs w:val="22"/>
              </w:rPr>
              <w:t>Code</w:t>
            </w:r>
          </w:p>
        </w:tc>
        <w:tc>
          <w:tcPr>
            <w:tcW w:w="3827" w:type="dxa"/>
          </w:tcPr>
          <w:p w:rsidR="00EE0C70" w:rsidRPr="00997ACF" w:rsidRDefault="00EE0C70" w:rsidP="004A7BAC">
            <w:pPr>
              <w:pStyle w:val="BodyText"/>
              <w:tabs>
                <w:tab w:val="left" w:pos="360"/>
              </w:tabs>
              <w:ind w:righ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Cs/>
                <w:sz w:val="22"/>
                <w:szCs w:val="22"/>
              </w:rPr>
              <w:t xml:space="preserve">Module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EE0C70" w:rsidRPr="00997ACF" w:rsidRDefault="00EE0C70" w:rsidP="004A7BAC">
            <w:pPr>
              <w:pStyle w:val="BodyText"/>
              <w:tabs>
                <w:tab w:val="left" w:pos="360"/>
              </w:tabs>
              <w:ind w:right="0"/>
              <w:rPr>
                <w:rFonts w:ascii="Calibri" w:hAnsi="Calibri"/>
                <w:sz w:val="22"/>
                <w:szCs w:val="22"/>
              </w:rPr>
            </w:pPr>
            <w:r w:rsidRPr="00997ACF">
              <w:rPr>
                <w:rFonts w:ascii="Calibri" w:hAnsi="Calibri"/>
                <w:sz w:val="22"/>
                <w:szCs w:val="22"/>
              </w:rPr>
              <w:t xml:space="preserve">Pre-requisites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E0C70" w:rsidRPr="00EE0C70" w:rsidRDefault="00EE0C70" w:rsidP="004A7BAC">
            <w:pPr>
              <w:pStyle w:val="BodyText"/>
              <w:ind w:left="-108" w:righ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   </w:t>
            </w:r>
            <w:r w:rsidRPr="00EE0C70">
              <w:rPr>
                <w:rFonts w:ascii="Calibri" w:hAnsi="Calibri"/>
                <w:sz w:val="22"/>
                <w:szCs w:val="22"/>
              </w:rPr>
              <w:t>Co-requisite</w:t>
            </w:r>
          </w:p>
        </w:tc>
        <w:tc>
          <w:tcPr>
            <w:tcW w:w="567" w:type="dxa"/>
          </w:tcPr>
          <w:p w:rsidR="00EE0C70" w:rsidRPr="00997ACF" w:rsidRDefault="00EE0C70" w:rsidP="004A7BAC">
            <w:pPr>
              <w:pStyle w:val="BodyText"/>
              <w:ind w:left="-108" w:righ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ECT</w:t>
            </w:r>
          </w:p>
        </w:tc>
        <w:tc>
          <w:tcPr>
            <w:tcW w:w="425" w:type="dxa"/>
          </w:tcPr>
          <w:p w:rsidR="00EE0C70" w:rsidRPr="00997ACF" w:rsidRDefault="00EE0C70" w:rsidP="004A7BAC">
            <w:pPr>
              <w:pStyle w:val="BodyText"/>
              <w:tabs>
                <w:tab w:val="left" w:pos="360"/>
              </w:tabs>
              <w:ind w:left="-108" w:right="0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</w:rPr>
              <w:t>(</w:t>
            </w:r>
            <w:r w:rsidRPr="00997ACF">
              <w:rPr>
                <w:rFonts w:ascii="Calibri" w:hAnsi="Calibri"/>
              </w:rPr>
              <w:sym w:font="Wingdings" w:char="F0FC"/>
            </w:r>
            <w:r w:rsidRPr="00997ACF">
              <w:rPr>
                <w:rFonts w:ascii="Calibri" w:hAnsi="Calibri"/>
              </w:rPr>
              <w:t>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EE0C70" w:rsidRPr="00997ACF" w:rsidRDefault="00EE0C70" w:rsidP="004A7BAC">
            <w:pPr>
              <w:pStyle w:val="BodyText"/>
              <w:tabs>
                <w:tab w:val="left" w:pos="360"/>
              </w:tabs>
              <w:ind w:left="-108" w:right="0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</w:rPr>
              <w:t>IRP</w:t>
            </w:r>
          </w:p>
        </w:tc>
      </w:tr>
      <w:tr w:rsidR="009E1A97" w:rsidRPr="002C149C" w:rsidTr="00F72D6B">
        <w:tc>
          <w:tcPr>
            <w:tcW w:w="1134" w:type="dxa"/>
            <w:shd w:val="clear" w:color="auto" w:fill="auto"/>
          </w:tcPr>
          <w:p w:rsidR="009E1A97" w:rsidRPr="00CA1C20" w:rsidRDefault="00CB5452" w:rsidP="009E1A97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69" w:history="1">
              <w:r w:rsidR="009E1A97" w:rsidRPr="00561528">
                <w:rPr>
                  <w:rStyle w:val="Hyperlink"/>
                  <w:rFonts w:ascii="Calibri" w:hAnsi="Calibri"/>
                  <w:b w:val="0"/>
                  <w:bCs/>
                </w:rPr>
                <w:t>BUU44532</w:t>
              </w:r>
            </w:hyperlink>
          </w:p>
        </w:tc>
        <w:tc>
          <w:tcPr>
            <w:tcW w:w="3827" w:type="dxa"/>
            <w:shd w:val="clear" w:color="auto" w:fill="auto"/>
          </w:tcPr>
          <w:p w:rsidR="009E1A97" w:rsidRPr="00C3626E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Financial Reporting and Analysis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9E1A97" w:rsidRPr="00827926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827926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BUU33530</w:t>
            </w:r>
            <w:r w:rsidR="00D25374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, BUU33531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 xml:space="preserve"> &amp; BUU44531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E1A97" w:rsidRPr="002A1B95" w:rsidRDefault="009E1A97" w:rsidP="009E1A97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BUU44531</w:t>
            </w:r>
          </w:p>
        </w:tc>
        <w:tc>
          <w:tcPr>
            <w:tcW w:w="567" w:type="dxa"/>
            <w:shd w:val="clear" w:color="auto" w:fill="auto"/>
          </w:tcPr>
          <w:p w:rsidR="009E1A97" w:rsidRPr="00997ACF" w:rsidRDefault="009E1A97" w:rsidP="009E1A97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   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9E1A97" w:rsidRPr="00C3626E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9E1A97" w:rsidRPr="00997ACF" w:rsidRDefault="009E1A97" w:rsidP="009E1A97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997ACF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CA1C20" w:rsidRDefault="00D25374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r w:rsidRPr="00CA1C20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BUU4455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Digital Marketing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3700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and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BU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3710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   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867B9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70" w:history="1">
              <w:r w:rsidR="00D25374" w:rsidRPr="009867B9">
                <w:rPr>
                  <w:rStyle w:val="Hyperlink"/>
                  <w:rFonts w:ascii="Calibri" w:hAnsi="Calibri"/>
                  <w:b w:val="0"/>
                  <w:bCs/>
                </w:rPr>
                <w:t>BUU4462</w:t>
              </w:r>
              <w:r w:rsidR="00D25374">
                <w:rPr>
                  <w:rStyle w:val="Hyperlink"/>
                  <w:rFonts w:ascii="Calibri" w:hAnsi="Calibri"/>
                  <w:b w:val="0"/>
                  <w:bCs/>
                </w:rPr>
                <w:t>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Delivering</w:t>
            </w: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 Social Impact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BUU33590 or BUU33690 or equivalent, BUU44621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BUU44621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F72D6B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9867B9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</w:pPr>
            <w:hyperlink r:id="rId71" w:history="1">
              <w:r w:rsidR="00D25374" w:rsidRPr="009867B9">
                <w:rPr>
                  <w:rStyle w:val="Hyperlink"/>
                  <w:rFonts w:ascii="Calibri" w:hAnsi="Calibri"/>
                  <w:b w:val="0"/>
                  <w:bCs/>
                </w:rPr>
                <w:t>BUU446</w:t>
              </w:r>
              <w:r w:rsidR="00D25374">
                <w:rPr>
                  <w:rStyle w:val="Hyperlink"/>
                  <w:rFonts w:ascii="Calibri" w:hAnsi="Calibri"/>
                  <w:b w:val="0"/>
                  <w:bCs/>
                </w:rPr>
                <w:t>5</w:t>
              </w:r>
              <w:r w:rsidR="00D25374" w:rsidRPr="009867B9">
                <w:rPr>
                  <w:rStyle w:val="Hyperlink"/>
                  <w:rFonts w:ascii="Calibri" w:hAnsi="Calibri"/>
                  <w:b w:val="0"/>
                  <w:bCs/>
                </w:rPr>
                <w:t>0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Derivatives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BU2550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F72D6B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9867B9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Style w:val="Hyperlink"/>
                <w:rFonts w:ascii="Calibri" w:hAnsi="Calibri"/>
                <w:b w:val="0"/>
                <w:bCs/>
              </w:rPr>
            </w:pPr>
            <w:hyperlink r:id="rId72" w:history="1">
              <w:r w:rsidR="00D25374" w:rsidRPr="00561528">
                <w:rPr>
                  <w:rStyle w:val="Hyperlink"/>
                  <w:rFonts w:ascii="Calibri" w:hAnsi="Calibri"/>
                  <w:b w:val="0"/>
                  <w:bCs/>
                </w:rPr>
                <w:t>BUU44660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>
              <w:rPr>
                <w:rFonts w:ascii="Calibri" w:hAnsi="Calibri"/>
                <w:b w:val="0"/>
                <w:bCs/>
                <w:sz w:val="21"/>
                <w:szCs w:val="21"/>
              </w:rPr>
              <w:t>Company and Business Law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None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D25374" w:rsidRPr="002C149C" w:rsidTr="00A0706D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73" w:history="1">
              <w:r w:rsidR="00D25374" w:rsidRPr="00997ACF">
                <w:rPr>
                  <w:rStyle w:val="Hyperlink"/>
                  <w:rFonts w:ascii="Calibri" w:hAnsi="Calibri"/>
                  <w:b w:val="0"/>
                  <w:bCs/>
                </w:rPr>
                <w:t>ECU44012</w:t>
              </w:r>
            </w:hyperlink>
            <w:r w:rsidR="00D25374" w:rsidRPr="00997ACF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Economic Theory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BA6D19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ECU33011/ECU33012 &amp; </w:t>
            </w:r>
            <w:r w:rsidRPr="00BA6D19">
              <w:rPr>
                <w:rFonts w:ascii="Calibri" w:hAnsi="Calibri"/>
                <w:b w:val="0"/>
                <w:bCs/>
              </w:rPr>
              <w:t xml:space="preserve">either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3081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U33082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 xml:space="preserve"> or 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D25374" w:rsidRPr="00EE0C70" w:rsidRDefault="00D25374" w:rsidP="00D25374">
            <w:pPr>
              <w:pStyle w:val="BodyText"/>
              <w:tabs>
                <w:tab w:val="left" w:pos="360"/>
              </w:tabs>
              <w:spacing w:before="0"/>
              <w:ind w:left="-129"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EE0C70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A0706D" w:rsidRPr="002C149C" w:rsidTr="00A0706D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706D" w:rsidRPr="00997ACF" w:rsidRDefault="00CB5452" w:rsidP="00DA452A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74" w:history="1">
              <w:r w:rsidR="00A0706D" w:rsidRPr="00997ACF">
                <w:rPr>
                  <w:rStyle w:val="Hyperlink"/>
                  <w:rFonts w:ascii="Calibri" w:hAnsi="Calibri"/>
                  <w:b w:val="0"/>
                  <w:bCs/>
                </w:rPr>
                <w:t>ECU44014</w:t>
              </w:r>
            </w:hyperlink>
            <w:r w:rsidR="00A0706D" w:rsidRPr="00997ACF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0706D" w:rsidRPr="00C3626E" w:rsidRDefault="00A0706D" w:rsidP="00DA452A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Economic Theory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0706D" w:rsidRPr="00BA6D19" w:rsidRDefault="00A0706D" w:rsidP="00DA452A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ECU33011/ECU33012 &amp; </w:t>
            </w:r>
            <w:r w:rsidRPr="00BA6D19">
              <w:rPr>
                <w:rFonts w:ascii="Calibri" w:hAnsi="Calibri"/>
                <w:b w:val="0"/>
                <w:bCs/>
              </w:rPr>
              <w:t xml:space="preserve">either 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3081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U33082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 xml:space="preserve"> or 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3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091</w:t>
            </w:r>
            <w:r w:rsidRPr="009867B9"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/EC</w:t>
            </w:r>
            <w:r>
              <w:rPr>
                <w:rStyle w:val="Hyperlink"/>
                <w:rFonts w:ascii="Calibri" w:hAnsi="Calibri"/>
                <w:b w:val="0"/>
                <w:bCs/>
                <w:color w:val="auto"/>
                <w:u w:val="none"/>
              </w:rPr>
              <w:t>U33092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0706D" w:rsidRPr="002A1B95" w:rsidRDefault="00A0706D" w:rsidP="00DA452A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706D" w:rsidRPr="00997ACF" w:rsidRDefault="00A0706D" w:rsidP="00DA452A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06D" w:rsidRPr="0042033D" w:rsidRDefault="00A0706D" w:rsidP="00DA452A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0706D" w:rsidRPr="00EE0C70" w:rsidRDefault="00A0706D" w:rsidP="00DA452A">
            <w:pPr>
              <w:pStyle w:val="BodyText"/>
              <w:tabs>
                <w:tab w:val="left" w:pos="360"/>
              </w:tabs>
              <w:spacing w:before="0"/>
              <w:ind w:left="-129"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25374" w:rsidRPr="002C149C" w:rsidTr="00A0706D">
        <w:tc>
          <w:tcPr>
            <w:tcW w:w="10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06D" w:rsidRDefault="00A0706D" w:rsidP="00D25374">
            <w:pPr>
              <w:pStyle w:val="BodyText"/>
              <w:tabs>
                <w:tab w:val="left" w:pos="360"/>
              </w:tabs>
              <w:spacing w:before="0"/>
              <w:ind w:left="-129" w:right="0"/>
              <w:rPr>
                <w:rFonts w:ascii="Calibri" w:hAnsi="Calibri"/>
                <w:bCs/>
              </w:rPr>
            </w:pPr>
          </w:p>
          <w:p w:rsidR="00D25374" w:rsidRDefault="00D25374" w:rsidP="00D25374">
            <w:pPr>
              <w:pStyle w:val="BodyText"/>
              <w:tabs>
                <w:tab w:val="left" w:pos="360"/>
              </w:tabs>
              <w:spacing w:before="0"/>
              <w:ind w:left="-129" w:right="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25374">
              <w:rPr>
                <w:rFonts w:ascii="Calibri" w:hAnsi="Calibri"/>
                <w:bCs/>
              </w:rPr>
              <w:lastRenderedPageBreak/>
              <w:t>Hilary Term Modules (continued)</w:t>
            </w:r>
          </w:p>
        </w:tc>
      </w:tr>
      <w:tr w:rsidR="00A0706D" w:rsidRPr="002C149C" w:rsidTr="00A0706D">
        <w:tc>
          <w:tcPr>
            <w:tcW w:w="10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06D" w:rsidRPr="00D25374" w:rsidRDefault="00A0706D" w:rsidP="00D25374">
            <w:pPr>
              <w:pStyle w:val="BodyText"/>
              <w:tabs>
                <w:tab w:val="left" w:pos="360"/>
              </w:tabs>
              <w:spacing w:before="0"/>
              <w:ind w:left="-129" w:right="0"/>
              <w:rPr>
                <w:rFonts w:ascii="Calibri" w:hAnsi="Calibri"/>
                <w:bCs/>
              </w:rPr>
            </w:pPr>
          </w:p>
        </w:tc>
      </w:tr>
      <w:tr w:rsidR="00D25374" w:rsidRPr="002C149C" w:rsidTr="009E1A97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997ACF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75" w:history="1">
              <w:r w:rsidR="00D25374" w:rsidRPr="00D83A18">
                <w:rPr>
                  <w:rStyle w:val="Hyperlink"/>
                  <w:rFonts w:ascii="Calibri" w:hAnsi="Calibri"/>
                  <w:b w:val="0"/>
                  <w:bCs/>
                </w:rPr>
                <w:t>ECU44022</w:t>
              </w:r>
            </w:hyperlink>
            <w:r w:rsidR="00D25374" w:rsidRPr="00997ACF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The World Economy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4A45E0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EE0C70" w:rsidRDefault="00D25374" w:rsidP="00D25374">
            <w:pPr>
              <w:pStyle w:val="BodyText"/>
              <w:tabs>
                <w:tab w:val="left" w:pos="360"/>
              </w:tabs>
              <w:spacing w:before="0"/>
              <w:ind w:left="-129"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EE0C70">
              <w:rPr>
                <w:rFonts w:ascii="Calibri" w:hAnsi="Calibri"/>
                <w:b w:val="0"/>
                <w:bCs/>
                <w:sz w:val="22"/>
                <w:szCs w:val="22"/>
              </w:rPr>
              <w:t>IRP</w:t>
            </w:r>
          </w:p>
        </w:tc>
      </w:tr>
      <w:tr w:rsidR="00D25374" w:rsidRPr="002C149C" w:rsidTr="009E1A97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997ACF" w:rsidRDefault="00CB5452" w:rsidP="00D25374">
            <w:pPr>
              <w:pStyle w:val="BodyText"/>
              <w:tabs>
                <w:tab w:val="left" w:pos="360"/>
              </w:tabs>
              <w:spacing w:before="0"/>
              <w:ind w:left="175" w:right="0" w:hanging="171"/>
              <w:jc w:val="both"/>
              <w:rPr>
                <w:rFonts w:ascii="Calibri" w:hAnsi="Calibri"/>
                <w:b w:val="0"/>
                <w:bCs/>
              </w:rPr>
            </w:pPr>
            <w:hyperlink r:id="rId76" w:history="1">
              <w:r w:rsidR="00D25374" w:rsidRPr="00997ACF">
                <w:rPr>
                  <w:rStyle w:val="Hyperlink"/>
                  <w:rFonts w:ascii="Calibri" w:hAnsi="Calibri"/>
                  <w:b w:val="0"/>
                  <w:bCs/>
                </w:rPr>
                <w:t>ECU44024</w:t>
              </w:r>
            </w:hyperlink>
            <w:r w:rsidR="00D25374" w:rsidRPr="00997ACF">
              <w:rPr>
                <w:rFonts w:ascii="Calibri" w:hAnsi="Calibri"/>
                <w:b w:val="0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jc w:val="both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 w:val="0"/>
                <w:bCs/>
                <w:sz w:val="21"/>
                <w:szCs w:val="21"/>
              </w:rPr>
              <w:t xml:space="preserve">The World Economy </w:t>
            </w:r>
            <w:r>
              <w:rPr>
                <w:rFonts w:ascii="Calibri" w:hAnsi="Calibri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42033D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374" w:rsidRPr="00EE0C70" w:rsidRDefault="00D25374" w:rsidP="00D25374">
            <w:pPr>
              <w:pStyle w:val="BodyText"/>
              <w:tabs>
                <w:tab w:val="left" w:pos="360"/>
              </w:tabs>
              <w:spacing w:before="0"/>
              <w:ind w:left="-129" w:right="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77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ECU44032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Development economics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 w:rsidRPr="00EE0C70">
              <w:rPr>
                <w:rFonts w:ascii="Calibri" w:hAnsi="Calibri"/>
                <w:bCs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78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ECU44034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Development economics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79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ECU44042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Economics of Financial Markets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19724D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19724D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ECU33051/ECU33052</w:t>
            </w:r>
            <w:r w:rsidRPr="0019724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19724D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 w:rsidRPr="0019724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19724D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BUU33620, BUU33680 &amp; ECU33091/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 w:rsidRPr="00EE0C70">
              <w:rPr>
                <w:rFonts w:ascii="Calibri" w:hAnsi="Calibri"/>
                <w:bCs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80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ECU44044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Economics of Financial Markets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19724D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19724D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ECU33051/ECU33052</w:t>
            </w:r>
            <w:r w:rsidRPr="0019724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19724D">
              <w:rPr>
                <w:rFonts w:ascii="Calibri" w:hAnsi="Calibri"/>
                <w:bCs/>
                <w:sz w:val="20"/>
                <w:szCs w:val="20"/>
                <w:u w:val="single"/>
              </w:rPr>
              <w:t>or</w:t>
            </w:r>
            <w:r w:rsidRPr="0019724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19724D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BUU33620, BUU33680 &amp; ECU33091/ 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81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ECU44052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Quantitative Methods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455890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081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ECU33082</w:t>
            </w:r>
            <w:r w:rsidRPr="00455890">
              <w:rPr>
                <w:rFonts w:ascii="Calibri" w:hAnsi="Calibri"/>
                <w:bCs/>
                <w:sz w:val="20"/>
                <w:szCs w:val="20"/>
              </w:rPr>
              <w:t xml:space="preserve">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 w:rsidRPr="00EE0C70">
              <w:rPr>
                <w:rFonts w:ascii="Calibri" w:hAnsi="Calibri"/>
                <w:bCs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82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ECU44054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 xml:space="preserve">Quantitative Methods </w:t>
            </w:r>
            <w:r>
              <w:rPr>
                <w:rFonts w:ascii="Calibri" w:hAnsi="Calibri"/>
                <w:bCs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455890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</w:rPr>
            </w:pP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081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ECU33082</w:t>
            </w:r>
            <w:r w:rsidRPr="00455890">
              <w:rPr>
                <w:rFonts w:ascii="Calibri" w:hAnsi="Calibri"/>
                <w:bCs/>
                <w:sz w:val="20"/>
                <w:szCs w:val="20"/>
              </w:rPr>
              <w:t xml:space="preserve"> &amp; 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U3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3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091</w:t>
            </w:r>
            <w:r w:rsidRPr="00455890"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Hyperlink"/>
                <w:rFonts w:ascii="Calibri" w:hAnsi="Calibri"/>
                <w:bCs/>
                <w:color w:val="auto"/>
                <w:sz w:val="20"/>
                <w:szCs w:val="20"/>
                <w:u w:val="none"/>
              </w:rPr>
              <w:t>ECU33092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83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ECU44062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F72D6B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</w:rPr>
            </w:pPr>
            <w:r w:rsidRPr="00F72D6B">
              <w:rPr>
                <w:rFonts w:ascii="Calibri" w:hAnsi="Calibri"/>
                <w:bCs/>
              </w:rPr>
              <w:t>International Economics 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 w:rsidRPr="00EE0C70">
              <w:rPr>
                <w:rFonts w:ascii="Calibri" w:hAnsi="Calibri"/>
                <w:bCs/>
              </w:rPr>
              <w:t>IRP</w:t>
            </w:r>
          </w:p>
        </w:tc>
      </w:tr>
      <w:tr w:rsidR="00D25374" w:rsidRPr="00AD1059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84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ECU44064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F72D6B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</w:rPr>
            </w:pPr>
            <w:r w:rsidRPr="00F72D6B">
              <w:rPr>
                <w:rFonts w:ascii="Calibri" w:hAnsi="Calibri"/>
                <w:bCs/>
              </w:rPr>
              <w:t>International Economics 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D25374" w:rsidRPr="00AD1059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85" w:history="1">
              <w:r w:rsidR="00D25374" w:rsidRPr="00997ACF">
                <w:rPr>
                  <w:rStyle w:val="Hyperlink"/>
                  <w:rFonts w:ascii="Calibri" w:hAnsi="Calibri"/>
                  <w:sz w:val="20"/>
                  <w:szCs w:val="20"/>
                </w:rPr>
                <w:t>ECU44082</w:t>
              </w:r>
            </w:hyperlink>
            <w:r w:rsidR="00D25374" w:rsidRPr="00997ACF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 xml:space="preserve">Applied Economics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AD1059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E0C70">
              <w:rPr>
                <w:rFonts w:ascii="Calibri" w:hAnsi="Calibri"/>
                <w:color w:val="auto"/>
                <w:sz w:val="22"/>
                <w:szCs w:val="22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pStyle w:val="Heading3"/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hyperlink r:id="rId86" w:history="1">
              <w:r w:rsidR="00D25374" w:rsidRPr="00997ACF">
                <w:rPr>
                  <w:rStyle w:val="Hyperlink"/>
                  <w:rFonts w:ascii="Calibri" w:hAnsi="Calibri"/>
                  <w:sz w:val="20"/>
                  <w:szCs w:val="20"/>
                </w:rPr>
                <w:t>ECU44084</w:t>
              </w:r>
            </w:hyperlink>
            <w:r w:rsidR="00D25374" w:rsidRPr="00997ACF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 w:rsidRPr="00C3626E">
              <w:rPr>
                <w:rFonts w:ascii="Calibri" w:hAnsi="Calibri"/>
                <w:color w:val="auto"/>
                <w:sz w:val="21"/>
                <w:szCs w:val="21"/>
              </w:rPr>
              <w:t xml:space="preserve">Applied Economics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AD1059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rPr>
                <w:rFonts w:ascii="Calibri" w:hAnsi="Calibri"/>
                <w:color w:val="auto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pStyle w:val="Heading3"/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F72D6B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sz w:val="20"/>
                <w:szCs w:val="20"/>
              </w:rPr>
            </w:pPr>
            <w:hyperlink r:id="rId87" w:history="1">
              <w:r w:rsidR="00D25374" w:rsidRPr="00FB3BAF">
                <w:rPr>
                  <w:rStyle w:val="Hyperlink"/>
                  <w:sz w:val="20"/>
                  <w:szCs w:val="20"/>
                </w:rPr>
                <w:t>ECU44092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History of Economic Thought &amp; Policy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F72D6B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sz w:val="20"/>
                <w:szCs w:val="20"/>
              </w:rPr>
            </w:pPr>
            <w:hyperlink r:id="rId88" w:history="1">
              <w:r w:rsidR="00D25374" w:rsidRPr="00FB3BAF">
                <w:rPr>
                  <w:rStyle w:val="Hyperlink"/>
                  <w:sz w:val="20"/>
                  <w:szCs w:val="20"/>
                </w:rPr>
                <w:t>ECU44094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History of Economic Though &amp; Policy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F72D6B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sz w:val="20"/>
                <w:szCs w:val="20"/>
              </w:rPr>
            </w:pPr>
            <w:hyperlink r:id="rId89" w:history="1">
              <w:r w:rsidR="00D25374" w:rsidRPr="00FB3BAF">
                <w:rPr>
                  <w:rStyle w:val="Hyperlink"/>
                  <w:sz w:val="20"/>
                  <w:szCs w:val="20"/>
                </w:rPr>
                <w:t>ECU44102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Topics in Political Economy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4A45E0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4A45E0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F72D6B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sz w:val="20"/>
                <w:szCs w:val="20"/>
              </w:rPr>
            </w:pPr>
            <w:hyperlink r:id="rId90" w:history="1">
              <w:r w:rsidR="00D25374" w:rsidRPr="00FB3BAF">
                <w:rPr>
                  <w:rStyle w:val="Hyperlink"/>
                  <w:sz w:val="20"/>
                  <w:szCs w:val="20"/>
                </w:rPr>
                <w:t>ECU44104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Topics in Political Economy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D7B82" w:rsidRDefault="00D25374" w:rsidP="00D25374">
            <w:pPr>
              <w:pStyle w:val="BodyText"/>
              <w:tabs>
                <w:tab w:val="left" w:pos="360"/>
              </w:tabs>
              <w:spacing w:before="0"/>
              <w:ind w:right="0"/>
              <w:rPr>
                <w:rFonts w:ascii="Calibri" w:hAnsi="Calibri"/>
                <w:b w:val="0"/>
                <w:bCs/>
                <w:sz w:val="21"/>
                <w:szCs w:val="21"/>
              </w:rPr>
            </w:pPr>
            <w:r w:rsidRPr="009D7B82">
              <w:rPr>
                <w:rStyle w:val="Hyperlink"/>
                <w:rFonts w:ascii="Calibri" w:hAnsi="Calibri"/>
                <w:b w:val="0"/>
                <w:bCs/>
                <w:color w:val="auto"/>
                <w:sz w:val="21"/>
                <w:szCs w:val="21"/>
                <w:u w:val="none"/>
              </w:rPr>
              <w:t>EC2010 &amp; EC2011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sz w:val="20"/>
                <w:szCs w:val="20"/>
              </w:rPr>
            </w:pPr>
            <w:hyperlink r:id="rId91" w:history="1">
              <w:r w:rsidR="00D25374" w:rsidRPr="00997ACF">
                <w:rPr>
                  <w:rStyle w:val="Hyperlink"/>
                  <w:sz w:val="20"/>
                  <w:szCs w:val="20"/>
                </w:rPr>
                <w:t>ECU441</w:t>
              </w:r>
              <w:r w:rsidR="008055CC">
                <w:rPr>
                  <w:rStyle w:val="Hyperlink"/>
                  <w:sz w:val="20"/>
                  <w:szCs w:val="20"/>
                </w:rPr>
                <w:t>1</w:t>
              </w:r>
              <w:r w:rsidR="00D25374" w:rsidRPr="00997ACF">
                <w:rPr>
                  <w:rStyle w:val="Hyperlink"/>
                  <w:sz w:val="20"/>
                  <w:szCs w:val="20"/>
                </w:rPr>
                <w:t>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Labour Economics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4A45E0" w:rsidRDefault="004A45E0" w:rsidP="00D25374">
            <w:pPr>
              <w:tabs>
                <w:tab w:val="left" w:pos="36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 w:rsidRPr="00EE0C70"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sz w:val="20"/>
                <w:szCs w:val="20"/>
              </w:rPr>
            </w:pPr>
            <w:hyperlink r:id="rId92" w:history="1">
              <w:r w:rsidR="00D25374" w:rsidRPr="00997ACF">
                <w:rPr>
                  <w:rStyle w:val="Hyperlink"/>
                  <w:sz w:val="20"/>
                  <w:szCs w:val="20"/>
                </w:rPr>
                <w:t>ECU441</w:t>
              </w:r>
              <w:r w:rsidR="008055CC">
                <w:rPr>
                  <w:rStyle w:val="Hyperlink"/>
                  <w:sz w:val="20"/>
                  <w:szCs w:val="20"/>
                </w:rPr>
                <w:t>1</w:t>
              </w:r>
              <w:r w:rsidR="00D25374" w:rsidRPr="00997ACF">
                <w:rPr>
                  <w:rStyle w:val="Hyperlink"/>
                  <w:sz w:val="20"/>
                  <w:szCs w:val="20"/>
                </w:rPr>
                <w:t>4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Labour Economics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25374" w:rsidRPr="0019724D" w:rsidRDefault="004A45E0" w:rsidP="00D25374">
            <w:pPr>
              <w:tabs>
                <w:tab w:val="left" w:pos="360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4A45E0">
              <w:rPr>
                <w:rStyle w:val="Hyperlink"/>
                <w:rFonts w:ascii="Calibri" w:hAnsi="Calibri"/>
                <w:color w:val="auto"/>
                <w:sz w:val="21"/>
                <w:szCs w:val="21"/>
                <w:u w:val="none"/>
              </w:rPr>
              <w:t>EC2110 &amp; EC2111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D25374" w:rsidRPr="004A7BAC" w:rsidTr="00F72D6B"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92D050"/>
          </w:tcPr>
          <w:p w:rsidR="00D25374" w:rsidRPr="004A7BAC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93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POU44032</w:t>
              </w:r>
            </w:hyperlink>
            <w:r w:rsidR="00D25374" w:rsidRPr="00997AC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sz w:val="21"/>
                <w:szCs w:val="21"/>
              </w:rPr>
              <w:t>Contemporary International Relations 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FC446D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sz w:val="21"/>
                <w:szCs w:val="21"/>
                <w:u w:val="none"/>
              </w:rPr>
              <w:t>PO2140/PO2141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POU44021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94" w:history="1"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POU440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6</w:t>
              </w:r>
              <w:r w:rsidR="00D25374" w:rsidRPr="00997ACF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Human Rights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4A45E0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PO2110/PO2111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 w:rsidRPr="00EE0C70"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2D3266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95" w:history="1">
              <w:r w:rsidR="00D25374" w:rsidRPr="005554D2">
                <w:rPr>
                  <w:rStyle w:val="Hyperlink"/>
                  <w:sz w:val="20"/>
                  <w:szCs w:val="20"/>
                </w:rPr>
                <w:t>POU44112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Topics: Political Parties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9E25E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96" w:history="1">
              <w:r w:rsidR="00D25374" w:rsidRPr="0097294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POU44132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Topics: Military and Politics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</w:rPr>
            </w:pPr>
            <w:r w:rsidRPr="009E25E8"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97" w:history="1">
              <w:r w:rsidR="00D25374" w:rsidRPr="0097294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POU44152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Right Wing Populism in Contemporary Democracies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6105B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 w:rsidRPr="006105B8"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98" w:history="1">
              <w:r w:rsidR="00D25374" w:rsidRPr="0097294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POU44162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Political Theory: Contemporary Topics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6105B8" w:rsidRDefault="008055CC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PO2110/PO2111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D3266" w:rsidRDefault="00D25374" w:rsidP="00D25374">
            <w:pPr>
              <w:spacing w:line="240" w:lineRule="auto"/>
              <w:ind w:left="-101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B529BA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99" w:history="1">
              <w:r w:rsidR="00D25374" w:rsidRPr="00AE39D5">
                <w:rPr>
                  <w:rStyle w:val="Hyperlink"/>
                  <w:sz w:val="20"/>
                  <w:szCs w:val="20"/>
                </w:rPr>
                <w:t>POU44172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Russian Politics after Communism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6105B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997ACF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100" w:history="1">
              <w:r w:rsidR="00D25374" w:rsidRPr="0097294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POU44202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Ethnic Politics and Identity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6105B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 w:rsidRPr="006105B8"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IRP</w:t>
            </w: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B10813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101" w:history="1">
              <w:r w:rsidR="00D25374" w:rsidRPr="005554D2">
                <w:rPr>
                  <w:rStyle w:val="Hyperlink"/>
                  <w:sz w:val="20"/>
                  <w:szCs w:val="20"/>
                </w:rPr>
                <w:t>POU44282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Theories of Transitional Justice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6105B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2D3266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102" w:history="1">
              <w:r w:rsidR="00D25374" w:rsidRPr="005554D2">
                <w:rPr>
                  <w:rStyle w:val="Hyperlink"/>
                  <w:sz w:val="20"/>
                  <w:szCs w:val="20"/>
                </w:rPr>
                <w:t>POU44292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Electoral Accountability in Parliamentary Systems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2D3266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103" w:history="1">
              <w:r w:rsidR="00D25374" w:rsidRPr="005554D2">
                <w:rPr>
                  <w:rStyle w:val="Hyperlink"/>
                  <w:sz w:val="20"/>
                  <w:szCs w:val="20"/>
                </w:rPr>
                <w:t>POU44302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Political Change in the Republic of Ireland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2D3266" w:rsidRDefault="00CB5452" w:rsidP="00D25374">
            <w:pPr>
              <w:tabs>
                <w:tab w:val="left" w:pos="360"/>
              </w:tabs>
              <w:spacing w:line="240" w:lineRule="auto"/>
              <w:ind w:left="175" w:right="-108" w:hanging="171"/>
              <w:jc w:val="both"/>
              <w:rPr>
                <w:sz w:val="20"/>
                <w:szCs w:val="20"/>
              </w:rPr>
            </w:pPr>
            <w:hyperlink r:id="rId104" w:history="1">
              <w:r w:rsidR="00D25374" w:rsidRPr="005554D2">
                <w:rPr>
                  <w:rStyle w:val="Hyperlink"/>
                  <w:sz w:val="20"/>
                  <w:szCs w:val="20"/>
                </w:rPr>
                <w:t>POU44312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Gender and Politics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Style w:val="Hyperlink"/>
                <w:rFonts w:ascii="Calibri" w:hAnsi="Calibri"/>
                <w:bCs/>
                <w:color w:val="auto"/>
                <w:u w:val="none"/>
              </w:rPr>
            </w:pPr>
            <w:r>
              <w:rPr>
                <w:rStyle w:val="Hyperlink"/>
                <w:rFonts w:ascii="Calibri" w:hAnsi="Calibri"/>
                <w:bCs/>
                <w:color w:val="auto"/>
                <w:u w:val="none"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EE0C70" w:rsidRDefault="00D25374" w:rsidP="00D25374">
            <w:pPr>
              <w:tabs>
                <w:tab w:val="left" w:pos="360"/>
              </w:tabs>
              <w:spacing w:line="240" w:lineRule="auto"/>
              <w:ind w:left="-129"/>
              <w:jc w:val="center"/>
              <w:rPr>
                <w:rFonts w:ascii="Calibri" w:hAnsi="Calibri"/>
              </w:rPr>
            </w:pPr>
          </w:p>
        </w:tc>
      </w:tr>
      <w:tr w:rsidR="00D25374" w:rsidRPr="004A7BAC" w:rsidTr="00F72D6B">
        <w:tc>
          <w:tcPr>
            <w:tcW w:w="1134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 w:rsidR="00D25374" w:rsidRPr="004A7BAC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05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SOU4401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Conflict Studies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106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SOU4401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Conflict Studies 4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07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U44022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Social Networks and Digital Lives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08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U44024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Social Networks and Digital Lives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09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U44052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Labour Markets, Gender &amp; Institutions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10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U44054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Labour Markets, Gender &amp; Institutions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11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</w:t>
              </w:r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4062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Migration, Mobilities &amp; Integration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 w:rsidRPr="00997ACF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Pr="00E639F1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hyperlink r:id="rId112" w:history="1"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SO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U</w:t>
              </w:r>
              <w:r w:rsidR="00D25374" w:rsidRPr="00E639F1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</w:t>
              </w:r>
              <w:r w:rsidR="00D25374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4064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 w:rsidRPr="00C3626E">
              <w:rPr>
                <w:rFonts w:ascii="Calibri" w:hAnsi="Calibri"/>
                <w:bCs/>
                <w:sz w:val="21"/>
                <w:szCs w:val="21"/>
              </w:rPr>
              <w:t>Migration, Mobilities &amp; Integration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 4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 w:rsidRPr="005F2268"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Pr="00997ACF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25374" w:rsidRPr="002C149C" w:rsidTr="00F72D6B">
        <w:tc>
          <w:tcPr>
            <w:tcW w:w="1134" w:type="dxa"/>
            <w:shd w:val="clear" w:color="auto" w:fill="auto"/>
          </w:tcPr>
          <w:p w:rsidR="00D25374" w:rsidRDefault="00CB5452" w:rsidP="00D25374">
            <w:pPr>
              <w:tabs>
                <w:tab w:val="left" w:pos="360"/>
              </w:tabs>
              <w:spacing w:line="240" w:lineRule="auto"/>
              <w:ind w:left="175" w:hanging="171"/>
              <w:jc w:val="both"/>
              <w:rPr>
                <w:rStyle w:val="Hyperlink"/>
                <w:rFonts w:ascii="Calibri" w:hAnsi="Calibri"/>
                <w:bCs/>
                <w:sz w:val="20"/>
                <w:szCs w:val="20"/>
              </w:rPr>
            </w:pPr>
            <w:hyperlink r:id="rId113" w:history="1">
              <w:r w:rsidR="00D25374" w:rsidRPr="00561528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SSU44010</w:t>
              </w:r>
            </w:hyperlink>
          </w:p>
        </w:tc>
        <w:tc>
          <w:tcPr>
            <w:tcW w:w="3827" w:type="dxa"/>
            <w:shd w:val="clear" w:color="auto" w:fill="auto"/>
          </w:tcPr>
          <w:p w:rsidR="00D25374" w:rsidRPr="00C3626E" w:rsidRDefault="00D25374" w:rsidP="00D25374">
            <w:pPr>
              <w:tabs>
                <w:tab w:val="left" w:pos="360"/>
              </w:tabs>
              <w:spacing w:line="240" w:lineRule="auto"/>
              <w:ind w:left="34"/>
              <w:jc w:val="both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Poverty, Inequality &amp; Redistribution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D25374" w:rsidRPr="005F2268" w:rsidRDefault="00D25374" w:rsidP="00D25374">
            <w:pPr>
              <w:tabs>
                <w:tab w:val="left" w:pos="360"/>
              </w:tabs>
              <w:spacing w:line="240" w:lineRule="auto"/>
              <w:ind w:left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25374" w:rsidRPr="002A1B95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25374" w:rsidRDefault="00D25374" w:rsidP="00D25374">
            <w:pPr>
              <w:spacing w:line="240" w:lineRule="auto"/>
              <w:ind w:left="34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25374" w:rsidRPr="0042033D" w:rsidRDefault="00D25374" w:rsidP="00D25374">
            <w:pPr>
              <w:tabs>
                <w:tab w:val="left" w:pos="360"/>
              </w:tabs>
              <w:spacing w:line="240" w:lineRule="auto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D25374" w:rsidRPr="00997ACF" w:rsidRDefault="00D25374" w:rsidP="00D25374">
            <w:pPr>
              <w:tabs>
                <w:tab w:val="left" w:pos="360"/>
              </w:tabs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087C12" w:rsidRDefault="00087C12" w:rsidP="00F72D6B">
      <w:pPr>
        <w:spacing w:line="240" w:lineRule="auto"/>
        <w:ind w:left="0"/>
        <w:rPr>
          <w:b/>
        </w:rPr>
      </w:pPr>
    </w:p>
    <w:sectPr w:rsidR="00087C12" w:rsidSect="00964286">
      <w:headerReference w:type="first" r:id="rId114"/>
      <w:pgSz w:w="11906" w:h="16838"/>
      <w:pgMar w:top="680" w:right="849" w:bottom="873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52" w:rsidRDefault="00CB5452" w:rsidP="009D3F6A">
      <w:pPr>
        <w:spacing w:line="240" w:lineRule="auto"/>
      </w:pPr>
      <w:r>
        <w:separator/>
      </w:r>
    </w:p>
  </w:endnote>
  <w:endnote w:type="continuationSeparator" w:id="0">
    <w:p w:rsidR="00CB5452" w:rsidRDefault="00CB5452" w:rsidP="009D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52" w:rsidRDefault="00CB5452" w:rsidP="009D3F6A">
      <w:pPr>
        <w:spacing w:line="240" w:lineRule="auto"/>
      </w:pPr>
      <w:r>
        <w:separator/>
      </w:r>
    </w:p>
  </w:footnote>
  <w:footnote w:type="continuationSeparator" w:id="0">
    <w:p w:rsidR="00CB5452" w:rsidRDefault="00CB5452" w:rsidP="009D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2A" w:rsidRPr="009D3F6A" w:rsidRDefault="00DA452A" w:rsidP="000624B2">
    <w:pPr>
      <w:pStyle w:val="Header"/>
      <w:ind w:right="-141"/>
      <w:jc w:val="right"/>
      <w:rPr>
        <w:b/>
        <w:sz w:val="24"/>
        <w:szCs w:val="24"/>
      </w:rPr>
    </w:pPr>
    <w:r w:rsidRPr="009D3F6A">
      <w:rPr>
        <w:noProof/>
        <w:sz w:val="24"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7448727B" wp14:editId="1A5CC51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324771" cy="819150"/>
          <wp:effectExtent l="0" t="0" r="0" b="0"/>
          <wp:wrapNone/>
          <wp:docPr id="3" name="Picture 3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7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F6A">
      <w:rPr>
        <w:sz w:val="24"/>
        <w:szCs w:val="24"/>
      </w:rPr>
      <w:t xml:space="preserve"> </w:t>
    </w:r>
    <w:r>
      <w:rPr>
        <w:b/>
        <w:sz w:val="24"/>
        <w:szCs w:val="24"/>
      </w:rPr>
      <w:t>Business Economic and Social Studies</w:t>
    </w:r>
  </w:p>
  <w:p w:rsidR="00DA452A" w:rsidRPr="009D3F6A" w:rsidRDefault="00DA452A" w:rsidP="000624B2">
    <w:pPr>
      <w:pStyle w:val="Header"/>
      <w:ind w:right="-141"/>
      <w:jc w:val="right"/>
      <w:rPr>
        <w:b/>
        <w:sz w:val="24"/>
        <w:szCs w:val="24"/>
      </w:rPr>
    </w:pPr>
    <w:r>
      <w:rPr>
        <w:b/>
        <w:sz w:val="24"/>
        <w:szCs w:val="24"/>
      </w:rPr>
      <w:t>Senior Sophister</w:t>
    </w:r>
  </w:p>
  <w:p w:rsidR="00DA452A" w:rsidRPr="009D3F6A" w:rsidRDefault="00DA452A" w:rsidP="000624B2">
    <w:pPr>
      <w:pStyle w:val="Header"/>
      <w:ind w:right="-141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Module Choice Registration 20</w:t>
    </w:r>
    <w:r>
      <w:rPr>
        <w:b/>
        <w:sz w:val="24"/>
        <w:szCs w:val="24"/>
      </w:rPr>
      <w:t>20</w:t>
    </w:r>
    <w:r w:rsidRPr="009D3F6A">
      <w:rPr>
        <w:b/>
        <w:sz w:val="24"/>
        <w:szCs w:val="24"/>
      </w:rPr>
      <w:t>/20</w:t>
    </w:r>
    <w:r>
      <w:rPr>
        <w:b/>
        <w:sz w:val="24"/>
        <w:szCs w:val="24"/>
      </w:rPr>
      <w:t>21</w:t>
    </w:r>
  </w:p>
  <w:p w:rsidR="00DA452A" w:rsidRDefault="00DA452A">
    <w:pPr>
      <w:pStyle w:val="Header"/>
    </w:pPr>
  </w:p>
  <w:p w:rsidR="00DA452A" w:rsidRDefault="00DA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2AB"/>
    <w:multiLevelType w:val="hybridMultilevel"/>
    <w:tmpl w:val="419442B6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332964D3"/>
    <w:multiLevelType w:val="hybridMultilevel"/>
    <w:tmpl w:val="9EC80950"/>
    <w:lvl w:ilvl="0" w:tplc="18090017">
      <w:start w:val="1"/>
      <w:numFmt w:val="lowerLetter"/>
      <w:lvlText w:val="%1)"/>
      <w:lvlJc w:val="left"/>
      <w:pPr>
        <w:ind w:left="1301" w:hanging="360"/>
      </w:pPr>
    </w:lvl>
    <w:lvl w:ilvl="1" w:tplc="18090019" w:tentative="1">
      <w:start w:val="1"/>
      <w:numFmt w:val="lowerLetter"/>
      <w:lvlText w:val="%2."/>
      <w:lvlJc w:val="left"/>
      <w:pPr>
        <w:ind w:left="2021" w:hanging="360"/>
      </w:pPr>
    </w:lvl>
    <w:lvl w:ilvl="2" w:tplc="1809001B" w:tentative="1">
      <w:start w:val="1"/>
      <w:numFmt w:val="lowerRoman"/>
      <w:lvlText w:val="%3."/>
      <w:lvlJc w:val="right"/>
      <w:pPr>
        <w:ind w:left="2741" w:hanging="180"/>
      </w:pPr>
    </w:lvl>
    <w:lvl w:ilvl="3" w:tplc="1809000F" w:tentative="1">
      <w:start w:val="1"/>
      <w:numFmt w:val="decimal"/>
      <w:lvlText w:val="%4."/>
      <w:lvlJc w:val="left"/>
      <w:pPr>
        <w:ind w:left="3461" w:hanging="360"/>
      </w:pPr>
    </w:lvl>
    <w:lvl w:ilvl="4" w:tplc="18090019" w:tentative="1">
      <w:start w:val="1"/>
      <w:numFmt w:val="lowerLetter"/>
      <w:lvlText w:val="%5."/>
      <w:lvlJc w:val="left"/>
      <w:pPr>
        <w:ind w:left="4181" w:hanging="360"/>
      </w:pPr>
    </w:lvl>
    <w:lvl w:ilvl="5" w:tplc="1809001B" w:tentative="1">
      <w:start w:val="1"/>
      <w:numFmt w:val="lowerRoman"/>
      <w:lvlText w:val="%6."/>
      <w:lvlJc w:val="right"/>
      <w:pPr>
        <w:ind w:left="4901" w:hanging="180"/>
      </w:pPr>
    </w:lvl>
    <w:lvl w:ilvl="6" w:tplc="1809000F" w:tentative="1">
      <w:start w:val="1"/>
      <w:numFmt w:val="decimal"/>
      <w:lvlText w:val="%7."/>
      <w:lvlJc w:val="left"/>
      <w:pPr>
        <w:ind w:left="5621" w:hanging="360"/>
      </w:pPr>
    </w:lvl>
    <w:lvl w:ilvl="7" w:tplc="18090019" w:tentative="1">
      <w:start w:val="1"/>
      <w:numFmt w:val="lowerLetter"/>
      <w:lvlText w:val="%8."/>
      <w:lvlJc w:val="left"/>
      <w:pPr>
        <w:ind w:left="6341" w:hanging="360"/>
      </w:pPr>
    </w:lvl>
    <w:lvl w:ilvl="8" w:tplc="18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 w15:restartNumberingAfterBreak="0">
    <w:nsid w:val="46C52BB0"/>
    <w:multiLevelType w:val="hybridMultilevel"/>
    <w:tmpl w:val="507E55EE"/>
    <w:lvl w:ilvl="0" w:tplc="D444C46E">
      <w:start w:val="1"/>
      <w:numFmt w:val="lowerLetter"/>
      <w:lvlText w:val="(%1)"/>
      <w:lvlJc w:val="left"/>
      <w:pPr>
        <w:ind w:left="287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36" w:hanging="360"/>
      </w:pPr>
    </w:lvl>
    <w:lvl w:ilvl="2" w:tplc="1809001B" w:tentative="1">
      <w:start w:val="1"/>
      <w:numFmt w:val="lowerRoman"/>
      <w:lvlText w:val="%3."/>
      <w:lvlJc w:val="right"/>
      <w:pPr>
        <w:ind w:left="3956" w:hanging="180"/>
      </w:pPr>
    </w:lvl>
    <w:lvl w:ilvl="3" w:tplc="1809000F" w:tentative="1">
      <w:start w:val="1"/>
      <w:numFmt w:val="decimal"/>
      <w:lvlText w:val="%4."/>
      <w:lvlJc w:val="left"/>
      <w:pPr>
        <w:ind w:left="4676" w:hanging="360"/>
      </w:pPr>
    </w:lvl>
    <w:lvl w:ilvl="4" w:tplc="18090019" w:tentative="1">
      <w:start w:val="1"/>
      <w:numFmt w:val="lowerLetter"/>
      <w:lvlText w:val="%5."/>
      <w:lvlJc w:val="left"/>
      <w:pPr>
        <w:ind w:left="5396" w:hanging="360"/>
      </w:pPr>
    </w:lvl>
    <w:lvl w:ilvl="5" w:tplc="1809001B" w:tentative="1">
      <w:start w:val="1"/>
      <w:numFmt w:val="lowerRoman"/>
      <w:lvlText w:val="%6."/>
      <w:lvlJc w:val="right"/>
      <w:pPr>
        <w:ind w:left="6116" w:hanging="180"/>
      </w:pPr>
    </w:lvl>
    <w:lvl w:ilvl="6" w:tplc="1809000F" w:tentative="1">
      <w:start w:val="1"/>
      <w:numFmt w:val="decimal"/>
      <w:lvlText w:val="%7."/>
      <w:lvlJc w:val="left"/>
      <w:pPr>
        <w:ind w:left="6836" w:hanging="360"/>
      </w:pPr>
    </w:lvl>
    <w:lvl w:ilvl="7" w:tplc="18090019" w:tentative="1">
      <w:start w:val="1"/>
      <w:numFmt w:val="lowerLetter"/>
      <w:lvlText w:val="%8."/>
      <w:lvlJc w:val="left"/>
      <w:pPr>
        <w:ind w:left="7556" w:hanging="360"/>
      </w:pPr>
    </w:lvl>
    <w:lvl w:ilvl="8" w:tplc="1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" w15:restartNumberingAfterBreak="0">
    <w:nsid w:val="50D84705"/>
    <w:multiLevelType w:val="hybridMultilevel"/>
    <w:tmpl w:val="9B78BA24"/>
    <w:lvl w:ilvl="0" w:tplc="1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57726881"/>
    <w:multiLevelType w:val="hybridMultilevel"/>
    <w:tmpl w:val="5E3219E0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021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581C6AB5"/>
    <w:multiLevelType w:val="hybridMultilevel"/>
    <w:tmpl w:val="E8DE2916"/>
    <w:lvl w:ilvl="0" w:tplc="1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7322D29"/>
    <w:multiLevelType w:val="hybridMultilevel"/>
    <w:tmpl w:val="542C957A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A"/>
    <w:rsid w:val="0002781C"/>
    <w:rsid w:val="0004474D"/>
    <w:rsid w:val="00045F2E"/>
    <w:rsid w:val="0004789F"/>
    <w:rsid w:val="000624B2"/>
    <w:rsid w:val="000628BA"/>
    <w:rsid w:val="00070775"/>
    <w:rsid w:val="0007152E"/>
    <w:rsid w:val="0007528B"/>
    <w:rsid w:val="0008142E"/>
    <w:rsid w:val="00084725"/>
    <w:rsid w:val="00087C12"/>
    <w:rsid w:val="000903FE"/>
    <w:rsid w:val="000E3789"/>
    <w:rsid w:val="000F04AC"/>
    <w:rsid w:val="000F0E57"/>
    <w:rsid w:val="00100F64"/>
    <w:rsid w:val="00101BDE"/>
    <w:rsid w:val="00107161"/>
    <w:rsid w:val="00110099"/>
    <w:rsid w:val="00113C4C"/>
    <w:rsid w:val="00117203"/>
    <w:rsid w:val="00117240"/>
    <w:rsid w:val="00141F91"/>
    <w:rsid w:val="001430B7"/>
    <w:rsid w:val="00144FA3"/>
    <w:rsid w:val="00145999"/>
    <w:rsid w:val="001628D5"/>
    <w:rsid w:val="0016714A"/>
    <w:rsid w:val="00191374"/>
    <w:rsid w:val="00193415"/>
    <w:rsid w:val="0019724D"/>
    <w:rsid w:val="001B1278"/>
    <w:rsid w:val="001B22E6"/>
    <w:rsid w:val="001C16E8"/>
    <w:rsid w:val="001D273A"/>
    <w:rsid w:val="001D3E65"/>
    <w:rsid w:val="001E0E77"/>
    <w:rsid w:val="002013A5"/>
    <w:rsid w:val="0020560A"/>
    <w:rsid w:val="00210B2D"/>
    <w:rsid w:val="00215688"/>
    <w:rsid w:val="00216A80"/>
    <w:rsid w:val="00223289"/>
    <w:rsid w:val="00225868"/>
    <w:rsid w:val="002273F4"/>
    <w:rsid w:val="00243E68"/>
    <w:rsid w:val="00247FD0"/>
    <w:rsid w:val="00251765"/>
    <w:rsid w:val="00255AD0"/>
    <w:rsid w:val="002626EE"/>
    <w:rsid w:val="00271F1D"/>
    <w:rsid w:val="00272A28"/>
    <w:rsid w:val="00277B4F"/>
    <w:rsid w:val="00282FFC"/>
    <w:rsid w:val="0029159A"/>
    <w:rsid w:val="00294EBC"/>
    <w:rsid w:val="002A1B95"/>
    <w:rsid w:val="002B3D4B"/>
    <w:rsid w:val="002B70BF"/>
    <w:rsid w:val="002D3266"/>
    <w:rsid w:val="002F27F7"/>
    <w:rsid w:val="00306CD5"/>
    <w:rsid w:val="00312554"/>
    <w:rsid w:val="003256F0"/>
    <w:rsid w:val="003268FD"/>
    <w:rsid w:val="00330C4E"/>
    <w:rsid w:val="00331943"/>
    <w:rsid w:val="00334E3C"/>
    <w:rsid w:val="003426C1"/>
    <w:rsid w:val="003467A8"/>
    <w:rsid w:val="003512A6"/>
    <w:rsid w:val="00355ECA"/>
    <w:rsid w:val="0038629A"/>
    <w:rsid w:val="00396E86"/>
    <w:rsid w:val="003A072D"/>
    <w:rsid w:val="003B18BB"/>
    <w:rsid w:val="003B7185"/>
    <w:rsid w:val="003E2A12"/>
    <w:rsid w:val="003E40AD"/>
    <w:rsid w:val="003E53AD"/>
    <w:rsid w:val="003E5C64"/>
    <w:rsid w:val="00415F20"/>
    <w:rsid w:val="00420593"/>
    <w:rsid w:val="004333AD"/>
    <w:rsid w:val="00443620"/>
    <w:rsid w:val="00444827"/>
    <w:rsid w:val="00455890"/>
    <w:rsid w:val="00457E45"/>
    <w:rsid w:val="00495B2B"/>
    <w:rsid w:val="0049675B"/>
    <w:rsid w:val="004A3F31"/>
    <w:rsid w:val="004A45E0"/>
    <w:rsid w:val="004A50DF"/>
    <w:rsid w:val="004A7BAC"/>
    <w:rsid w:val="004B4353"/>
    <w:rsid w:val="004B70E3"/>
    <w:rsid w:val="004C4A8C"/>
    <w:rsid w:val="004C544B"/>
    <w:rsid w:val="004D3B3C"/>
    <w:rsid w:val="004E63D7"/>
    <w:rsid w:val="00505B2D"/>
    <w:rsid w:val="00507994"/>
    <w:rsid w:val="00515F98"/>
    <w:rsid w:val="00520F08"/>
    <w:rsid w:val="00521B57"/>
    <w:rsid w:val="005256CB"/>
    <w:rsid w:val="00533BE3"/>
    <w:rsid w:val="005554D2"/>
    <w:rsid w:val="00556211"/>
    <w:rsid w:val="00561528"/>
    <w:rsid w:val="005705DF"/>
    <w:rsid w:val="00574D1E"/>
    <w:rsid w:val="0058087E"/>
    <w:rsid w:val="005871E0"/>
    <w:rsid w:val="005F2268"/>
    <w:rsid w:val="005F5029"/>
    <w:rsid w:val="00603DB5"/>
    <w:rsid w:val="006105B8"/>
    <w:rsid w:val="00612BB4"/>
    <w:rsid w:val="006225A1"/>
    <w:rsid w:val="006234D0"/>
    <w:rsid w:val="0062398D"/>
    <w:rsid w:val="00633078"/>
    <w:rsid w:val="006379E8"/>
    <w:rsid w:val="00654463"/>
    <w:rsid w:val="0065565B"/>
    <w:rsid w:val="00663DD2"/>
    <w:rsid w:val="006656D3"/>
    <w:rsid w:val="006801F1"/>
    <w:rsid w:val="00680FFA"/>
    <w:rsid w:val="006918B0"/>
    <w:rsid w:val="006A776D"/>
    <w:rsid w:val="006B19B5"/>
    <w:rsid w:val="006D08C1"/>
    <w:rsid w:val="006D2554"/>
    <w:rsid w:val="006D6D5B"/>
    <w:rsid w:val="006D6E2D"/>
    <w:rsid w:val="006E20A3"/>
    <w:rsid w:val="006E2E05"/>
    <w:rsid w:val="006E77D8"/>
    <w:rsid w:val="007062F1"/>
    <w:rsid w:val="00711576"/>
    <w:rsid w:val="007173C7"/>
    <w:rsid w:val="007312C8"/>
    <w:rsid w:val="00731407"/>
    <w:rsid w:val="00741469"/>
    <w:rsid w:val="00750A8B"/>
    <w:rsid w:val="00752C22"/>
    <w:rsid w:val="0075319D"/>
    <w:rsid w:val="007562CE"/>
    <w:rsid w:val="00760D0B"/>
    <w:rsid w:val="00771405"/>
    <w:rsid w:val="00780C22"/>
    <w:rsid w:val="007824CF"/>
    <w:rsid w:val="007850C8"/>
    <w:rsid w:val="0078747F"/>
    <w:rsid w:val="0079506F"/>
    <w:rsid w:val="007A1472"/>
    <w:rsid w:val="007A27E2"/>
    <w:rsid w:val="007C100D"/>
    <w:rsid w:val="007D3B68"/>
    <w:rsid w:val="007D598A"/>
    <w:rsid w:val="007E0185"/>
    <w:rsid w:val="007E0D1E"/>
    <w:rsid w:val="007E370A"/>
    <w:rsid w:val="007E4936"/>
    <w:rsid w:val="007E5CEE"/>
    <w:rsid w:val="007E66EB"/>
    <w:rsid w:val="008055CC"/>
    <w:rsid w:val="00825711"/>
    <w:rsid w:val="00842376"/>
    <w:rsid w:val="00842C4A"/>
    <w:rsid w:val="00853867"/>
    <w:rsid w:val="008642D6"/>
    <w:rsid w:val="00864319"/>
    <w:rsid w:val="008654B2"/>
    <w:rsid w:val="00881A86"/>
    <w:rsid w:val="008A6EF8"/>
    <w:rsid w:val="008E0589"/>
    <w:rsid w:val="008E2B3D"/>
    <w:rsid w:val="00917D67"/>
    <w:rsid w:val="0092393B"/>
    <w:rsid w:val="00923A12"/>
    <w:rsid w:val="009244DA"/>
    <w:rsid w:val="009266CE"/>
    <w:rsid w:val="00941A1E"/>
    <w:rsid w:val="009425DF"/>
    <w:rsid w:val="00945EA0"/>
    <w:rsid w:val="00963C13"/>
    <w:rsid w:val="00964286"/>
    <w:rsid w:val="00967740"/>
    <w:rsid w:val="00967D9A"/>
    <w:rsid w:val="00970FFB"/>
    <w:rsid w:val="00972944"/>
    <w:rsid w:val="00986599"/>
    <w:rsid w:val="009867B9"/>
    <w:rsid w:val="00997749"/>
    <w:rsid w:val="00997ACF"/>
    <w:rsid w:val="009B7F37"/>
    <w:rsid w:val="009C3906"/>
    <w:rsid w:val="009C3BFF"/>
    <w:rsid w:val="009C49AD"/>
    <w:rsid w:val="009C6447"/>
    <w:rsid w:val="009D3F6A"/>
    <w:rsid w:val="009D7B82"/>
    <w:rsid w:val="009E1A97"/>
    <w:rsid w:val="009E25E8"/>
    <w:rsid w:val="00A02EFB"/>
    <w:rsid w:val="00A032A1"/>
    <w:rsid w:val="00A034DE"/>
    <w:rsid w:val="00A03F02"/>
    <w:rsid w:val="00A058C1"/>
    <w:rsid w:val="00A0706D"/>
    <w:rsid w:val="00A32B6C"/>
    <w:rsid w:val="00A37240"/>
    <w:rsid w:val="00A410C7"/>
    <w:rsid w:val="00A4284B"/>
    <w:rsid w:val="00A507C5"/>
    <w:rsid w:val="00A60957"/>
    <w:rsid w:val="00A6492F"/>
    <w:rsid w:val="00A75ACE"/>
    <w:rsid w:val="00A77341"/>
    <w:rsid w:val="00AB6088"/>
    <w:rsid w:val="00AB677D"/>
    <w:rsid w:val="00AC0425"/>
    <w:rsid w:val="00AC2CAB"/>
    <w:rsid w:val="00AD1059"/>
    <w:rsid w:val="00AE39D5"/>
    <w:rsid w:val="00B009B0"/>
    <w:rsid w:val="00B010A4"/>
    <w:rsid w:val="00B01404"/>
    <w:rsid w:val="00B04840"/>
    <w:rsid w:val="00B10813"/>
    <w:rsid w:val="00B10F41"/>
    <w:rsid w:val="00B11C0D"/>
    <w:rsid w:val="00B178CE"/>
    <w:rsid w:val="00B21BF6"/>
    <w:rsid w:val="00B23D21"/>
    <w:rsid w:val="00B321D6"/>
    <w:rsid w:val="00B41F6A"/>
    <w:rsid w:val="00B4210C"/>
    <w:rsid w:val="00B52090"/>
    <w:rsid w:val="00B529BA"/>
    <w:rsid w:val="00B71798"/>
    <w:rsid w:val="00B90FCA"/>
    <w:rsid w:val="00BA6D19"/>
    <w:rsid w:val="00BB2DCB"/>
    <w:rsid w:val="00BB30C5"/>
    <w:rsid w:val="00BB3AE8"/>
    <w:rsid w:val="00BC2E09"/>
    <w:rsid w:val="00BD0D4D"/>
    <w:rsid w:val="00BD1249"/>
    <w:rsid w:val="00BD7F46"/>
    <w:rsid w:val="00BE5444"/>
    <w:rsid w:val="00BF2A81"/>
    <w:rsid w:val="00BF5E63"/>
    <w:rsid w:val="00BF7656"/>
    <w:rsid w:val="00C120D7"/>
    <w:rsid w:val="00C12800"/>
    <w:rsid w:val="00C1765A"/>
    <w:rsid w:val="00C261B3"/>
    <w:rsid w:val="00C31118"/>
    <w:rsid w:val="00C3626E"/>
    <w:rsid w:val="00C3771B"/>
    <w:rsid w:val="00C44752"/>
    <w:rsid w:val="00C60760"/>
    <w:rsid w:val="00C64A6D"/>
    <w:rsid w:val="00C71E75"/>
    <w:rsid w:val="00C74251"/>
    <w:rsid w:val="00C77AD1"/>
    <w:rsid w:val="00CA006F"/>
    <w:rsid w:val="00CA1C20"/>
    <w:rsid w:val="00CA3A04"/>
    <w:rsid w:val="00CB5452"/>
    <w:rsid w:val="00CC1B81"/>
    <w:rsid w:val="00CC6BEA"/>
    <w:rsid w:val="00CD620A"/>
    <w:rsid w:val="00CF170A"/>
    <w:rsid w:val="00D02111"/>
    <w:rsid w:val="00D109BE"/>
    <w:rsid w:val="00D146D9"/>
    <w:rsid w:val="00D21B83"/>
    <w:rsid w:val="00D25374"/>
    <w:rsid w:val="00D44570"/>
    <w:rsid w:val="00D61832"/>
    <w:rsid w:val="00D70852"/>
    <w:rsid w:val="00D72452"/>
    <w:rsid w:val="00D74B9A"/>
    <w:rsid w:val="00D83A18"/>
    <w:rsid w:val="00DA0E2B"/>
    <w:rsid w:val="00DA452A"/>
    <w:rsid w:val="00DA7B68"/>
    <w:rsid w:val="00DB22E4"/>
    <w:rsid w:val="00DC403C"/>
    <w:rsid w:val="00DC5BE6"/>
    <w:rsid w:val="00DD2614"/>
    <w:rsid w:val="00DD5DD0"/>
    <w:rsid w:val="00DF7019"/>
    <w:rsid w:val="00E0430F"/>
    <w:rsid w:val="00E146C8"/>
    <w:rsid w:val="00E169DB"/>
    <w:rsid w:val="00E173A7"/>
    <w:rsid w:val="00E17964"/>
    <w:rsid w:val="00E17F1E"/>
    <w:rsid w:val="00E25F0E"/>
    <w:rsid w:val="00E32298"/>
    <w:rsid w:val="00E56CEF"/>
    <w:rsid w:val="00E5703C"/>
    <w:rsid w:val="00E639F1"/>
    <w:rsid w:val="00E83802"/>
    <w:rsid w:val="00E91C8D"/>
    <w:rsid w:val="00EB66B7"/>
    <w:rsid w:val="00EC6950"/>
    <w:rsid w:val="00ED2CDD"/>
    <w:rsid w:val="00EE0C70"/>
    <w:rsid w:val="00EE2827"/>
    <w:rsid w:val="00EE61D3"/>
    <w:rsid w:val="00EF7AA7"/>
    <w:rsid w:val="00F02651"/>
    <w:rsid w:val="00F1618D"/>
    <w:rsid w:val="00F2227A"/>
    <w:rsid w:val="00F55B14"/>
    <w:rsid w:val="00F64927"/>
    <w:rsid w:val="00F7038D"/>
    <w:rsid w:val="00F72D6B"/>
    <w:rsid w:val="00F77143"/>
    <w:rsid w:val="00F77E30"/>
    <w:rsid w:val="00F82B04"/>
    <w:rsid w:val="00F85930"/>
    <w:rsid w:val="00F93991"/>
    <w:rsid w:val="00F94169"/>
    <w:rsid w:val="00FA0B55"/>
    <w:rsid w:val="00FA5DB4"/>
    <w:rsid w:val="00FB3BAF"/>
    <w:rsid w:val="00FB4E54"/>
    <w:rsid w:val="00FB54A0"/>
    <w:rsid w:val="00FC446D"/>
    <w:rsid w:val="00FD049C"/>
    <w:rsid w:val="00FD2415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098EC-82D4-4A0A-A062-625E798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56F0"/>
    <w:pPr>
      <w:keepNext/>
      <w:spacing w:line="240" w:lineRule="auto"/>
      <w:ind w:left="0" w:right="9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D3F6A"/>
  </w:style>
  <w:style w:type="paragraph" w:styleId="Footer">
    <w:name w:val="footer"/>
    <w:basedOn w:val="Normal"/>
    <w:link w:val="FooterChar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D3F6A"/>
  </w:style>
  <w:style w:type="character" w:styleId="Hyperlink">
    <w:name w:val="Hyperlink"/>
    <w:basedOn w:val="DefaultParagraphFont"/>
    <w:uiPriority w:val="99"/>
    <w:unhideWhenUsed/>
    <w:rsid w:val="009D3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F6A"/>
    <w:pPr>
      <w:ind w:left="720"/>
      <w:contextualSpacing/>
    </w:pPr>
  </w:style>
  <w:style w:type="table" w:styleId="TableGrid">
    <w:name w:val="Table Grid"/>
    <w:basedOn w:val="TableNormal"/>
    <w:uiPriority w:val="39"/>
    <w:rsid w:val="009D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255A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2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256F0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F2227A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F2227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7D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D10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AD1059"/>
    <w:pPr>
      <w:spacing w:before="40" w:line="240" w:lineRule="auto"/>
      <w:ind w:left="0" w:right="90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D1059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0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6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cd.ie/Political_Science/undergraduate/module-outlines/ss/african-politics/index1920.php" TargetMode="External"/><Relationship Id="rId21" Type="http://schemas.openxmlformats.org/officeDocument/2006/relationships/hyperlink" Target="http://www.tcd.ie/Economics/undergraduate/js/econometrics/" TargetMode="External"/><Relationship Id="rId42" Type="http://schemas.openxmlformats.org/officeDocument/2006/relationships/hyperlink" Target="https://www.tcd.ie/Economics/undergraduate/ss/quantitative_methods_a/index.php" TargetMode="External"/><Relationship Id="rId47" Type="http://schemas.openxmlformats.org/officeDocument/2006/relationships/hyperlink" Target="https://www.tcd.ie/Economics/undergraduate/ss/competition_policy_a/index.php" TargetMode="External"/><Relationship Id="rId63" Type="http://schemas.openxmlformats.org/officeDocument/2006/relationships/hyperlink" Target="https://www.tcd.ie/sociology/undergraduate/modules/ss/popular-culture-and-digital-lives/index.php" TargetMode="External"/><Relationship Id="rId68" Type="http://schemas.openxmlformats.org/officeDocument/2006/relationships/hyperlink" Target="https://www.tcd.ie/sociology/undergraduate/modules/ss/migration/index.php" TargetMode="External"/><Relationship Id="rId84" Type="http://schemas.openxmlformats.org/officeDocument/2006/relationships/hyperlink" Target="https://www.tcd.ie/Economics/undergraduate/ss/international_b/index.php" TargetMode="External"/><Relationship Id="rId89" Type="http://schemas.openxmlformats.org/officeDocument/2006/relationships/hyperlink" Target="https://www.tcd.ie/Economics/undergraduate/ss/political_economy_a/index.php" TargetMode="External"/><Relationship Id="rId112" Type="http://schemas.openxmlformats.org/officeDocument/2006/relationships/hyperlink" Target="https://www.tcd.ie/sociology/undergraduate/modules/ss/migration-2-4/index.php" TargetMode="External"/><Relationship Id="rId16" Type="http://schemas.openxmlformats.org/officeDocument/2006/relationships/hyperlink" Target="https://www.tcd.ie/business/undergraduate/module-outlines/buu44560.php" TargetMode="External"/><Relationship Id="rId107" Type="http://schemas.openxmlformats.org/officeDocument/2006/relationships/hyperlink" Target="https://www.tcd.ie/sociology/undergraduate/modules/ss/popular-culture-and-digital-lives/index.php" TargetMode="External"/><Relationship Id="rId11" Type="http://schemas.openxmlformats.org/officeDocument/2006/relationships/hyperlink" Target="mailto:nichoclm@tcd.ie" TargetMode="External"/><Relationship Id="rId32" Type="http://schemas.openxmlformats.org/officeDocument/2006/relationships/hyperlink" Target="https://www.tcd.ie/business/undergraduate/module-outlines/buu44640.php" TargetMode="External"/><Relationship Id="rId37" Type="http://schemas.openxmlformats.org/officeDocument/2006/relationships/hyperlink" Target="https://www.tcd.ie/Economics/undergraduate/ss/world_economy_a/index.php" TargetMode="External"/><Relationship Id="rId53" Type="http://schemas.openxmlformats.org/officeDocument/2006/relationships/hyperlink" Target="https://www.tcd.ie/Political_Science/undergraduate/module-outlines/ss/conflict/index.php" TargetMode="External"/><Relationship Id="rId58" Type="http://schemas.openxmlformats.org/officeDocument/2006/relationships/hyperlink" Target="https://www.tcd.ie/Political_Science/undergraduate/module-outlines/ss/religion-politics/index.php" TargetMode="External"/><Relationship Id="rId74" Type="http://schemas.openxmlformats.org/officeDocument/2006/relationships/hyperlink" Target="https://www.tcd.ie/Economics/undergraduate/ss/economic_theory_b/index.php" TargetMode="External"/><Relationship Id="rId79" Type="http://schemas.openxmlformats.org/officeDocument/2006/relationships/hyperlink" Target="https://www.tcd.ie/Economics/undergraduate/ss/financial_markets_b/index.php" TargetMode="External"/><Relationship Id="rId102" Type="http://schemas.openxmlformats.org/officeDocument/2006/relationships/hyperlink" Target="https://www.tcd.ie/Political_Science/undergraduate/module-outlines/ss/electoral-accountability-parl-systems/index.ph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tcd.ie/Economics/undergraduate/ss/political_economy_a/index.php" TargetMode="External"/><Relationship Id="rId95" Type="http://schemas.openxmlformats.org/officeDocument/2006/relationships/hyperlink" Target="https://www.tcd.ie/Political_Science/undergraduate/module-outlines/ss/political-parties/index1920.php" TargetMode="External"/><Relationship Id="rId22" Type="http://schemas.openxmlformats.org/officeDocument/2006/relationships/hyperlink" Target="https://www.tcd.ie/Political_Science/undergraduate/module-outlines/ss/capstone/index.php" TargetMode="External"/><Relationship Id="rId27" Type="http://schemas.openxmlformats.org/officeDocument/2006/relationships/hyperlink" Target="https://www.tcd.ie/sociology/undergraduate/modules/ss/Sociology/social-policy-dissertation/index.php" TargetMode="External"/><Relationship Id="rId43" Type="http://schemas.openxmlformats.org/officeDocument/2006/relationships/hyperlink" Target="https://www.tcd.ie/Economics/undergraduate/ss/quantitative_methods_a/index.php" TargetMode="External"/><Relationship Id="rId48" Type="http://schemas.openxmlformats.org/officeDocument/2006/relationships/hyperlink" Target="https://www.tcd.ie/Economics/undergraduate/ss/applied_economics_a/index.php" TargetMode="External"/><Relationship Id="rId64" Type="http://schemas.openxmlformats.org/officeDocument/2006/relationships/hyperlink" Target="https://www.tcd.ie/sociology/undergraduate/modules/ss/popular-culture-and-digital-lives/index.php" TargetMode="External"/><Relationship Id="rId69" Type="http://schemas.openxmlformats.org/officeDocument/2006/relationships/hyperlink" Target="https://www.tcd.ie/business/undergraduate/module-outlines/buu44530.php" TargetMode="External"/><Relationship Id="rId113" Type="http://schemas.openxmlformats.org/officeDocument/2006/relationships/hyperlink" Target="https://www.tcd.ie/swsp/undergraduate/sociology-socialpolicy/SS4722.php" TargetMode="External"/><Relationship Id="rId80" Type="http://schemas.openxmlformats.org/officeDocument/2006/relationships/hyperlink" Target="https://www.tcd.ie/Economics/undergraduate/ss/financial_markets_b/index.php" TargetMode="External"/><Relationship Id="rId85" Type="http://schemas.openxmlformats.org/officeDocument/2006/relationships/hyperlink" Target="https://www.tcd.ie/Economics/undergraduate/ss/applied_economics_b/index.php" TargetMode="External"/><Relationship Id="rId12" Type="http://schemas.openxmlformats.org/officeDocument/2006/relationships/hyperlink" Target="https://www.tcd.ie/business/undergraduate/module-outlines/buu44500.php" TargetMode="External"/><Relationship Id="rId17" Type="http://schemas.openxmlformats.org/officeDocument/2006/relationships/hyperlink" Target="https://www.tcd.ie/business/undergraduate/module-outlines/buu44620.php" TargetMode="External"/><Relationship Id="rId33" Type="http://schemas.openxmlformats.org/officeDocument/2006/relationships/hyperlink" Target="https://www.tcd.ie/business/undergraduate/module-outlines/buu44670.php" TargetMode="External"/><Relationship Id="rId38" Type="http://schemas.openxmlformats.org/officeDocument/2006/relationships/hyperlink" Target="https://www.tcd.ie/Economics/undergraduate/ss/development_economics_a/index.php" TargetMode="External"/><Relationship Id="rId59" Type="http://schemas.openxmlformats.org/officeDocument/2006/relationships/hyperlink" Target="https://www.tcd.ie/Political_Science/undergraduate/module-outlines/ss/topics-political-psychology/index.php" TargetMode="External"/><Relationship Id="rId103" Type="http://schemas.openxmlformats.org/officeDocument/2006/relationships/hyperlink" Target="https://www.tcd.ie/Political_Science/undergraduate/module-outlines/ss/pol-change-ireland/index.php" TargetMode="External"/><Relationship Id="rId108" Type="http://schemas.openxmlformats.org/officeDocument/2006/relationships/hyperlink" Target="https://www.tcd.ie/sociology/undergraduate/modules/ss/popular-culture-and-digital-lives/index.php" TargetMode="External"/><Relationship Id="rId54" Type="http://schemas.openxmlformats.org/officeDocument/2006/relationships/hyperlink" Target="https://www.tcd.ie/Political_Science/undergraduate/module-outlines/ss/topics-german-politics/index.php" TargetMode="External"/><Relationship Id="rId70" Type="http://schemas.openxmlformats.org/officeDocument/2006/relationships/hyperlink" Target="https://https:/www.tcd.ie/business/undergraduate/module-outlines/buu44622.php" TargetMode="External"/><Relationship Id="rId75" Type="http://schemas.openxmlformats.org/officeDocument/2006/relationships/hyperlink" Target="https://www.tcd.ie/Economics/undergraduate/ss/world_economy_b/index.php" TargetMode="External"/><Relationship Id="rId91" Type="http://schemas.openxmlformats.org/officeDocument/2006/relationships/hyperlink" Target="https://www.tcd.ie/Economics/undergraduate/ss/political_economy_b/index.php" TargetMode="External"/><Relationship Id="rId96" Type="http://schemas.openxmlformats.org/officeDocument/2006/relationships/hyperlink" Target="https://www.tcd.ie/Political_Science/undergraduate/module-outlines/ss/topics/military-politics1920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cd.ie/business/undergraduate/module-outlines/buu44520.php" TargetMode="External"/><Relationship Id="rId23" Type="http://schemas.openxmlformats.org/officeDocument/2006/relationships/hyperlink" Target="http://www.tcd.ie/Political_Science/undergraduate/module-outlines/js/research-methods/" TargetMode="External"/><Relationship Id="rId28" Type="http://schemas.openxmlformats.org/officeDocument/2006/relationships/hyperlink" Target="https://www.tcd.ie/business/undergraduate/module-outlines/buu44530.php" TargetMode="External"/><Relationship Id="rId36" Type="http://schemas.openxmlformats.org/officeDocument/2006/relationships/hyperlink" Target="https://www.tcd.ie/Economics/undergraduate/ss/world_economy_a/index.php" TargetMode="External"/><Relationship Id="rId49" Type="http://schemas.openxmlformats.org/officeDocument/2006/relationships/hyperlink" Target="https://www.tcd.ie/Economics/undergraduate/ss/applied_economics_a/index.php" TargetMode="External"/><Relationship Id="rId57" Type="http://schemas.openxmlformats.org/officeDocument/2006/relationships/hyperlink" Target="https://www.tcd.ie/Political_Science/undergraduate/module-outlines/ss/interest-group-politics/index.php" TargetMode="External"/><Relationship Id="rId106" Type="http://schemas.openxmlformats.org/officeDocument/2006/relationships/hyperlink" Target="https://www.tcd.ie/sociology/undergraduate/modules/ss/conflict-studies-2-4/index.php" TargetMode="External"/><Relationship Id="rId114" Type="http://schemas.openxmlformats.org/officeDocument/2006/relationships/header" Target="header1.xml"/><Relationship Id="rId10" Type="http://schemas.openxmlformats.org/officeDocument/2006/relationships/hyperlink" Target="mailto:bess.modules@tcd.ie" TargetMode="External"/><Relationship Id="rId31" Type="http://schemas.openxmlformats.org/officeDocument/2006/relationships/hyperlink" Target="https://www.tcd.ie/business/undergraduate/module-outlines/buu44621.php" TargetMode="External"/><Relationship Id="rId44" Type="http://schemas.openxmlformats.org/officeDocument/2006/relationships/hyperlink" Target="https://www.tcd.ie/Economics/undergraduate/ss/international_a/index.php" TargetMode="External"/><Relationship Id="rId52" Type="http://schemas.openxmlformats.org/officeDocument/2006/relationships/hyperlink" Target="https://www.tcd.ie/Political_Science/undergraduate/module-outlines/ss/economic-inequality1920/index.php" TargetMode="External"/><Relationship Id="rId60" Type="http://schemas.openxmlformats.org/officeDocument/2006/relationships/hyperlink" Target="https://www.tcd.ie/Political_Science/undergraduate/module-outlines/ss/transparency/index.php" TargetMode="External"/><Relationship Id="rId65" Type="http://schemas.openxmlformats.org/officeDocument/2006/relationships/hyperlink" Target="https://www.tcd.ie/sociology/undergraduate/modules/ss/Labour%20Markets,%20Gender%20and%20Institutions/index.php" TargetMode="External"/><Relationship Id="rId73" Type="http://schemas.openxmlformats.org/officeDocument/2006/relationships/hyperlink" Target="https://www.tcd.ie/Economics/undergraduate/ss/economic_theory_b/index.php" TargetMode="External"/><Relationship Id="rId78" Type="http://schemas.openxmlformats.org/officeDocument/2006/relationships/hyperlink" Target="https://www.tcd.ie/Economics/undergraduate/ss/development_economics_b/index.php" TargetMode="External"/><Relationship Id="rId81" Type="http://schemas.openxmlformats.org/officeDocument/2006/relationships/hyperlink" Target="https://www.tcd.ie/Economics/undergraduate/ss/quantitative_methods_b/index.php" TargetMode="External"/><Relationship Id="rId86" Type="http://schemas.openxmlformats.org/officeDocument/2006/relationships/hyperlink" Target="https://www.tcd.ie/Economics/undergraduate/ss/applied_economics_b/index.php" TargetMode="External"/><Relationship Id="rId94" Type="http://schemas.openxmlformats.org/officeDocument/2006/relationships/hyperlink" Target="https://www.tcd.ie/Political_Science/undergraduate/module-outlines/ss/autocracy-hr/hr1920.php" TargetMode="External"/><Relationship Id="rId99" Type="http://schemas.openxmlformats.org/officeDocument/2006/relationships/hyperlink" Target="https://www.tcd.ie/Political_Science/undergraduate/module-outlines/ss/russian-politics-ac/index.php" TargetMode="External"/><Relationship Id="rId101" Type="http://schemas.openxmlformats.org/officeDocument/2006/relationships/hyperlink" Target="https://www.tcd.ie/Political_Science/undergraduate/module-outlines/ss/theories-transitional-justice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sci@tcd.ie" TargetMode="External"/><Relationship Id="rId13" Type="http://schemas.openxmlformats.org/officeDocument/2006/relationships/hyperlink" Target="https://www.tcd.ie/business/undergraduate/module-outlines/buu44501.php" TargetMode="External"/><Relationship Id="rId18" Type="http://schemas.openxmlformats.org/officeDocument/2006/relationships/hyperlink" Target="https://www.tcd.ie/business/undergraduate/module-outlines/buu44630.php" TargetMode="External"/><Relationship Id="rId39" Type="http://schemas.openxmlformats.org/officeDocument/2006/relationships/hyperlink" Target="https://www.tcd.ie/Economics/undergraduate/ss/development_economics_a/index.php" TargetMode="External"/><Relationship Id="rId109" Type="http://schemas.openxmlformats.org/officeDocument/2006/relationships/hyperlink" Target="https://www.tcd.ie/sociology/undergraduate/modules/ss/Labour%20Markets-2-4/index.php" TargetMode="External"/><Relationship Id="rId34" Type="http://schemas.openxmlformats.org/officeDocument/2006/relationships/hyperlink" Target="https://www.tcd.ie/Economics/undergraduate/ss/economic_theory_a/index.php" TargetMode="External"/><Relationship Id="rId50" Type="http://schemas.openxmlformats.org/officeDocument/2006/relationships/hyperlink" Target="https://www.tcd.ie/Political_Science/undergraduate/module-outlines/ss/international-relations/index-a-1920.php" TargetMode="External"/><Relationship Id="rId55" Type="http://schemas.openxmlformats.org/officeDocument/2006/relationships/hyperlink" Target="https://www.tcd.ie/Political_Science/undergraduate/module-outlines/ss/theories-war-peace/index.php" TargetMode="External"/><Relationship Id="rId76" Type="http://schemas.openxmlformats.org/officeDocument/2006/relationships/hyperlink" Target="https://www.tcd.ie/Economics/undergraduate/ss/world_economy_b/index.php" TargetMode="External"/><Relationship Id="rId97" Type="http://schemas.openxmlformats.org/officeDocument/2006/relationships/hyperlink" Target="https://www.tcd.ie/Political_Science/undergraduate/module-outlines/ss/populism-rightwing/index.php" TargetMode="External"/><Relationship Id="rId104" Type="http://schemas.openxmlformats.org/officeDocument/2006/relationships/hyperlink" Target="https://www.tcd.ie/Political_Science/undergraduate/module-outlines/ss/gender-politics/index.php" TargetMode="External"/><Relationship Id="rId7" Type="http://schemas.openxmlformats.org/officeDocument/2006/relationships/hyperlink" Target="https://www.tcd.ie/ssp/undergraduate/bess/current/structure/requirements/" TargetMode="External"/><Relationship Id="rId71" Type="http://schemas.openxmlformats.org/officeDocument/2006/relationships/hyperlink" Target="https://www.tcd.ie/business/undergraduate/module-outlines/buu44650.php" TargetMode="External"/><Relationship Id="rId92" Type="http://schemas.openxmlformats.org/officeDocument/2006/relationships/hyperlink" Target="https://www.tcd.ie/Economics/undergraduate/ss/political_economy_b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cd.ie/business/undergraduate/module-outlines/buu44550.php" TargetMode="External"/><Relationship Id="rId24" Type="http://schemas.openxmlformats.org/officeDocument/2006/relationships/hyperlink" Target="https://www.tcd.ie/Political_Science/undergraduate/module-outlines/ss/contemporary-issues/index1920.php" TargetMode="External"/><Relationship Id="rId40" Type="http://schemas.openxmlformats.org/officeDocument/2006/relationships/hyperlink" Target="https://www.tcd.ie/Economics/undergraduate/ss/financial_markets_a/index.php" TargetMode="External"/><Relationship Id="rId45" Type="http://schemas.openxmlformats.org/officeDocument/2006/relationships/hyperlink" Target="https://www.tcd.ie/Economics/undergraduate/ss/international_a/index.php" TargetMode="External"/><Relationship Id="rId66" Type="http://schemas.openxmlformats.org/officeDocument/2006/relationships/hyperlink" Target="https://www.tcd.ie/sociology/undergraduate/modules/ss/Labour%20Markets,%20Gender%20and%20Institutions/index.php" TargetMode="External"/><Relationship Id="rId87" Type="http://schemas.openxmlformats.org/officeDocument/2006/relationships/hyperlink" Target="https://www.tcd.ie/Economics/undergraduate/ss/economic_thought_a/index.php" TargetMode="External"/><Relationship Id="rId110" Type="http://schemas.openxmlformats.org/officeDocument/2006/relationships/hyperlink" Target="https://www.tcd.ie/sociology/undergraduate/modules/ss/Labour%20Markets-2-4/index.php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tcd.ie/sociology/undergraduate/modules/ss/conflict-studies/index.php" TargetMode="External"/><Relationship Id="rId82" Type="http://schemas.openxmlformats.org/officeDocument/2006/relationships/hyperlink" Target="https://www.tcd.ie/Economics/undergraduate/ss/quantitative_methods_b/index.php" TargetMode="External"/><Relationship Id="rId19" Type="http://schemas.openxmlformats.org/officeDocument/2006/relationships/hyperlink" Target="https://www.tcd.ie/Economics/undergraduate/ss/dissertation/index.php" TargetMode="External"/><Relationship Id="rId14" Type="http://schemas.openxmlformats.org/officeDocument/2006/relationships/hyperlink" Target="https://www.tcd.ie/business/undergraduate/module-outlines/buu44510.php" TargetMode="External"/><Relationship Id="rId30" Type="http://schemas.openxmlformats.org/officeDocument/2006/relationships/hyperlink" Target="https://www.tcd.ie/business/undergraduate/module-outlines/buu44580.php" TargetMode="External"/><Relationship Id="rId35" Type="http://schemas.openxmlformats.org/officeDocument/2006/relationships/hyperlink" Target="https://www.tcd.ie/Economics/undergraduate/ss/economic_theory_a/index.php" TargetMode="External"/><Relationship Id="rId56" Type="http://schemas.openxmlformats.org/officeDocument/2006/relationships/hyperlink" Target="https://www.tcd.ie/Political_Science/undergraduate/module-outlines/ss/forced-migration/index.php" TargetMode="External"/><Relationship Id="rId77" Type="http://schemas.openxmlformats.org/officeDocument/2006/relationships/hyperlink" Target="https://www.tcd.ie/Economics/undergraduate/ss/development_economics_b/index.php" TargetMode="External"/><Relationship Id="rId100" Type="http://schemas.openxmlformats.org/officeDocument/2006/relationships/hyperlink" Target="https://www.tcd.ie/Political_Science/undergraduate/module-outlines/ss/ep-identity/index.php" TargetMode="External"/><Relationship Id="rId105" Type="http://schemas.openxmlformats.org/officeDocument/2006/relationships/hyperlink" Target="https://www.tcd.ie/sociology/undergraduate/modules/ss/conflict-studies-2-4/index.php" TargetMode="External"/><Relationship Id="rId8" Type="http://schemas.openxmlformats.org/officeDocument/2006/relationships/hyperlink" Target="https://www.tcd.ie/Political_Science/undergraduate/module-outlines/ss/capstone/index1920.php" TargetMode="External"/><Relationship Id="rId51" Type="http://schemas.openxmlformats.org/officeDocument/2006/relationships/hyperlink" Target="https://www.tcd.ie/Political_Science/undergraduate/module-outlines/ss/transparency/index.php" TargetMode="External"/><Relationship Id="rId72" Type="http://schemas.openxmlformats.org/officeDocument/2006/relationships/hyperlink" Target="https://www.tcd.ie/business/undergraduate/module-outlines/buu44660.php" TargetMode="External"/><Relationship Id="rId93" Type="http://schemas.openxmlformats.org/officeDocument/2006/relationships/hyperlink" Target="https://www.tcd.ie/Political_Science/undergraduate/module-outlines/ss/international-relations/index-b-1920.php" TargetMode="External"/><Relationship Id="rId98" Type="http://schemas.openxmlformats.org/officeDocument/2006/relationships/hyperlink" Target="https://www.tcd.ie/Political_Science/undergraduate/module-outlines/ss/political-theory-ct/index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cd.ie/Political_Science/undergraduate/module-outlines/js/research-methods/" TargetMode="External"/><Relationship Id="rId46" Type="http://schemas.openxmlformats.org/officeDocument/2006/relationships/hyperlink" Target="https://www.tcd.ie/Economics/undergraduate/ss/competition_policy_a/index.php" TargetMode="External"/><Relationship Id="rId67" Type="http://schemas.openxmlformats.org/officeDocument/2006/relationships/hyperlink" Target="https://www.tcd.ie/sociology/undergraduate/modules/ss/migration/index.php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tcd.ie/Economics/undergraduate/sf/intermediate/" TargetMode="External"/><Relationship Id="rId41" Type="http://schemas.openxmlformats.org/officeDocument/2006/relationships/hyperlink" Target="https://www.tcd.ie/Economics/undergraduate/ss/financial_markets_a/index.php" TargetMode="External"/><Relationship Id="rId62" Type="http://schemas.openxmlformats.org/officeDocument/2006/relationships/hyperlink" Target="https://www.tcd.ie/sociology/undergraduate/modules/ss/conflict-studies/index.php" TargetMode="External"/><Relationship Id="rId83" Type="http://schemas.openxmlformats.org/officeDocument/2006/relationships/hyperlink" Target="https://www.tcd.ie/Economics/undergraduate/ss/international_b/index.php" TargetMode="External"/><Relationship Id="rId88" Type="http://schemas.openxmlformats.org/officeDocument/2006/relationships/hyperlink" Target="https://www.tcd.ie/Economics/undergraduate/ss/economic_thought_a/index.php" TargetMode="External"/><Relationship Id="rId111" Type="http://schemas.openxmlformats.org/officeDocument/2006/relationships/hyperlink" Target="https://www.tcd.ie/sociology/undergraduate/modules/ss/migration-2-4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 Chochlain</dc:creator>
  <cp:keywords/>
  <dc:description/>
  <cp:lastModifiedBy>Martina Ni Chochlain</cp:lastModifiedBy>
  <cp:revision>2</cp:revision>
  <cp:lastPrinted>2020-03-20T13:37:00Z</cp:lastPrinted>
  <dcterms:created xsi:type="dcterms:W3CDTF">2020-03-28T14:53:00Z</dcterms:created>
  <dcterms:modified xsi:type="dcterms:W3CDTF">2020-03-28T14:53:00Z</dcterms:modified>
</cp:coreProperties>
</file>