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89B2FF" w14:textId="77777777" w:rsidR="00387500" w:rsidRDefault="00387500" w:rsidP="00387500">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4A5EF780"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201</w:t>
      </w:r>
      <w:r w:rsidR="00351B7F">
        <w:rPr>
          <w:rFonts w:asciiTheme="majorHAnsi" w:hAnsiTheme="majorHAnsi"/>
          <w:b/>
          <w:color w:val="FFFFFF" w:themeColor="background1"/>
          <w:sz w:val="90"/>
          <w:szCs w:val="90"/>
          <w:lang w:val="en-GB"/>
        </w:rPr>
        <w:t>9</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20</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35612124" w14:textId="001ED15C" w:rsidR="00387500" w:rsidRPr="00F16D85" w:rsidRDefault="00F16D85" w:rsidP="00F16D85">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sidRPr="00F16D85">
        <w:rPr>
          <w:rFonts w:asciiTheme="majorHAnsi" w:hAnsiTheme="majorHAnsi"/>
          <w:b/>
          <w:sz w:val="44"/>
          <w:szCs w:val="44"/>
          <w:lang w:val="en-GB"/>
        </w:rPr>
        <w:t>Senior Fresh Year</w:t>
      </w:r>
    </w:p>
    <w:p w14:paraId="6CB3226B" w14:textId="1B235C2B" w:rsidR="00F16D85" w:rsidRPr="00F16D85" w:rsidRDefault="00F16D85" w:rsidP="00F16D85">
      <w:pPr>
        <w:tabs>
          <w:tab w:val="left" w:pos="2430"/>
        </w:tabs>
        <w:spacing w:after="0"/>
        <w:rPr>
          <w:rFonts w:asciiTheme="majorHAnsi" w:hAnsiTheme="majorHAnsi"/>
          <w:b/>
          <w:sz w:val="44"/>
          <w:szCs w:val="44"/>
          <w:lang w:val="en-GB"/>
        </w:rPr>
      </w:pPr>
      <w:r w:rsidRPr="00F16D85">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sidRPr="00F16D85">
        <w:rPr>
          <w:rFonts w:asciiTheme="majorHAnsi" w:hAnsiTheme="majorHAnsi"/>
          <w:b/>
          <w:sz w:val="44"/>
          <w:szCs w:val="44"/>
          <w:lang w:val="en-GB"/>
        </w:rPr>
        <w:t>Junior Sophister Year</w:t>
      </w:r>
    </w:p>
    <w:p w14:paraId="5DCC2812" w14:textId="6F4B3C48" w:rsidR="00F16D85" w:rsidRPr="00F16D85" w:rsidRDefault="00F16D85" w:rsidP="00F16D85">
      <w:pPr>
        <w:tabs>
          <w:tab w:val="left" w:pos="2430"/>
        </w:tabs>
        <w:spacing w:after="0"/>
        <w:rPr>
          <w:rFonts w:asciiTheme="majorHAnsi" w:hAnsiTheme="majorHAnsi"/>
          <w:b/>
          <w:sz w:val="44"/>
          <w:szCs w:val="44"/>
          <w:lang w:val="en-GB"/>
        </w:rPr>
      </w:pPr>
      <w:r w:rsidRPr="00F16D85">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Pr>
          <w:rFonts w:asciiTheme="majorHAnsi" w:hAnsiTheme="majorHAnsi"/>
          <w:b/>
          <w:sz w:val="44"/>
          <w:szCs w:val="44"/>
          <w:lang w:val="en-GB"/>
        </w:rPr>
        <w:tab/>
      </w:r>
      <w:r w:rsidRPr="00F16D85">
        <w:rPr>
          <w:rFonts w:asciiTheme="majorHAnsi" w:hAnsiTheme="majorHAnsi"/>
          <w:b/>
          <w:sz w:val="44"/>
          <w:szCs w:val="44"/>
          <w:lang w:val="en-GB"/>
        </w:rPr>
        <w:t>Senior Sophister Year</w:t>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8"/>
          <w:footerReference w:type="default" r:id="rId9"/>
          <w:headerReference w:type="first" r:id="rId10"/>
          <w:footerReference w:type="first" r:id="rId11"/>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0C1975E4" w:rsidR="002876AD" w:rsidRDefault="002876AD">
          <w:pPr>
            <w:pStyle w:val="TOCHeading"/>
          </w:pPr>
          <w:r>
            <w:t>Contents</w:t>
          </w:r>
        </w:p>
        <w:p w14:paraId="710FE6EB" w14:textId="682FD039" w:rsidR="006A29B8" w:rsidRPr="00004B95" w:rsidRDefault="00A720A7" w:rsidP="00004B95">
          <w:pPr>
            <w:pStyle w:val="TOC1"/>
            <w:ind w:left="0"/>
          </w:pPr>
          <w:r>
            <w:t>A note on this handbook</w:t>
          </w:r>
          <w:r w:rsidR="006A29B8" w:rsidRPr="00004B95">
            <w:tab/>
            <w:t>5</w:t>
          </w:r>
        </w:p>
        <w:p w14:paraId="6F21E4FE" w14:textId="5AC2631E" w:rsidR="00004B95" w:rsidRPr="00004B95" w:rsidRDefault="002876AD" w:rsidP="00004B95">
          <w:pPr>
            <w:pStyle w:val="TOC1"/>
            <w:ind w:left="0"/>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A720A7">
              <w:rPr>
                <w:b/>
                <w:webHidden/>
              </w:rPr>
              <w:t>6</w:t>
            </w:r>
          </w:hyperlink>
        </w:p>
        <w:p w14:paraId="699A0A9C" w14:textId="025ADA11" w:rsidR="006A29B8" w:rsidRPr="000738C9" w:rsidRDefault="005B6B00" w:rsidP="00004B95">
          <w:pPr>
            <w:pStyle w:val="TOC1"/>
          </w:pPr>
          <w:hyperlink w:anchor="_Toc427586242" w:history="1">
            <w:r w:rsidR="006A29B8" w:rsidRPr="000738C9">
              <w:rPr>
                <w:rStyle w:val="Hyperlink"/>
              </w:rPr>
              <w:t>Student Services and Support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10746B96" w14:textId="26903D7C" w:rsidR="006A29B8" w:rsidRPr="000738C9" w:rsidRDefault="005B6B00" w:rsidP="00004B95">
          <w:pPr>
            <w:pStyle w:val="TOC1"/>
          </w:pPr>
          <w:hyperlink w:anchor="_Toc427586242" w:history="1">
            <w:r w:rsidR="006A29B8" w:rsidRPr="000738C9">
              <w:rPr>
                <w:rStyle w:val="Hyperlink"/>
              </w:rPr>
              <w:t>Student Services Website and Information Booklet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06938CA7" w14:textId="2B1A8C9F" w:rsidR="006A29B8" w:rsidRPr="000738C9" w:rsidRDefault="005B6B00" w:rsidP="00004B95">
          <w:pPr>
            <w:pStyle w:val="TOC1"/>
          </w:pPr>
          <w:hyperlink w:anchor="_Toc427586242" w:history="1">
            <w:r w:rsidR="006A29B8" w:rsidRPr="000738C9">
              <w:rPr>
                <w:rStyle w:val="Hyperlink"/>
              </w:rPr>
              <w:t>Tutors</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349172AC" w14:textId="413B5D90" w:rsidR="006A29B8" w:rsidRPr="000738C9" w:rsidRDefault="005B6B00" w:rsidP="00004B95">
          <w:pPr>
            <w:pStyle w:val="TOC1"/>
          </w:pPr>
          <w:hyperlink w:anchor="_Toc427586242" w:history="1">
            <w:r w:rsidR="006A29B8" w:rsidRPr="000738C9">
              <w:rPr>
                <w:rStyle w:val="Hyperlink"/>
              </w:rPr>
              <w:t>Student 2 Student</w:t>
            </w:r>
            <w:r w:rsidR="006A29B8" w:rsidRPr="000738C9">
              <w:rPr>
                <w:webHidden/>
              </w:rPr>
              <w:tab/>
            </w:r>
            <w:r w:rsidR="006A29B8" w:rsidRPr="000738C9">
              <w:rPr>
                <w:webHidden/>
              </w:rPr>
              <w:fldChar w:fldCharType="begin"/>
            </w:r>
            <w:r w:rsidR="006A29B8" w:rsidRPr="000738C9">
              <w:rPr>
                <w:webHidden/>
              </w:rPr>
              <w:instrText xml:space="preserve"> PAGEREF _Toc427586242 \h </w:instrText>
            </w:r>
            <w:r w:rsidR="006A29B8" w:rsidRPr="000738C9">
              <w:rPr>
                <w:webHidden/>
              </w:rPr>
            </w:r>
            <w:r w:rsidR="006A29B8" w:rsidRPr="000738C9">
              <w:rPr>
                <w:webHidden/>
              </w:rPr>
              <w:fldChar w:fldCharType="separate"/>
            </w:r>
            <w:r w:rsidR="00F93E13">
              <w:rPr>
                <w:webHidden/>
              </w:rPr>
              <w:t>6</w:t>
            </w:r>
            <w:r w:rsidR="006A29B8" w:rsidRPr="000738C9">
              <w:rPr>
                <w:webHidden/>
              </w:rPr>
              <w:fldChar w:fldCharType="end"/>
            </w:r>
          </w:hyperlink>
        </w:p>
        <w:p w14:paraId="1D812C84" w14:textId="3921B8A7" w:rsidR="006A29B8" w:rsidRPr="000738C9" w:rsidRDefault="005B6B00" w:rsidP="00004B95">
          <w:pPr>
            <w:pStyle w:val="TOC1"/>
          </w:pPr>
          <w:hyperlink w:anchor="_Toc427586242" w:history="1">
            <w:r w:rsidR="00F93E13">
              <w:rPr>
                <w:rStyle w:val="Hyperlink"/>
              </w:rPr>
              <w:t>Support Provision for Students with Disabilities</w:t>
            </w:r>
            <w:r w:rsidR="006A29B8" w:rsidRPr="000738C9">
              <w:rPr>
                <w:webHidden/>
              </w:rPr>
              <w:tab/>
              <w:t>7</w:t>
            </w:r>
          </w:hyperlink>
        </w:p>
        <w:p w14:paraId="034DD554" w14:textId="1EADCDD3" w:rsidR="006A29B8" w:rsidRPr="000738C9" w:rsidRDefault="005B6B00" w:rsidP="00004B95">
          <w:pPr>
            <w:pStyle w:val="TOC1"/>
          </w:pPr>
          <w:hyperlink w:anchor="_Toc427586242" w:history="1">
            <w:r w:rsidR="006A29B8" w:rsidRPr="000738C9">
              <w:rPr>
                <w:rStyle w:val="Hyperlink"/>
              </w:rPr>
              <w:t>Mature Students</w:t>
            </w:r>
            <w:r w:rsidR="006A29B8" w:rsidRPr="000738C9">
              <w:rPr>
                <w:webHidden/>
              </w:rPr>
              <w:tab/>
            </w:r>
            <w:r w:rsidR="00F93E13">
              <w:rPr>
                <w:webHidden/>
              </w:rPr>
              <w:t>8</w:t>
            </w:r>
          </w:hyperlink>
        </w:p>
        <w:p w14:paraId="7D1A5D14" w14:textId="6A73C825" w:rsidR="006A29B8" w:rsidRPr="000738C9" w:rsidRDefault="005B6B00" w:rsidP="00004B95">
          <w:pPr>
            <w:pStyle w:val="TOC1"/>
          </w:pPr>
          <w:hyperlink w:anchor="_Toc427586242" w:history="1">
            <w:r w:rsidR="006A29B8" w:rsidRPr="000738C9">
              <w:rPr>
                <w:rStyle w:val="Hyperlink"/>
              </w:rPr>
              <w:t>Careers Advisory Service</w:t>
            </w:r>
            <w:r w:rsidR="006A29B8" w:rsidRPr="000738C9">
              <w:rPr>
                <w:webHidden/>
              </w:rPr>
              <w:tab/>
            </w:r>
            <w:r w:rsidR="00F93E13">
              <w:rPr>
                <w:webHidden/>
              </w:rPr>
              <w:t>8</w:t>
            </w:r>
          </w:hyperlink>
        </w:p>
        <w:p w14:paraId="59BD26D3" w14:textId="78E334CF" w:rsidR="006A29B8" w:rsidRPr="000738C9" w:rsidRDefault="005B6B00" w:rsidP="00004B95">
          <w:pPr>
            <w:pStyle w:val="TOC1"/>
          </w:pPr>
          <w:hyperlink w:anchor="_Toc427586242" w:history="1">
            <w:r w:rsidR="006A29B8" w:rsidRPr="000738C9">
              <w:rPr>
                <w:rStyle w:val="Hyperlink"/>
              </w:rPr>
              <w:t>Co-curricular Activities</w:t>
            </w:r>
            <w:r w:rsidR="006A29B8" w:rsidRPr="000738C9">
              <w:rPr>
                <w:webHidden/>
              </w:rPr>
              <w:tab/>
            </w:r>
            <w:r w:rsidR="00F93E13">
              <w:rPr>
                <w:webHidden/>
              </w:rPr>
              <w:t>8</w:t>
            </w:r>
          </w:hyperlink>
        </w:p>
        <w:p w14:paraId="11DA3533" w14:textId="7591B252" w:rsidR="006A29B8" w:rsidRPr="000738C9" w:rsidRDefault="005B6B00" w:rsidP="00004B95">
          <w:pPr>
            <w:pStyle w:val="TOC1"/>
          </w:pPr>
          <w:hyperlink w:anchor="_Toc427586242" w:history="1">
            <w:r w:rsidR="006A29B8" w:rsidRPr="000738C9">
              <w:rPr>
                <w:rStyle w:val="Hyperlink"/>
              </w:rPr>
              <w:t>TCD Sports Clubs</w:t>
            </w:r>
            <w:r w:rsidR="006A29B8" w:rsidRPr="000738C9">
              <w:rPr>
                <w:webHidden/>
              </w:rPr>
              <w:tab/>
            </w:r>
            <w:r w:rsidR="00F93E13">
              <w:rPr>
                <w:webHidden/>
              </w:rPr>
              <w:t>8</w:t>
            </w:r>
          </w:hyperlink>
        </w:p>
        <w:p w14:paraId="1E62812A" w14:textId="5DD13971" w:rsidR="006A29B8" w:rsidRPr="000738C9" w:rsidRDefault="005B6B00" w:rsidP="00004B95">
          <w:pPr>
            <w:pStyle w:val="TOC1"/>
          </w:pPr>
          <w:hyperlink w:anchor="_Toc427586242" w:history="1">
            <w:r w:rsidR="006A29B8" w:rsidRPr="000738C9">
              <w:rPr>
                <w:rStyle w:val="Hyperlink"/>
              </w:rPr>
              <w:t>Student Union - TCDSU</w:t>
            </w:r>
            <w:r w:rsidR="006A29B8" w:rsidRPr="000738C9">
              <w:rPr>
                <w:webHidden/>
              </w:rPr>
              <w:tab/>
            </w:r>
            <w:r w:rsidR="00F93E13">
              <w:rPr>
                <w:webHidden/>
              </w:rPr>
              <w:t>8</w:t>
            </w:r>
          </w:hyperlink>
        </w:p>
        <w:p w14:paraId="1806E351" w14:textId="099DD366" w:rsidR="006A29B8" w:rsidRPr="000738C9" w:rsidRDefault="005B6B00" w:rsidP="00004B95">
          <w:pPr>
            <w:pStyle w:val="TOC1"/>
          </w:pPr>
          <w:hyperlink w:anchor="_Toc427586242" w:history="1">
            <w:r w:rsidR="006A29B8" w:rsidRPr="000738C9">
              <w:rPr>
                <w:rStyle w:val="Hyperlink"/>
              </w:rPr>
              <w:t>Emergency Procedures</w:t>
            </w:r>
            <w:r w:rsidR="006A29B8" w:rsidRPr="000738C9">
              <w:rPr>
                <w:webHidden/>
              </w:rPr>
              <w:tab/>
            </w:r>
            <w:r w:rsidR="00F93E13">
              <w:rPr>
                <w:webHidden/>
              </w:rPr>
              <w:t>8</w:t>
            </w:r>
          </w:hyperlink>
        </w:p>
        <w:p w14:paraId="59BA6A00" w14:textId="1A1AAD71" w:rsidR="006A29B8" w:rsidRDefault="005B6B00" w:rsidP="00004B95">
          <w:pPr>
            <w:pStyle w:val="TOC1"/>
          </w:pPr>
          <w:hyperlink w:anchor="_Toc427586242" w:history="1">
            <w:r w:rsidR="006A29B8" w:rsidRPr="000738C9">
              <w:rPr>
                <w:rStyle w:val="Hyperlink"/>
              </w:rPr>
              <w:t>Data Protection</w:t>
            </w:r>
            <w:r w:rsidR="006A29B8" w:rsidRPr="000738C9">
              <w:rPr>
                <w:webHidden/>
              </w:rPr>
              <w:tab/>
            </w:r>
            <w:r w:rsidR="00F93E13">
              <w:rPr>
                <w:webHidden/>
              </w:rPr>
              <w:t>9</w:t>
            </w:r>
          </w:hyperlink>
        </w:p>
        <w:p w14:paraId="549C145D" w14:textId="2582A923" w:rsidR="006A29B8" w:rsidRPr="00004B95" w:rsidRDefault="005B6B00" w:rsidP="00004B95">
          <w:pPr>
            <w:pStyle w:val="TOC1"/>
            <w:ind w:left="0"/>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b/>
                <w:webHidden/>
              </w:rPr>
              <w:tab/>
            </w:r>
            <w:r w:rsidR="00F93E13">
              <w:rPr>
                <w:b/>
                <w:webHidden/>
              </w:rPr>
              <w:t>11</w:t>
            </w:r>
          </w:hyperlink>
        </w:p>
        <w:p w14:paraId="4E8452A5" w14:textId="33DBFF90" w:rsidR="00CB7C37" w:rsidRPr="00004B95" w:rsidRDefault="005B6B00" w:rsidP="00004B95">
          <w:pPr>
            <w:pStyle w:val="TOC1"/>
          </w:pPr>
          <w:hyperlink w:anchor="_Toc427586242" w:history="1">
            <w:r w:rsidR="00CB7C37" w:rsidRPr="00004B95">
              <w:rPr>
                <w:rStyle w:val="Hyperlink"/>
              </w:rPr>
              <w:t>Welcome Address from the Course Director</w:t>
            </w:r>
            <w:r w:rsidR="00CB7C37" w:rsidRPr="00004B95">
              <w:rPr>
                <w:webHidden/>
              </w:rPr>
              <w:tab/>
            </w:r>
            <w:r w:rsidR="00F93E13">
              <w:rPr>
                <w:webHidden/>
              </w:rPr>
              <w:t>11</w:t>
            </w:r>
          </w:hyperlink>
        </w:p>
        <w:p w14:paraId="39F6DCE0" w14:textId="754329B8" w:rsidR="00CB7C37" w:rsidRPr="000738C9" w:rsidRDefault="005B6B00" w:rsidP="00004B95">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F93E13">
              <w:rPr>
                <w:webHidden/>
              </w:rPr>
              <w:t>2</w:t>
            </w:r>
          </w:hyperlink>
        </w:p>
        <w:p w14:paraId="1CB27027" w14:textId="3ABB4BD5" w:rsidR="00AF4E5C" w:rsidRPr="000738C9" w:rsidRDefault="005B6B00" w:rsidP="00281526">
          <w:pPr>
            <w:pStyle w:val="TOC2"/>
            <w:rPr>
              <w:rFonts w:eastAsiaTheme="minorEastAsia"/>
              <w:b w:val="0"/>
              <w:sz w:val="22"/>
              <w:szCs w:val="22"/>
              <w:lang w:val="en-IE" w:eastAsia="en-IE"/>
            </w:rPr>
          </w:pPr>
          <w:hyperlink w:anchor="_Toc427586245" w:history="1">
            <w:r w:rsidR="00AF4E5C" w:rsidRPr="000738C9">
              <w:rPr>
                <w:rStyle w:val="Hyperlink"/>
                <w:b w:val="0"/>
              </w:rPr>
              <w:t>Contact Details</w:t>
            </w:r>
            <w:r w:rsidR="00AF4E5C" w:rsidRPr="000738C9">
              <w:rPr>
                <w:b w:val="0"/>
                <w:webHidden/>
              </w:rPr>
              <w:tab/>
            </w:r>
            <w:r w:rsidR="00504DDD">
              <w:rPr>
                <w:b w:val="0"/>
                <w:webHidden/>
              </w:rPr>
              <w:t>1</w:t>
            </w:r>
            <w:r w:rsidR="00F93E13">
              <w:rPr>
                <w:b w:val="0"/>
                <w:webHidden/>
              </w:rPr>
              <w:t>3</w:t>
            </w:r>
          </w:hyperlink>
        </w:p>
        <w:p w14:paraId="04853966" w14:textId="36179FD1" w:rsidR="00AF4E5C" w:rsidRPr="000738C9" w:rsidRDefault="005B6B00" w:rsidP="00281526">
          <w:pPr>
            <w:pStyle w:val="TOC2"/>
            <w:rPr>
              <w:rFonts w:eastAsiaTheme="minorEastAsia"/>
              <w:b w:val="0"/>
              <w:sz w:val="22"/>
              <w:szCs w:val="22"/>
              <w:lang w:val="en-IE" w:eastAsia="en-IE"/>
            </w:rPr>
          </w:pPr>
          <w:hyperlink w:anchor="_Toc427586246" w:history="1">
            <w:r w:rsidR="00AF4E5C" w:rsidRPr="000738C9">
              <w:rPr>
                <w:rStyle w:val="Hyperlink"/>
                <w:b w:val="0"/>
              </w:rPr>
              <w:t>Academic Year Structure</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_Toc427586246 \h </w:instrText>
            </w:r>
            <w:r w:rsidR="00AF4E5C" w:rsidRPr="000738C9">
              <w:rPr>
                <w:b w:val="0"/>
                <w:webHidden/>
              </w:rPr>
            </w:r>
            <w:r w:rsidR="00AF4E5C" w:rsidRPr="000738C9">
              <w:rPr>
                <w:b w:val="0"/>
                <w:webHidden/>
              </w:rPr>
              <w:fldChar w:fldCharType="separate"/>
            </w:r>
            <w:r w:rsidR="00F93E13">
              <w:rPr>
                <w:b w:val="0"/>
                <w:webHidden/>
              </w:rPr>
              <w:t>14</w:t>
            </w:r>
            <w:r w:rsidR="00AF4E5C" w:rsidRPr="000738C9">
              <w:rPr>
                <w:b w:val="0"/>
                <w:webHidden/>
              </w:rPr>
              <w:fldChar w:fldCharType="end"/>
            </w:r>
          </w:hyperlink>
        </w:p>
        <w:p w14:paraId="05F7BE7F" w14:textId="435AEB2B" w:rsidR="00AF4E5C" w:rsidRPr="000738C9" w:rsidRDefault="005B6B00" w:rsidP="00281526">
          <w:pPr>
            <w:pStyle w:val="TOC2"/>
            <w:rPr>
              <w:rFonts w:eastAsiaTheme="minorEastAsia"/>
              <w:b w:val="0"/>
              <w:sz w:val="22"/>
              <w:szCs w:val="22"/>
              <w:lang w:val="en-IE" w:eastAsia="en-IE"/>
            </w:rPr>
          </w:pPr>
          <w:hyperlink w:anchor="_Toc427586247" w:history="1">
            <w:r w:rsidR="00CB7C37" w:rsidRPr="000738C9">
              <w:rPr>
                <w:rStyle w:val="Hyperlink"/>
                <w:b w:val="0"/>
              </w:rPr>
              <w:t>Key Dates</w:t>
            </w:r>
            <w:r w:rsidR="00CB7C37" w:rsidRPr="000738C9">
              <w:rPr>
                <w:b w:val="0"/>
                <w:webHidden/>
              </w:rPr>
              <w:tab/>
            </w:r>
            <w:r w:rsidR="00CB7C37" w:rsidRPr="000738C9">
              <w:rPr>
                <w:b w:val="0"/>
                <w:webHidden/>
              </w:rPr>
              <w:fldChar w:fldCharType="begin"/>
            </w:r>
            <w:r w:rsidR="00CB7C37" w:rsidRPr="000738C9">
              <w:rPr>
                <w:b w:val="0"/>
                <w:webHidden/>
              </w:rPr>
              <w:instrText xml:space="preserve"> PAGEREF _Toc427586247 \h </w:instrText>
            </w:r>
            <w:r w:rsidR="00CB7C37" w:rsidRPr="000738C9">
              <w:rPr>
                <w:b w:val="0"/>
                <w:webHidden/>
              </w:rPr>
            </w:r>
            <w:r w:rsidR="00CB7C37" w:rsidRPr="000738C9">
              <w:rPr>
                <w:b w:val="0"/>
                <w:webHidden/>
              </w:rPr>
              <w:fldChar w:fldCharType="separate"/>
            </w:r>
            <w:r w:rsidR="00F93E13">
              <w:rPr>
                <w:b w:val="0"/>
                <w:webHidden/>
              </w:rPr>
              <w:t>15</w:t>
            </w:r>
            <w:r w:rsidR="00CB7C37" w:rsidRPr="000738C9">
              <w:rPr>
                <w:b w:val="0"/>
                <w:webHidden/>
              </w:rPr>
              <w:fldChar w:fldCharType="end"/>
            </w:r>
          </w:hyperlink>
        </w:p>
        <w:p w14:paraId="7E517214" w14:textId="081E5350" w:rsidR="006A29B8" w:rsidRPr="000738C9" w:rsidRDefault="005B6B00" w:rsidP="00281526">
          <w:pPr>
            <w:pStyle w:val="TOC2"/>
            <w:rPr>
              <w:b w:val="0"/>
            </w:rPr>
          </w:pPr>
          <w:hyperlink w:anchor="_Toc427586248" w:history="1">
            <w:r w:rsidR="00AF4E5C" w:rsidRPr="000738C9">
              <w:rPr>
                <w:rStyle w:val="Hyperlink"/>
                <w:b w:val="0"/>
              </w:rPr>
              <w:t>Course Governance</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_Toc427586248 \h </w:instrText>
            </w:r>
            <w:r w:rsidR="00AF4E5C" w:rsidRPr="000738C9">
              <w:rPr>
                <w:b w:val="0"/>
                <w:webHidden/>
              </w:rPr>
            </w:r>
            <w:r w:rsidR="00AF4E5C" w:rsidRPr="000738C9">
              <w:rPr>
                <w:b w:val="0"/>
                <w:webHidden/>
              </w:rPr>
              <w:fldChar w:fldCharType="separate"/>
            </w:r>
            <w:r w:rsidR="00F93E13">
              <w:rPr>
                <w:b w:val="0"/>
                <w:webHidden/>
              </w:rPr>
              <w:t>16</w:t>
            </w:r>
            <w:r w:rsidR="00AF4E5C" w:rsidRPr="000738C9">
              <w:rPr>
                <w:b w:val="0"/>
                <w:webHidden/>
              </w:rPr>
              <w:fldChar w:fldCharType="end"/>
            </w:r>
          </w:hyperlink>
        </w:p>
        <w:p w14:paraId="49EFB93F" w14:textId="49A391F9" w:rsidR="00AF4E5C" w:rsidRPr="000738C9" w:rsidRDefault="005B6B00" w:rsidP="00281526">
          <w:pPr>
            <w:pStyle w:val="TOC2"/>
            <w:rPr>
              <w:rFonts w:eastAsiaTheme="minorEastAsia"/>
              <w:b w:val="0"/>
              <w:sz w:val="22"/>
              <w:szCs w:val="22"/>
              <w:lang w:val="en-IE" w:eastAsia="en-IE"/>
            </w:rPr>
          </w:pPr>
          <w:hyperlink w:anchor="_Toc427586253" w:history="1">
            <w:r w:rsidR="00AF4E5C" w:rsidRPr="000738C9">
              <w:rPr>
                <w:rStyle w:val="Hyperlink"/>
                <w:b w:val="0"/>
              </w:rPr>
              <w:t>Module Choice Registration</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_Toc427586253 \h </w:instrText>
            </w:r>
            <w:r w:rsidR="00AF4E5C" w:rsidRPr="000738C9">
              <w:rPr>
                <w:b w:val="0"/>
                <w:webHidden/>
              </w:rPr>
            </w:r>
            <w:r w:rsidR="00AF4E5C" w:rsidRPr="000738C9">
              <w:rPr>
                <w:b w:val="0"/>
                <w:webHidden/>
              </w:rPr>
              <w:fldChar w:fldCharType="separate"/>
            </w:r>
            <w:r w:rsidR="00F93E13">
              <w:rPr>
                <w:b w:val="0"/>
                <w:webHidden/>
              </w:rPr>
              <w:t>16</w:t>
            </w:r>
            <w:r w:rsidR="00AF4E5C" w:rsidRPr="000738C9">
              <w:rPr>
                <w:b w:val="0"/>
                <w:webHidden/>
              </w:rPr>
              <w:fldChar w:fldCharType="end"/>
            </w:r>
          </w:hyperlink>
        </w:p>
        <w:p w14:paraId="0CA29143" w14:textId="2323D341" w:rsidR="00AF4E5C" w:rsidRPr="000738C9" w:rsidRDefault="005B6B00" w:rsidP="00281526">
          <w:pPr>
            <w:pStyle w:val="TOC2"/>
            <w:rPr>
              <w:rFonts w:eastAsiaTheme="minorEastAsia"/>
              <w:b w:val="0"/>
              <w:sz w:val="22"/>
              <w:szCs w:val="22"/>
              <w:lang w:val="en-IE" w:eastAsia="en-IE"/>
            </w:rPr>
          </w:pPr>
          <w:hyperlink w:anchor="_Toc427586254" w:history="1">
            <w:r w:rsidR="00AF4E5C" w:rsidRPr="000738C9">
              <w:rPr>
                <w:rStyle w:val="Hyperlink"/>
                <w:b w:val="0"/>
              </w:rPr>
              <w:t>Module Choices - Change of Mind</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_Toc427586254 \h </w:instrText>
            </w:r>
            <w:r w:rsidR="00AF4E5C" w:rsidRPr="000738C9">
              <w:rPr>
                <w:b w:val="0"/>
                <w:webHidden/>
              </w:rPr>
            </w:r>
            <w:r w:rsidR="00AF4E5C" w:rsidRPr="000738C9">
              <w:rPr>
                <w:b w:val="0"/>
                <w:webHidden/>
              </w:rPr>
              <w:fldChar w:fldCharType="separate"/>
            </w:r>
            <w:r w:rsidR="00F93E13">
              <w:rPr>
                <w:b w:val="0"/>
                <w:webHidden/>
              </w:rPr>
              <w:t>17</w:t>
            </w:r>
            <w:r w:rsidR="00AF4E5C" w:rsidRPr="000738C9">
              <w:rPr>
                <w:b w:val="0"/>
                <w:webHidden/>
              </w:rPr>
              <w:fldChar w:fldCharType="end"/>
            </w:r>
          </w:hyperlink>
        </w:p>
        <w:p w14:paraId="53AB75FB" w14:textId="306C1744" w:rsidR="00AF4E5C" w:rsidRPr="000738C9" w:rsidRDefault="005B6B00" w:rsidP="00281526">
          <w:pPr>
            <w:pStyle w:val="TOC2"/>
            <w:rPr>
              <w:b w:val="0"/>
            </w:rPr>
          </w:pPr>
          <w:hyperlink w:anchor="_Toc427586255" w:history="1">
            <w:r w:rsidR="00AF4E5C" w:rsidRPr="000738C9">
              <w:rPr>
                <w:rStyle w:val="Hyperlink"/>
                <w:b w:val="0"/>
              </w:rPr>
              <w:t>Module Timetables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_Toc427586255 \h </w:instrText>
            </w:r>
            <w:r w:rsidR="00AF4E5C" w:rsidRPr="000738C9">
              <w:rPr>
                <w:b w:val="0"/>
                <w:webHidden/>
              </w:rPr>
            </w:r>
            <w:r w:rsidR="00AF4E5C" w:rsidRPr="000738C9">
              <w:rPr>
                <w:b w:val="0"/>
                <w:webHidden/>
              </w:rPr>
              <w:fldChar w:fldCharType="separate"/>
            </w:r>
            <w:r w:rsidR="00F93E13">
              <w:rPr>
                <w:b w:val="0"/>
                <w:webHidden/>
              </w:rPr>
              <w:t>17</w:t>
            </w:r>
            <w:r w:rsidR="00AF4E5C" w:rsidRPr="000738C9">
              <w:rPr>
                <w:b w:val="0"/>
                <w:webHidden/>
              </w:rPr>
              <w:fldChar w:fldCharType="end"/>
            </w:r>
          </w:hyperlink>
        </w:p>
        <w:p w14:paraId="37F7FCA8" w14:textId="7942BBA8" w:rsidR="00281526" w:rsidRPr="000738C9" w:rsidRDefault="00281526" w:rsidP="00281526">
          <w:pPr>
            <w:pStyle w:val="TOC2"/>
            <w:rPr>
              <w:b w:val="0"/>
              <w:webHidden/>
            </w:rPr>
          </w:pPr>
          <w:r w:rsidRPr="000738C9">
            <w:rPr>
              <w:b w:val="0"/>
            </w:rPr>
            <w:t>My.tcd.ie - Checking Your Personal Student Record</w:t>
          </w:r>
          <w:r w:rsidRPr="000738C9">
            <w:rPr>
              <w:b w:val="0"/>
              <w:webHidden/>
            </w:rPr>
            <w:tab/>
          </w:r>
          <w:r w:rsidRPr="000738C9">
            <w:rPr>
              <w:b w:val="0"/>
              <w:webHidden/>
            </w:rPr>
            <w:fldChar w:fldCharType="begin"/>
          </w:r>
          <w:r w:rsidRPr="000738C9">
            <w:rPr>
              <w:b w:val="0"/>
              <w:webHidden/>
            </w:rPr>
            <w:instrText xml:space="preserve"> PAGEREF _Toc427586255 \h </w:instrText>
          </w:r>
          <w:r w:rsidRPr="000738C9">
            <w:rPr>
              <w:b w:val="0"/>
              <w:webHidden/>
            </w:rPr>
          </w:r>
          <w:r w:rsidRPr="000738C9">
            <w:rPr>
              <w:b w:val="0"/>
              <w:webHidden/>
            </w:rPr>
            <w:fldChar w:fldCharType="separate"/>
          </w:r>
          <w:r w:rsidR="00F93E13">
            <w:rPr>
              <w:b w:val="0"/>
              <w:webHidden/>
            </w:rPr>
            <w:t>18</w:t>
          </w:r>
          <w:r w:rsidRPr="000738C9">
            <w:rPr>
              <w:b w:val="0"/>
              <w:webHidden/>
            </w:rPr>
            <w:fldChar w:fldCharType="end"/>
          </w:r>
        </w:p>
        <w:p w14:paraId="3E57CFB2" w14:textId="2174D734" w:rsidR="00281526" w:rsidRPr="000738C9" w:rsidRDefault="00281526" w:rsidP="00281526">
          <w:pPr>
            <w:pStyle w:val="TOC2"/>
            <w:rPr>
              <w:b w:val="0"/>
              <w:webHidden/>
            </w:rPr>
          </w:pPr>
          <w:r w:rsidRPr="000738C9">
            <w:rPr>
              <w:b w:val="0"/>
            </w:rPr>
            <w:t>Email</w:t>
          </w:r>
          <w:r w:rsidRPr="000738C9">
            <w:rPr>
              <w:b w:val="0"/>
              <w:webHidden/>
            </w:rPr>
            <w:tab/>
          </w:r>
          <w:r w:rsidR="00C7368F">
            <w:rPr>
              <w:b w:val="0"/>
              <w:webHidden/>
            </w:rPr>
            <w:t>1</w:t>
          </w:r>
          <w:r w:rsidR="00F93E13">
            <w:rPr>
              <w:b w:val="0"/>
              <w:webHidden/>
            </w:rPr>
            <w:t>8</w:t>
          </w:r>
        </w:p>
        <w:p w14:paraId="0DAEF10F" w14:textId="6F44FF76" w:rsidR="00281526" w:rsidRPr="000738C9" w:rsidRDefault="00281526" w:rsidP="00281526">
          <w:pPr>
            <w:pStyle w:val="TOC2"/>
            <w:rPr>
              <w:rStyle w:val="Hyperlink"/>
              <w:b w:val="0"/>
            </w:rPr>
          </w:pPr>
          <w:r w:rsidRPr="000738C9">
            <w:rPr>
              <w:b w:val="0"/>
            </w:rPr>
            <w:lastRenderedPageBreak/>
            <w:t>Blackboard</w:t>
          </w:r>
          <w:r w:rsidRPr="000738C9">
            <w:rPr>
              <w:b w:val="0"/>
              <w:webHidden/>
            </w:rPr>
            <w:tab/>
          </w:r>
          <w:r w:rsidR="00C7368F" w:rsidRPr="000738C9">
            <w:rPr>
              <w:b w:val="0"/>
              <w:webHidden/>
            </w:rPr>
            <w:fldChar w:fldCharType="begin"/>
          </w:r>
          <w:r w:rsidR="00C7368F" w:rsidRPr="000738C9">
            <w:rPr>
              <w:b w:val="0"/>
              <w:webHidden/>
            </w:rPr>
            <w:instrText xml:space="preserve"> PAGEREF _Toc427586255 \h </w:instrText>
          </w:r>
          <w:r w:rsidR="00C7368F" w:rsidRPr="000738C9">
            <w:rPr>
              <w:b w:val="0"/>
              <w:webHidden/>
            </w:rPr>
          </w:r>
          <w:r w:rsidR="00C7368F" w:rsidRPr="000738C9">
            <w:rPr>
              <w:b w:val="0"/>
              <w:webHidden/>
            </w:rPr>
            <w:fldChar w:fldCharType="separate"/>
          </w:r>
          <w:r w:rsidR="00F93E13">
            <w:rPr>
              <w:b w:val="0"/>
              <w:webHidden/>
            </w:rPr>
            <w:t>18</w:t>
          </w:r>
          <w:r w:rsidR="00C7368F" w:rsidRPr="000738C9">
            <w:rPr>
              <w:b w:val="0"/>
              <w:webHidden/>
            </w:rPr>
            <w:fldChar w:fldCharType="end"/>
          </w:r>
        </w:p>
        <w:p w14:paraId="73D9F253" w14:textId="4066D8C3" w:rsidR="00AF4E5C" w:rsidRPr="000738C9" w:rsidRDefault="005B6B00" w:rsidP="00281526">
          <w:pPr>
            <w:pStyle w:val="TOC2"/>
            <w:rPr>
              <w:rFonts w:eastAsiaTheme="minorEastAsia"/>
              <w:b w:val="0"/>
              <w:sz w:val="22"/>
              <w:szCs w:val="22"/>
              <w:lang w:val="en-IE" w:eastAsia="en-IE"/>
            </w:rPr>
          </w:pPr>
          <w:hyperlink w:anchor="_Toc427586256" w:history="1">
            <w:r w:rsidR="00AF4E5C" w:rsidRPr="000738C9">
              <w:rPr>
                <w:rStyle w:val="Hyperlink"/>
                <w:b w:val="0"/>
              </w:rPr>
              <w:t>Course Transfer Procedures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_Toc427586256 \h </w:instrText>
            </w:r>
            <w:r w:rsidR="00AF4E5C" w:rsidRPr="000738C9">
              <w:rPr>
                <w:b w:val="0"/>
                <w:webHidden/>
              </w:rPr>
            </w:r>
            <w:r w:rsidR="00AF4E5C" w:rsidRPr="000738C9">
              <w:rPr>
                <w:b w:val="0"/>
                <w:webHidden/>
              </w:rPr>
              <w:fldChar w:fldCharType="separate"/>
            </w:r>
            <w:r w:rsidR="00F93E13">
              <w:rPr>
                <w:b w:val="0"/>
                <w:webHidden/>
              </w:rPr>
              <w:t>18</w:t>
            </w:r>
            <w:r w:rsidR="00AF4E5C" w:rsidRPr="000738C9">
              <w:rPr>
                <w:b w:val="0"/>
                <w:webHidden/>
              </w:rPr>
              <w:fldChar w:fldCharType="end"/>
            </w:r>
          </w:hyperlink>
        </w:p>
        <w:p w14:paraId="0B3259AF" w14:textId="579EE522" w:rsidR="00AF4E5C" w:rsidRPr="000738C9" w:rsidRDefault="005B6B00" w:rsidP="00281526">
          <w:pPr>
            <w:pStyle w:val="TOC2"/>
            <w:rPr>
              <w:rFonts w:eastAsiaTheme="minorEastAsia"/>
              <w:b w:val="0"/>
              <w:sz w:val="22"/>
              <w:szCs w:val="22"/>
              <w:lang w:val="en-IE" w:eastAsia="en-IE"/>
            </w:rPr>
          </w:pPr>
          <w:hyperlink w:anchor="_Toc427586257" w:history="1">
            <w:r w:rsidR="00AF4E5C" w:rsidRPr="000738C9">
              <w:rPr>
                <w:rStyle w:val="Hyperlink"/>
                <w:b w:val="0"/>
              </w:rPr>
              <w:t>Erasmus/Study Abroad</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_Toc427586257 \h </w:instrText>
            </w:r>
            <w:r w:rsidR="00AF4E5C" w:rsidRPr="000738C9">
              <w:rPr>
                <w:b w:val="0"/>
                <w:webHidden/>
              </w:rPr>
            </w:r>
            <w:r w:rsidR="00AF4E5C" w:rsidRPr="000738C9">
              <w:rPr>
                <w:b w:val="0"/>
                <w:webHidden/>
              </w:rPr>
              <w:fldChar w:fldCharType="separate"/>
            </w:r>
            <w:r w:rsidR="00F93E13">
              <w:rPr>
                <w:b w:val="0"/>
                <w:webHidden/>
              </w:rPr>
              <w:t>19</w:t>
            </w:r>
            <w:r w:rsidR="00AF4E5C" w:rsidRPr="000738C9">
              <w:rPr>
                <w:b w:val="0"/>
                <w:webHidden/>
              </w:rPr>
              <w:fldChar w:fldCharType="end"/>
            </w:r>
          </w:hyperlink>
        </w:p>
        <w:p w14:paraId="47C7361C" w14:textId="0F56C878" w:rsidR="00281526" w:rsidRPr="000738C9" w:rsidRDefault="00281526" w:rsidP="00281526">
          <w:pPr>
            <w:pStyle w:val="TOC2"/>
            <w:rPr>
              <w:rStyle w:val="Hyperlink"/>
              <w:b w:val="0"/>
            </w:rPr>
          </w:pPr>
          <w:r w:rsidRPr="000738C9">
            <w:rPr>
              <w:b w:val="0"/>
            </w:rPr>
            <w:t>Hautes Études Commercials (H.E.C.) Paris Double Degree Programme</w:t>
          </w:r>
          <w:r w:rsidRPr="000738C9">
            <w:rPr>
              <w:b w:val="0"/>
              <w:webHidden/>
            </w:rPr>
            <w:tab/>
          </w:r>
          <w:r w:rsidR="00C7368F" w:rsidRPr="000738C9">
            <w:rPr>
              <w:b w:val="0"/>
              <w:webHidden/>
            </w:rPr>
            <w:fldChar w:fldCharType="begin"/>
          </w:r>
          <w:r w:rsidR="00C7368F" w:rsidRPr="000738C9">
            <w:rPr>
              <w:b w:val="0"/>
              <w:webHidden/>
            </w:rPr>
            <w:instrText xml:space="preserve"> PAGEREF _Toc427586255 \h </w:instrText>
          </w:r>
          <w:r w:rsidR="00C7368F" w:rsidRPr="000738C9">
            <w:rPr>
              <w:b w:val="0"/>
              <w:webHidden/>
            </w:rPr>
          </w:r>
          <w:r w:rsidR="00C7368F" w:rsidRPr="000738C9">
            <w:rPr>
              <w:b w:val="0"/>
              <w:webHidden/>
            </w:rPr>
            <w:fldChar w:fldCharType="separate"/>
          </w:r>
          <w:r w:rsidR="00F93E13">
            <w:rPr>
              <w:b w:val="0"/>
              <w:webHidden/>
            </w:rPr>
            <w:t>19</w:t>
          </w:r>
          <w:r w:rsidR="00C7368F" w:rsidRPr="000738C9">
            <w:rPr>
              <w:b w:val="0"/>
              <w:webHidden/>
            </w:rPr>
            <w:fldChar w:fldCharType="end"/>
          </w:r>
        </w:p>
        <w:p w14:paraId="25A7480C" w14:textId="05C939D3" w:rsidR="00AF4E5C" w:rsidRPr="000738C9" w:rsidRDefault="005B6B00" w:rsidP="00281526">
          <w:pPr>
            <w:pStyle w:val="TOC2"/>
            <w:rPr>
              <w:rFonts w:eastAsiaTheme="minorEastAsia"/>
              <w:b w:val="0"/>
              <w:sz w:val="22"/>
              <w:szCs w:val="22"/>
              <w:lang w:val="en-IE" w:eastAsia="en-IE"/>
            </w:rPr>
          </w:pPr>
          <w:hyperlink w:anchor="_Toc427586258" w:history="1">
            <w:r w:rsidR="00AF4E5C" w:rsidRPr="000738C9">
              <w:rPr>
                <w:rStyle w:val="Hyperlink"/>
                <w:b w:val="0"/>
              </w:rPr>
              <w:t>Off-Books Regulations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_Toc427586258 \h </w:instrText>
            </w:r>
            <w:r w:rsidR="00AF4E5C" w:rsidRPr="000738C9">
              <w:rPr>
                <w:b w:val="0"/>
                <w:webHidden/>
              </w:rPr>
            </w:r>
            <w:r w:rsidR="00AF4E5C" w:rsidRPr="000738C9">
              <w:rPr>
                <w:b w:val="0"/>
                <w:webHidden/>
              </w:rPr>
              <w:fldChar w:fldCharType="separate"/>
            </w:r>
            <w:r w:rsidR="00F93E13">
              <w:rPr>
                <w:b w:val="0"/>
                <w:webHidden/>
              </w:rPr>
              <w:t>19</w:t>
            </w:r>
            <w:r w:rsidR="00AF4E5C" w:rsidRPr="000738C9">
              <w:rPr>
                <w:b w:val="0"/>
                <w:webHidden/>
              </w:rPr>
              <w:fldChar w:fldCharType="end"/>
            </w:r>
          </w:hyperlink>
        </w:p>
        <w:p w14:paraId="529BBE13" w14:textId="4A2DCFC4" w:rsidR="00AF4E5C" w:rsidRPr="000738C9" w:rsidRDefault="005B6B00" w:rsidP="00281526">
          <w:pPr>
            <w:pStyle w:val="TOC2"/>
            <w:rPr>
              <w:rFonts w:eastAsiaTheme="minorEastAsia"/>
              <w:b w:val="0"/>
              <w:sz w:val="22"/>
              <w:szCs w:val="22"/>
              <w:lang w:val="en-IE" w:eastAsia="en-IE"/>
            </w:rPr>
          </w:pPr>
          <w:hyperlink w:anchor="_Toc427586259" w:history="1">
            <w:r w:rsidR="00AF4E5C" w:rsidRPr="000738C9">
              <w:rPr>
                <w:rStyle w:val="Hyperlink"/>
                <w:b w:val="0"/>
              </w:rPr>
              <w:t>Repeat Years</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_Toc427586259 \h </w:instrText>
            </w:r>
            <w:r w:rsidR="00AF4E5C" w:rsidRPr="000738C9">
              <w:rPr>
                <w:b w:val="0"/>
                <w:webHidden/>
              </w:rPr>
            </w:r>
            <w:r w:rsidR="00AF4E5C" w:rsidRPr="000738C9">
              <w:rPr>
                <w:b w:val="0"/>
                <w:webHidden/>
              </w:rPr>
              <w:fldChar w:fldCharType="separate"/>
            </w:r>
            <w:r w:rsidR="00F93E13">
              <w:rPr>
                <w:b w:val="0"/>
                <w:webHidden/>
              </w:rPr>
              <w:t>20</w:t>
            </w:r>
            <w:r w:rsidR="00AF4E5C" w:rsidRPr="000738C9">
              <w:rPr>
                <w:b w:val="0"/>
                <w:webHidden/>
              </w:rPr>
              <w:fldChar w:fldCharType="end"/>
            </w:r>
          </w:hyperlink>
        </w:p>
        <w:p w14:paraId="5BF9C89C" w14:textId="76AAC57C" w:rsidR="00281526" w:rsidRPr="00004B95" w:rsidRDefault="005B6B00" w:rsidP="00004B95">
          <w:pPr>
            <w:pStyle w:val="TOC1"/>
            <w:ind w:left="0"/>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3E13">
              <w:rPr>
                <w:b/>
                <w:webHidden/>
              </w:rPr>
              <w:t>21</w:t>
            </w:r>
          </w:hyperlink>
        </w:p>
        <w:p w14:paraId="09634F62" w14:textId="499C375D" w:rsidR="000738C9" w:rsidRDefault="000738C9" w:rsidP="00281526">
          <w:pPr>
            <w:pStyle w:val="TOC2"/>
            <w:rPr>
              <w:rStyle w:val="Hyperlink"/>
              <w:b w:val="0"/>
              <w:color w:val="auto"/>
              <w:u w:val="none"/>
            </w:rPr>
          </w:pPr>
          <w:r>
            <w:rPr>
              <w:rStyle w:val="Hyperlink"/>
              <w:b w:val="0"/>
              <w:color w:val="auto"/>
              <w:u w:val="none"/>
            </w:rPr>
            <w:t>Programme Architecture</w:t>
          </w:r>
          <w:r w:rsidR="008C4D15">
            <w:rPr>
              <w:rStyle w:val="Hyperlink"/>
              <w:b w:val="0"/>
              <w:color w:val="auto"/>
              <w:u w:val="none"/>
            </w:rPr>
            <w:tab/>
          </w:r>
          <w:r w:rsidR="00F93E13">
            <w:rPr>
              <w:rStyle w:val="Hyperlink"/>
              <w:b w:val="0"/>
              <w:color w:val="auto"/>
              <w:u w:val="none"/>
            </w:rPr>
            <w:t>21</w:t>
          </w:r>
        </w:p>
        <w:p w14:paraId="44B8D446" w14:textId="0FF64D58" w:rsidR="00281526" w:rsidRDefault="000738C9" w:rsidP="00281526">
          <w:pPr>
            <w:pStyle w:val="TOC2"/>
            <w:rPr>
              <w:rStyle w:val="Hyperlink"/>
              <w:b w:val="0"/>
              <w:webHidden/>
              <w:color w:val="auto"/>
              <w:u w:val="none"/>
            </w:rPr>
          </w:pPr>
          <w:r>
            <w:rPr>
              <w:rStyle w:val="Hyperlink"/>
              <w:b w:val="0"/>
              <w:color w:val="auto"/>
              <w:u w:val="none"/>
            </w:rPr>
            <w:t>Senior Fresh Programme/Pathway Requirements</w:t>
          </w:r>
          <w:r w:rsidR="00281526" w:rsidRPr="000738C9">
            <w:rPr>
              <w:rStyle w:val="Hyperlink"/>
              <w:b w:val="0"/>
              <w:webHidden/>
              <w:color w:val="auto"/>
              <w:u w:val="none"/>
            </w:rPr>
            <w:tab/>
          </w:r>
          <w:r w:rsidR="00F93E13">
            <w:rPr>
              <w:rStyle w:val="Hyperlink"/>
              <w:b w:val="0"/>
              <w:webHidden/>
              <w:color w:val="auto"/>
              <w:u w:val="none"/>
            </w:rPr>
            <w:t>21</w:t>
          </w:r>
        </w:p>
        <w:p w14:paraId="799970EC" w14:textId="1FFF55BB" w:rsidR="000738C9" w:rsidRDefault="000738C9" w:rsidP="000738C9">
          <w:pPr>
            <w:pStyle w:val="TOC2"/>
            <w:rPr>
              <w:rStyle w:val="Hyperlink"/>
              <w:b w:val="0"/>
              <w:webHidden/>
              <w:color w:val="auto"/>
              <w:u w:val="none"/>
            </w:rPr>
          </w:pPr>
          <w:r>
            <w:rPr>
              <w:rStyle w:val="Hyperlink"/>
              <w:b w:val="0"/>
              <w:color w:val="auto"/>
              <w:u w:val="none"/>
            </w:rPr>
            <w:t>Junior Sophister Programme/Pathway Requirements</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2</w:t>
          </w:r>
        </w:p>
        <w:p w14:paraId="5249E4A7" w14:textId="141397BA" w:rsidR="000738C9" w:rsidRDefault="000738C9" w:rsidP="000738C9">
          <w:pPr>
            <w:pStyle w:val="TOC2"/>
            <w:rPr>
              <w:rStyle w:val="Hyperlink"/>
              <w:b w:val="0"/>
              <w:webHidden/>
              <w:color w:val="auto"/>
              <w:u w:val="none"/>
            </w:rPr>
          </w:pPr>
          <w:r>
            <w:rPr>
              <w:rStyle w:val="Hyperlink"/>
              <w:b w:val="0"/>
              <w:color w:val="auto"/>
              <w:u w:val="none"/>
            </w:rPr>
            <w:t>Senior Sophister Programme/Pathway Requirements</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2</w:t>
          </w:r>
        </w:p>
        <w:p w14:paraId="0F59AABB" w14:textId="656E6682" w:rsidR="000738C9" w:rsidRDefault="000738C9" w:rsidP="000738C9">
          <w:pPr>
            <w:pStyle w:val="TOC2"/>
            <w:rPr>
              <w:rStyle w:val="Hyperlink"/>
              <w:b w:val="0"/>
              <w:webHidden/>
              <w:color w:val="auto"/>
              <w:u w:val="none"/>
            </w:rPr>
          </w:pPr>
          <w:r>
            <w:rPr>
              <w:rStyle w:val="Hyperlink"/>
              <w:b w:val="0"/>
              <w:color w:val="auto"/>
              <w:u w:val="none"/>
            </w:rPr>
            <w:t>Plagiarism</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4</w:t>
          </w:r>
        </w:p>
        <w:p w14:paraId="183A286A" w14:textId="026B0936" w:rsidR="000738C9" w:rsidRDefault="000738C9" w:rsidP="000738C9">
          <w:pPr>
            <w:pStyle w:val="TOC2"/>
            <w:rPr>
              <w:rStyle w:val="Hyperlink"/>
              <w:b w:val="0"/>
              <w:webHidden/>
              <w:color w:val="auto"/>
              <w:u w:val="none"/>
            </w:rPr>
          </w:pPr>
          <w:r>
            <w:rPr>
              <w:rStyle w:val="Hyperlink"/>
              <w:b w:val="0"/>
              <w:color w:val="auto"/>
              <w:u w:val="none"/>
            </w:rPr>
            <w:t>Plagiarism Declaration</w:t>
          </w:r>
          <w:r w:rsidRPr="000738C9">
            <w:rPr>
              <w:rStyle w:val="Hyperlink"/>
              <w:b w:val="0"/>
              <w:webHidden/>
              <w:color w:val="auto"/>
              <w:u w:val="none"/>
            </w:rPr>
            <w:tab/>
          </w:r>
          <w:r w:rsidR="00504DDD">
            <w:rPr>
              <w:rStyle w:val="Hyperlink"/>
              <w:b w:val="0"/>
              <w:webHidden/>
              <w:color w:val="auto"/>
              <w:u w:val="none"/>
            </w:rPr>
            <w:t>2</w:t>
          </w:r>
          <w:r w:rsidR="00F93E13">
            <w:rPr>
              <w:rStyle w:val="Hyperlink"/>
              <w:b w:val="0"/>
              <w:webHidden/>
              <w:color w:val="auto"/>
              <w:u w:val="none"/>
            </w:rPr>
            <w:t>5</w:t>
          </w:r>
        </w:p>
        <w:p w14:paraId="6EBF2B12" w14:textId="2C46A52F" w:rsidR="000738C9" w:rsidRDefault="000738C9" w:rsidP="000738C9">
          <w:pPr>
            <w:pStyle w:val="TOC2"/>
            <w:rPr>
              <w:rStyle w:val="Hyperlink"/>
              <w:b w:val="0"/>
              <w:webHidden/>
              <w:color w:val="auto"/>
              <w:u w:val="none"/>
            </w:rPr>
          </w:pPr>
          <w:r>
            <w:rPr>
              <w:rStyle w:val="Hyperlink"/>
              <w:b w:val="0"/>
              <w:color w:val="auto"/>
              <w:u w:val="none"/>
            </w:rPr>
            <w:t>Trinity Business School/School of Social Sciences and Philosophy Plagiarism Policy</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5</w:t>
          </w:r>
        </w:p>
        <w:p w14:paraId="47473959" w14:textId="6B5F259E" w:rsidR="000738C9" w:rsidRDefault="000738C9" w:rsidP="000738C9">
          <w:pPr>
            <w:pStyle w:val="TOC2"/>
            <w:rPr>
              <w:rStyle w:val="Hyperlink"/>
              <w:b w:val="0"/>
              <w:webHidden/>
              <w:color w:val="auto"/>
              <w:u w:val="none"/>
            </w:rPr>
          </w:pPr>
          <w:r>
            <w:rPr>
              <w:rStyle w:val="Hyperlink"/>
              <w:b w:val="0"/>
              <w:color w:val="auto"/>
              <w:u w:val="none"/>
            </w:rPr>
            <w:t>European Credit Transfers (ECTS)</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7</w:t>
          </w:r>
        </w:p>
        <w:p w14:paraId="7024F2AC" w14:textId="0DDC8648" w:rsidR="000738C9" w:rsidRDefault="000738C9" w:rsidP="000738C9">
          <w:pPr>
            <w:pStyle w:val="TOC2"/>
            <w:rPr>
              <w:rStyle w:val="Hyperlink"/>
              <w:b w:val="0"/>
              <w:webHidden/>
              <w:color w:val="auto"/>
              <w:u w:val="none"/>
            </w:rPr>
          </w:pPr>
          <w:r>
            <w:rPr>
              <w:rStyle w:val="Hyperlink"/>
              <w:b w:val="0"/>
              <w:color w:val="auto"/>
              <w:u w:val="none"/>
            </w:rPr>
            <w:t>Programme Structure and Workload</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7</w:t>
          </w:r>
        </w:p>
        <w:p w14:paraId="6F9F0661" w14:textId="1C73BED3" w:rsidR="000738C9" w:rsidRDefault="000738C9" w:rsidP="000738C9">
          <w:pPr>
            <w:pStyle w:val="TOC2"/>
            <w:rPr>
              <w:rStyle w:val="Hyperlink"/>
              <w:b w:val="0"/>
              <w:webHidden/>
              <w:color w:val="auto"/>
              <w:u w:val="none"/>
            </w:rPr>
          </w:pPr>
          <w:r>
            <w:rPr>
              <w:rStyle w:val="Hyperlink"/>
              <w:b w:val="0"/>
              <w:color w:val="auto"/>
              <w:u w:val="none"/>
            </w:rPr>
            <w:t>-   Senior Fresh (Second)Year</w:t>
          </w:r>
          <w:r w:rsidRPr="000738C9">
            <w:rPr>
              <w:rStyle w:val="Hyperlink"/>
              <w:b w:val="0"/>
              <w:webHidden/>
              <w:color w:val="auto"/>
              <w:u w:val="none"/>
            </w:rPr>
            <w:tab/>
          </w:r>
          <w:r w:rsidR="002609AE">
            <w:rPr>
              <w:rStyle w:val="Hyperlink"/>
              <w:b w:val="0"/>
              <w:webHidden/>
              <w:color w:val="auto"/>
              <w:u w:val="none"/>
            </w:rPr>
            <w:t>2</w:t>
          </w:r>
          <w:r w:rsidR="00F93E13">
            <w:rPr>
              <w:rStyle w:val="Hyperlink"/>
              <w:b w:val="0"/>
              <w:webHidden/>
              <w:color w:val="auto"/>
              <w:u w:val="none"/>
            </w:rPr>
            <w:t>8</w:t>
          </w:r>
        </w:p>
        <w:p w14:paraId="4DBA62FC" w14:textId="34DECB6F" w:rsidR="000738C9" w:rsidRDefault="000738C9" w:rsidP="000738C9">
          <w:pPr>
            <w:pStyle w:val="TOC2"/>
            <w:rPr>
              <w:rStyle w:val="Hyperlink"/>
              <w:b w:val="0"/>
              <w:webHidden/>
              <w:color w:val="auto"/>
              <w:u w:val="none"/>
            </w:rPr>
          </w:pPr>
          <w:r>
            <w:rPr>
              <w:rStyle w:val="Hyperlink"/>
              <w:b w:val="0"/>
              <w:color w:val="auto"/>
              <w:u w:val="none"/>
            </w:rPr>
            <w:t>-   Junior Sophister (Third)Year</w:t>
          </w:r>
          <w:r w:rsidRPr="000738C9">
            <w:rPr>
              <w:rStyle w:val="Hyperlink"/>
              <w:b w:val="0"/>
              <w:webHidden/>
              <w:color w:val="auto"/>
              <w:u w:val="none"/>
            </w:rPr>
            <w:tab/>
          </w:r>
          <w:r w:rsidR="00F93E13">
            <w:rPr>
              <w:rStyle w:val="Hyperlink"/>
              <w:b w:val="0"/>
              <w:webHidden/>
              <w:color w:val="auto"/>
              <w:u w:val="none"/>
            </w:rPr>
            <w:t>30</w:t>
          </w:r>
        </w:p>
        <w:p w14:paraId="436A8F4F" w14:textId="7514C401" w:rsidR="00A720A7" w:rsidRDefault="00A720A7" w:rsidP="00A720A7">
          <w:pPr>
            <w:pStyle w:val="TOC2"/>
            <w:rPr>
              <w:rStyle w:val="Hyperlink"/>
              <w:b w:val="0"/>
              <w:webHidden/>
              <w:color w:val="auto"/>
              <w:u w:val="none"/>
            </w:rPr>
          </w:pPr>
          <w:r>
            <w:rPr>
              <w:rStyle w:val="Hyperlink"/>
              <w:b w:val="0"/>
              <w:color w:val="auto"/>
              <w:u w:val="none"/>
            </w:rPr>
            <w:t xml:space="preserve">    -   Erasmus</w:t>
          </w:r>
          <w:r w:rsidRPr="000738C9">
            <w:rPr>
              <w:rStyle w:val="Hyperlink"/>
              <w:b w:val="0"/>
              <w:webHidden/>
              <w:color w:val="auto"/>
              <w:u w:val="none"/>
            </w:rPr>
            <w:tab/>
          </w:r>
          <w:r w:rsidR="00F93E13">
            <w:rPr>
              <w:rStyle w:val="Hyperlink"/>
              <w:b w:val="0"/>
              <w:webHidden/>
              <w:color w:val="auto"/>
              <w:u w:val="none"/>
            </w:rPr>
            <w:t>30</w:t>
          </w:r>
        </w:p>
        <w:p w14:paraId="75BF2D41" w14:textId="35F56F52" w:rsidR="00A720A7" w:rsidRDefault="00A720A7" w:rsidP="00A720A7">
          <w:pPr>
            <w:pStyle w:val="TOC2"/>
            <w:rPr>
              <w:rStyle w:val="Hyperlink"/>
              <w:b w:val="0"/>
              <w:webHidden/>
              <w:color w:val="auto"/>
              <w:u w:val="none"/>
            </w:rPr>
          </w:pPr>
          <w:r>
            <w:rPr>
              <w:rStyle w:val="Hyperlink"/>
              <w:b w:val="0"/>
              <w:color w:val="auto"/>
              <w:u w:val="none"/>
            </w:rPr>
            <w:t xml:space="preserve">    -   Independent Research Project (IRP)</w:t>
          </w:r>
          <w:r w:rsidRPr="000738C9">
            <w:rPr>
              <w:rStyle w:val="Hyperlink"/>
              <w:b w:val="0"/>
              <w:webHidden/>
              <w:color w:val="auto"/>
              <w:u w:val="none"/>
            </w:rPr>
            <w:tab/>
          </w:r>
          <w:r w:rsidR="00F93E13">
            <w:rPr>
              <w:rStyle w:val="Hyperlink"/>
              <w:b w:val="0"/>
              <w:webHidden/>
              <w:color w:val="auto"/>
              <w:u w:val="none"/>
            </w:rPr>
            <w:t>30</w:t>
          </w:r>
        </w:p>
        <w:p w14:paraId="212692BB" w14:textId="0F7ED768" w:rsidR="000738C9" w:rsidRPr="008C4D15" w:rsidRDefault="000738C9" w:rsidP="008C4D15">
          <w:pPr>
            <w:pStyle w:val="TOC2"/>
            <w:rPr>
              <w:b w:val="0"/>
              <w:webHidden/>
            </w:rPr>
          </w:pPr>
          <w:r>
            <w:rPr>
              <w:rStyle w:val="Hyperlink"/>
              <w:b w:val="0"/>
              <w:color w:val="auto"/>
              <w:u w:val="none"/>
            </w:rPr>
            <w:t>-   Senior Sophister (Fourth and Final)Year</w:t>
          </w:r>
          <w:r w:rsidRPr="000738C9">
            <w:rPr>
              <w:rStyle w:val="Hyperlink"/>
              <w:b w:val="0"/>
              <w:webHidden/>
              <w:color w:val="auto"/>
              <w:u w:val="none"/>
            </w:rPr>
            <w:tab/>
          </w:r>
          <w:r w:rsidR="00F93E13">
            <w:rPr>
              <w:rStyle w:val="Hyperlink"/>
              <w:b w:val="0"/>
              <w:webHidden/>
              <w:color w:val="auto"/>
              <w:u w:val="none"/>
            </w:rPr>
            <w:t>35</w:t>
          </w:r>
        </w:p>
        <w:p w14:paraId="4D5198B9" w14:textId="37B7E3E5" w:rsidR="00A720A7" w:rsidRPr="00A720A7" w:rsidRDefault="005B6B00" w:rsidP="00A720A7">
          <w:pPr>
            <w:pStyle w:val="TOC2"/>
            <w:rPr>
              <w:rStyle w:val="Hyperlink"/>
              <w:rFonts w:eastAsiaTheme="minorEastAsia"/>
              <w:b w:val="0"/>
              <w:color w:val="auto"/>
              <w:sz w:val="22"/>
              <w:szCs w:val="22"/>
              <w:u w:val="none"/>
              <w:lang w:val="en-IE" w:eastAsia="en-IE"/>
            </w:rPr>
          </w:pPr>
          <w:hyperlink w:anchor="_Toc427586266" w:history="1">
            <w:r w:rsidR="00A720A7">
              <w:rPr>
                <w:rStyle w:val="Hyperlink"/>
                <w:b w:val="0"/>
              </w:rPr>
              <w:t>Policy on Trinity Virtual Learning Environment</w:t>
            </w:r>
            <w:r w:rsidR="00A720A7" w:rsidRPr="000738C9">
              <w:rPr>
                <w:b w:val="0"/>
                <w:webHidden/>
              </w:rPr>
              <w:tab/>
            </w:r>
            <w:r w:rsidR="00A720A7" w:rsidRPr="000738C9">
              <w:rPr>
                <w:b w:val="0"/>
                <w:webHidden/>
              </w:rPr>
              <w:fldChar w:fldCharType="begin"/>
            </w:r>
            <w:r w:rsidR="00A720A7" w:rsidRPr="000738C9">
              <w:rPr>
                <w:b w:val="0"/>
                <w:webHidden/>
              </w:rPr>
              <w:instrText xml:space="preserve"> PAGEREF _Toc427586266 \h </w:instrText>
            </w:r>
            <w:r w:rsidR="00A720A7" w:rsidRPr="000738C9">
              <w:rPr>
                <w:b w:val="0"/>
                <w:webHidden/>
              </w:rPr>
            </w:r>
            <w:r w:rsidR="00A720A7" w:rsidRPr="000738C9">
              <w:rPr>
                <w:b w:val="0"/>
                <w:webHidden/>
              </w:rPr>
              <w:fldChar w:fldCharType="separate"/>
            </w:r>
            <w:r w:rsidR="00F93E13">
              <w:rPr>
                <w:b w:val="0"/>
                <w:webHidden/>
              </w:rPr>
              <w:t>42</w:t>
            </w:r>
            <w:r w:rsidR="00A720A7" w:rsidRPr="000738C9">
              <w:rPr>
                <w:b w:val="0"/>
                <w:webHidden/>
              </w:rPr>
              <w:fldChar w:fldCharType="end"/>
            </w:r>
          </w:hyperlink>
        </w:p>
        <w:p w14:paraId="6283166D" w14:textId="01B452A8" w:rsidR="00AF4E5C" w:rsidRPr="000738C9" w:rsidRDefault="005B6B00" w:rsidP="00281526">
          <w:pPr>
            <w:pStyle w:val="TOC2"/>
            <w:rPr>
              <w:rFonts w:eastAsiaTheme="minorEastAsia"/>
              <w:b w:val="0"/>
              <w:sz w:val="22"/>
              <w:szCs w:val="22"/>
              <w:lang w:val="en-IE" w:eastAsia="en-IE"/>
            </w:rPr>
          </w:pPr>
          <w:hyperlink w:anchor="_Toc427586266" w:history="1">
            <w:r w:rsidR="00AF4E5C" w:rsidRPr="000738C9">
              <w:rPr>
                <w:rStyle w:val="Hyperlink"/>
                <w:b w:val="0"/>
              </w:rPr>
              <w:t>Examination Regulations – General</w:t>
            </w:r>
            <w:r w:rsidR="00AF4E5C" w:rsidRPr="000738C9">
              <w:rPr>
                <w:b w:val="0"/>
                <w:webHidden/>
              </w:rPr>
              <w:tab/>
            </w:r>
            <w:r w:rsidR="00AF4E5C" w:rsidRPr="000738C9">
              <w:rPr>
                <w:b w:val="0"/>
                <w:webHidden/>
              </w:rPr>
              <w:fldChar w:fldCharType="begin"/>
            </w:r>
            <w:r w:rsidR="00AF4E5C" w:rsidRPr="000738C9">
              <w:rPr>
                <w:b w:val="0"/>
                <w:webHidden/>
              </w:rPr>
              <w:instrText xml:space="preserve"> PAGEREF _Toc427586266 \h </w:instrText>
            </w:r>
            <w:r w:rsidR="00AF4E5C" w:rsidRPr="000738C9">
              <w:rPr>
                <w:b w:val="0"/>
                <w:webHidden/>
              </w:rPr>
            </w:r>
            <w:r w:rsidR="00AF4E5C" w:rsidRPr="000738C9">
              <w:rPr>
                <w:b w:val="0"/>
                <w:webHidden/>
              </w:rPr>
              <w:fldChar w:fldCharType="separate"/>
            </w:r>
            <w:r w:rsidR="00F93E13">
              <w:rPr>
                <w:b w:val="0"/>
                <w:webHidden/>
              </w:rPr>
              <w:t>42</w:t>
            </w:r>
            <w:r w:rsidR="00AF4E5C" w:rsidRPr="000738C9">
              <w:rPr>
                <w:b w:val="0"/>
                <w:webHidden/>
              </w:rPr>
              <w:fldChar w:fldCharType="end"/>
            </w:r>
          </w:hyperlink>
        </w:p>
        <w:p w14:paraId="54B389A9" w14:textId="0F764E25" w:rsidR="00AF4E5C" w:rsidRPr="000738C9" w:rsidRDefault="005B6B00" w:rsidP="00D65959">
          <w:pPr>
            <w:pStyle w:val="TOC3"/>
            <w:rPr>
              <w:rFonts w:eastAsiaTheme="minorEastAsia"/>
              <w:noProof/>
              <w:sz w:val="22"/>
              <w:szCs w:val="22"/>
              <w:lang w:val="en-IE" w:eastAsia="en-IE"/>
            </w:rPr>
          </w:pPr>
          <w:hyperlink w:anchor="_Toc427586268" w:history="1">
            <w:r w:rsidR="00AF4E5C" w:rsidRPr="000738C9">
              <w:rPr>
                <w:rStyle w:val="Hyperlink"/>
                <w:noProof/>
                <w:lang w:val="en-GB"/>
              </w:rPr>
              <w:t>Registering Modules and Sitting the Examinations</w:t>
            </w:r>
            <w:r w:rsidR="00AF4E5C" w:rsidRPr="000738C9">
              <w:rPr>
                <w:noProof/>
                <w:webHidden/>
              </w:rPr>
              <w:tab/>
            </w:r>
            <w:r w:rsidR="00C7368F">
              <w:rPr>
                <w:noProof/>
                <w:webHidden/>
              </w:rPr>
              <w:t>.</w:t>
            </w:r>
            <w:r w:rsidR="00AF4E5C" w:rsidRPr="000738C9">
              <w:rPr>
                <w:noProof/>
                <w:webHidden/>
              </w:rPr>
              <w:fldChar w:fldCharType="begin"/>
            </w:r>
            <w:r w:rsidR="00AF4E5C" w:rsidRPr="000738C9">
              <w:rPr>
                <w:noProof/>
                <w:webHidden/>
              </w:rPr>
              <w:instrText xml:space="preserve"> PAGEREF _Toc427586268 \h </w:instrText>
            </w:r>
            <w:r w:rsidR="00AF4E5C" w:rsidRPr="000738C9">
              <w:rPr>
                <w:noProof/>
                <w:webHidden/>
              </w:rPr>
            </w:r>
            <w:r w:rsidR="00AF4E5C" w:rsidRPr="000738C9">
              <w:rPr>
                <w:noProof/>
                <w:webHidden/>
              </w:rPr>
              <w:fldChar w:fldCharType="separate"/>
            </w:r>
            <w:r w:rsidR="00F93E13">
              <w:rPr>
                <w:noProof/>
                <w:webHidden/>
              </w:rPr>
              <w:t>42</w:t>
            </w:r>
            <w:r w:rsidR="00AF4E5C" w:rsidRPr="000738C9">
              <w:rPr>
                <w:noProof/>
                <w:webHidden/>
              </w:rPr>
              <w:fldChar w:fldCharType="end"/>
            </w:r>
          </w:hyperlink>
        </w:p>
        <w:p w14:paraId="06B4EF9D" w14:textId="464C5D0F" w:rsidR="00AF4E5C" w:rsidRPr="000738C9" w:rsidRDefault="005B6B00" w:rsidP="008C4D15">
          <w:pPr>
            <w:pStyle w:val="TOC3"/>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_Toc427586269 \h </w:instrText>
            </w:r>
            <w:r w:rsidR="00AF4E5C" w:rsidRPr="000738C9">
              <w:rPr>
                <w:noProof/>
                <w:webHidden/>
              </w:rPr>
            </w:r>
            <w:r w:rsidR="00AF4E5C" w:rsidRPr="000738C9">
              <w:rPr>
                <w:noProof/>
                <w:webHidden/>
              </w:rPr>
              <w:fldChar w:fldCharType="separate"/>
            </w:r>
            <w:r w:rsidR="00F93E13">
              <w:rPr>
                <w:noProof/>
                <w:webHidden/>
              </w:rPr>
              <w:t>42</w:t>
            </w:r>
            <w:r w:rsidR="00AF4E5C" w:rsidRPr="000738C9">
              <w:rPr>
                <w:noProof/>
                <w:webHidden/>
              </w:rPr>
              <w:fldChar w:fldCharType="end"/>
            </w:r>
          </w:hyperlink>
        </w:p>
        <w:p w14:paraId="66591DFE" w14:textId="6A5CD279" w:rsidR="00AF4E5C" w:rsidRPr="000738C9" w:rsidRDefault="005B6B00" w:rsidP="008C4D15">
          <w:pPr>
            <w:pStyle w:val="TOC3"/>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F93E13">
              <w:rPr>
                <w:noProof/>
                <w:webHidden/>
              </w:rPr>
              <w:t>43</w:t>
            </w:r>
          </w:hyperlink>
        </w:p>
        <w:p w14:paraId="0F2BEE39" w14:textId="1F13C3EC" w:rsidR="00B33458" w:rsidRPr="000738C9" w:rsidRDefault="00B33458" w:rsidP="008C4D15">
          <w:pPr>
            <w:pStyle w:val="TOC3"/>
          </w:pPr>
          <w:r w:rsidRPr="000738C9">
            <w:lastRenderedPageBreak/>
            <w:t>Medical Certificates</w:t>
          </w:r>
          <w:r w:rsidRPr="000738C9">
            <w:rPr>
              <w:webHidden/>
            </w:rPr>
            <w:tab/>
          </w:r>
          <w:r w:rsidR="00F93E13">
            <w:rPr>
              <w:webHidden/>
            </w:rPr>
            <w:t>43</w:t>
          </w:r>
        </w:p>
        <w:p w14:paraId="58F9DFAD" w14:textId="7A9AF10C" w:rsidR="00AF4E5C" w:rsidRPr="000738C9" w:rsidRDefault="005B6B00" w:rsidP="008C4D15">
          <w:pPr>
            <w:pStyle w:val="TOC3"/>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_Toc427586272 \h </w:instrText>
            </w:r>
            <w:r w:rsidR="00AF4E5C" w:rsidRPr="000738C9">
              <w:rPr>
                <w:noProof/>
                <w:webHidden/>
              </w:rPr>
            </w:r>
            <w:r w:rsidR="00AF4E5C" w:rsidRPr="000738C9">
              <w:rPr>
                <w:noProof/>
                <w:webHidden/>
              </w:rPr>
              <w:fldChar w:fldCharType="separate"/>
            </w:r>
            <w:r w:rsidR="00F93E13">
              <w:rPr>
                <w:noProof/>
                <w:webHidden/>
              </w:rPr>
              <w:t>43</w:t>
            </w:r>
            <w:r w:rsidR="00AF4E5C" w:rsidRPr="000738C9">
              <w:rPr>
                <w:noProof/>
                <w:webHidden/>
              </w:rPr>
              <w:fldChar w:fldCharType="end"/>
            </w:r>
          </w:hyperlink>
        </w:p>
        <w:p w14:paraId="0506C3C5" w14:textId="251E4914" w:rsidR="00AF4E5C" w:rsidRPr="000738C9" w:rsidRDefault="005B6B00" w:rsidP="008C4D15">
          <w:pPr>
            <w:pStyle w:val="TOC3"/>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_Toc427586273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6F9120D3" w14:textId="15E65784" w:rsidR="00AF4E5C" w:rsidRPr="000738C9" w:rsidRDefault="005B6B00" w:rsidP="008C4D15">
          <w:pPr>
            <w:pStyle w:val="TOC3"/>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_Toc427586274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786810F9" w14:textId="701EF8B1" w:rsidR="00AF4E5C" w:rsidRPr="000738C9" w:rsidRDefault="005B6B00" w:rsidP="008C4D15">
          <w:pPr>
            <w:pStyle w:val="TOC3"/>
            <w:rPr>
              <w:rFonts w:eastAsiaTheme="minorEastAsia"/>
              <w:noProof/>
              <w:sz w:val="22"/>
              <w:szCs w:val="22"/>
              <w:lang w:val="en-IE" w:eastAsia="en-IE"/>
            </w:rPr>
          </w:pPr>
          <w:hyperlink w:anchor="_Toc427586277" w:history="1">
            <w:r w:rsidR="00AF4E5C" w:rsidRPr="000738C9">
              <w:rPr>
                <w:rStyle w:val="Hyperlink"/>
                <w:noProof/>
              </w:rPr>
              <w:t>Junior Sophister Year - Erasmus/Exchange</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_Toc427586277 \h </w:instrText>
            </w:r>
            <w:r w:rsidR="00AF4E5C" w:rsidRPr="000738C9">
              <w:rPr>
                <w:noProof/>
                <w:webHidden/>
              </w:rPr>
            </w:r>
            <w:r w:rsidR="00AF4E5C" w:rsidRPr="000738C9">
              <w:rPr>
                <w:noProof/>
                <w:webHidden/>
              </w:rPr>
              <w:fldChar w:fldCharType="separate"/>
            </w:r>
            <w:r w:rsidR="00F93E13">
              <w:rPr>
                <w:noProof/>
                <w:webHidden/>
              </w:rPr>
              <w:t>44</w:t>
            </w:r>
            <w:r w:rsidR="00AF4E5C" w:rsidRPr="000738C9">
              <w:rPr>
                <w:noProof/>
                <w:webHidden/>
              </w:rPr>
              <w:fldChar w:fldCharType="end"/>
            </w:r>
          </w:hyperlink>
        </w:p>
        <w:p w14:paraId="472A3A87" w14:textId="6E63F2C3" w:rsidR="00AF4E5C" w:rsidRPr="000738C9" w:rsidRDefault="005B6B00" w:rsidP="008C4D15">
          <w:pPr>
            <w:pStyle w:val="TOC3"/>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_Toc427586279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hyperlink w:anchor="_Toc427586280" w:history="1"/>
        </w:p>
        <w:p w14:paraId="3A1421CA" w14:textId="3EEFE84F" w:rsidR="00AF4E5C" w:rsidRPr="000738C9" w:rsidRDefault="005B6B00" w:rsidP="008C4D15">
          <w:pPr>
            <w:pStyle w:val="TOC3"/>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_Toc427586281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p>
        <w:p w14:paraId="31610692" w14:textId="14AFFB2A" w:rsidR="00AF4E5C" w:rsidRPr="000738C9" w:rsidRDefault="005B6B00" w:rsidP="008C4D15">
          <w:pPr>
            <w:pStyle w:val="TOC3"/>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_Toc427586282 \h </w:instrText>
            </w:r>
            <w:r w:rsidR="00AF4E5C" w:rsidRPr="000738C9">
              <w:rPr>
                <w:noProof/>
                <w:webHidden/>
              </w:rPr>
            </w:r>
            <w:r w:rsidR="00AF4E5C" w:rsidRPr="000738C9">
              <w:rPr>
                <w:noProof/>
                <w:webHidden/>
              </w:rPr>
              <w:fldChar w:fldCharType="separate"/>
            </w:r>
            <w:r w:rsidR="00F93E13">
              <w:rPr>
                <w:noProof/>
                <w:webHidden/>
              </w:rPr>
              <w:t>45</w:t>
            </w:r>
            <w:r w:rsidR="00AF4E5C" w:rsidRPr="000738C9">
              <w:rPr>
                <w:noProof/>
                <w:webHidden/>
              </w:rPr>
              <w:fldChar w:fldCharType="end"/>
            </w:r>
          </w:hyperlink>
        </w:p>
        <w:p w14:paraId="7245CDC0" w14:textId="3E433347" w:rsidR="00AF4E5C" w:rsidRPr="000738C9" w:rsidRDefault="005B6B00" w:rsidP="008C4D15">
          <w:pPr>
            <w:pStyle w:val="TOC3"/>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_Toc427586283 \h </w:instrText>
            </w:r>
            <w:r w:rsidR="00AF4E5C" w:rsidRPr="000738C9">
              <w:rPr>
                <w:noProof/>
                <w:webHidden/>
              </w:rPr>
            </w:r>
            <w:r w:rsidR="00AF4E5C" w:rsidRPr="000738C9">
              <w:rPr>
                <w:noProof/>
                <w:webHidden/>
              </w:rPr>
              <w:fldChar w:fldCharType="separate"/>
            </w:r>
            <w:r w:rsidR="00F93E13">
              <w:rPr>
                <w:noProof/>
                <w:webHidden/>
              </w:rPr>
              <w:t>46</w:t>
            </w:r>
            <w:r w:rsidR="00AF4E5C" w:rsidRPr="000738C9">
              <w:rPr>
                <w:noProof/>
                <w:webHidden/>
              </w:rPr>
              <w:fldChar w:fldCharType="end"/>
            </w:r>
          </w:hyperlink>
        </w:p>
        <w:p w14:paraId="030426AC" w14:textId="7F3B2F46" w:rsidR="00AF4E5C" w:rsidRPr="000738C9" w:rsidRDefault="005B6B00" w:rsidP="008C4D15">
          <w:pPr>
            <w:pStyle w:val="TOC3"/>
            <w:rPr>
              <w:rFonts w:eastAsiaTheme="minorEastAsia"/>
              <w:noProof/>
              <w:sz w:val="22"/>
              <w:szCs w:val="22"/>
              <w:lang w:val="en-IE" w:eastAsia="en-IE"/>
            </w:rPr>
          </w:pPr>
          <w:hyperlink w:anchor="_Toc427586286" w:history="1">
            <w:r w:rsidR="00AF4E5C" w:rsidRPr="000738C9">
              <w:rPr>
                <w:rStyle w:val="Hyperlink"/>
                <w:noProof/>
              </w:rPr>
              <w:t>Overall grade: Senior Sophister</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_Toc427586286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76B39710" w14:textId="168072F2" w:rsidR="00AF4E5C" w:rsidRPr="000738C9" w:rsidRDefault="005B6B00" w:rsidP="008C4D15">
          <w:pPr>
            <w:pStyle w:val="TOC3"/>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_Toc427586288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62B74582" w14:textId="58C67EB0" w:rsidR="00AF4E5C" w:rsidRPr="000738C9" w:rsidRDefault="005B6B00" w:rsidP="008C4D15">
          <w:pPr>
            <w:pStyle w:val="TOC3"/>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_Toc427586289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2BF28071" w14:textId="51F6F86F" w:rsidR="00AF4E5C" w:rsidRPr="000738C9" w:rsidRDefault="005B6B00" w:rsidP="008C4D15">
          <w:pPr>
            <w:pStyle w:val="TOC3"/>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_Toc427586290 \h </w:instrText>
            </w:r>
            <w:r w:rsidR="00AF4E5C" w:rsidRPr="000738C9">
              <w:rPr>
                <w:noProof/>
                <w:webHidden/>
              </w:rPr>
            </w:r>
            <w:r w:rsidR="00AF4E5C" w:rsidRPr="000738C9">
              <w:rPr>
                <w:noProof/>
                <w:webHidden/>
              </w:rPr>
              <w:fldChar w:fldCharType="separate"/>
            </w:r>
            <w:r w:rsidR="00F93E13">
              <w:rPr>
                <w:noProof/>
                <w:webHidden/>
              </w:rPr>
              <w:t>47</w:t>
            </w:r>
            <w:r w:rsidR="00AF4E5C" w:rsidRPr="000738C9">
              <w:rPr>
                <w:noProof/>
                <w:webHidden/>
              </w:rPr>
              <w:fldChar w:fldCharType="end"/>
            </w:r>
          </w:hyperlink>
        </w:p>
        <w:p w14:paraId="11363E54" w14:textId="0AA593A4" w:rsidR="00AF4E5C" w:rsidRPr="000738C9" w:rsidRDefault="005B6B00" w:rsidP="008C4D15">
          <w:pPr>
            <w:pStyle w:val="TOC3"/>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AF4E5C" w:rsidRPr="000738C9">
              <w:rPr>
                <w:noProof/>
                <w:webHidden/>
              </w:rPr>
              <w:fldChar w:fldCharType="begin"/>
            </w:r>
            <w:r w:rsidR="00AF4E5C" w:rsidRPr="000738C9">
              <w:rPr>
                <w:noProof/>
                <w:webHidden/>
              </w:rPr>
              <w:instrText xml:space="preserve"> PAGEREF _Toc427586291 \h </w:instrText>
            </w:r>
            <w:r w:rsidR="00AF4E5C" w:rsidRPr="000738C9">
              <w:rPr>
                <w:noProof/>
                <w:webHidden/>
              </w:rPr>
            </w:r>
            <w:r w:rsidR="00AF4E5C" w:rsidRPr="000738C9">
              <w:rPr>
                <w:noProof/>
                <w:webHidden/>
              </w:rPr>
              <w:fldChar w:fldCharType="separate"/>
            </w:r>
            <w:r w:rsidR="00F93E13">
              <w:rPr>
                <w:noProof/>
                <w:webHidden/>
              </w:rPr>
              <w:t>48</w:t>
            </w:r>
            <w:r w:rsidR="00AF4E5C" w:rsidRPr="000738C9">
              <w:rPr>
                <w:noProof/>
                <w:webHidden/>
              </w:rPr>
              <w:fldChar w:fldCharType="end"/>
            </w:r>
          </w:hyperlink>
        </w:p>
        <w:p w14:paraId="6901D6BC" w14:textId="1A2A1EAB" w:rsidR="00AF4E5C" w:rsidRDefault="005B6B00" w:rsidP="008C4D15">
          <w:pPr>
            <w:pStyle w:val="TOC3"/>
            <w:rPr>
              <w:noProof/>
            </w:rPr>
          </w:pPr>
          <w:hyperlink w:anchor="_Toc427586292" w:history="1">
            <w:r w:rsidR="00AF4E5C" w:rsidRPr="000738C9">
              <w:rPr>
                <w:rStyle w:val="Hyperlink"/>
                <w:noProof/>
                <w:lang w:val="en-GB"/>
              </w:rPr>
              <w:t>Transcripts</w:t>
            </w:r>
            <w:r w:rsidR="00AF4E5C" w:rsidRPr="000738C9">
              <w:rPr>
                <w:noProof/>
                <w:webHidden/>
              </w:rPr>
              <w:tab/>
            </w:r>
          </w:hyperlink>
          <w:r w:rsidR="002609AE">
            <w:rPr>
              <w:noProof/>
            </w:rPr>
            <w:t>4</w:t>
          </w:r>
          <w:r w:rsidR="00F93E13">
            <w:rPr>
              <w:noProof/>
            </w:rPr>
            <w:t>8</w:t>
          </w:r>
        </w:p>
        <w:p w14:paraId="2D811811" w14:textId="309611DB" w:rsidR="000D25AF" w:rsidRDefault="000D25AF" w:rsidP="00004B95">
          <w:pPr>
            <w:tabs>
              <w:tab w:val="right" w:leader="dot" w:pos="8222"/>
            </w:tabs>
            <w:ind w:left="284"/>
          </w:pPr>
          <w:r>
            <w:t>Graduate Attributes</w:t>
          </w:r>
          <w:r>
            <w:tab/>
            <w:t>4</w:t>
          </w:r>
          <w:r w:rsidR="00F93E13">
            <w:t>9</w:t>
          </w:r>
        </w:p>
        <w:p w14:paraId="0E9430EC" w14:textId="3C06ABC3" w:rsidR="008C4D15" w:rsidRDefault="008C4D15" w:rsidP="00004B95">
          <w:pPr>
            <w:tabs>
              <w:tab w:val="right" w:leader="dot" w:pos="8222"/>
            </w:tabs>
            <w:ind w:left="284"/>
          </w:pPr>
          <w:r>
            <w:t>University Regulations</w:t>
          </w:r>
          <w:r w:rsidR="00004B95">
            <w:tab/>
          </w:r>
          <w:r w:rsidR="00F93E13">
            <w:t>50</w:t>
          </w:r>
        </w:p>
        <w:p w14:paraId="4767CB76" w14:textId="1F77CB81" w:rsidR="008C4D15" w:rsidRDefault="008C4D15" w:rsidP="00004B95">
          <w:pPr>
            <w:tabs>
              <w:tab w:val="right" w:leader="dot" w:pos="8222"/>
            </w:tabs>
            <w:ind w:left="284"/>
          </w:pPr>
          <w:r>
            <w:t>Feedback and Evaluation</w:t>
          </w:r>
          <w:r w:rsidR="00004B95">
            <w:tab/>
          </w:r>
          <w:r w:rsidR="00F93E13">
            <w:t>50</w:t>
          </w:r>
        </w:p>
        <w:p w14:paraId="77E8AF78" w14:textId="4058A139" w:rsidR="008C4D15" w:rsidRDefault="005B6B00" w:rsidP="00004B95">
          <w:pPr>
            <w:pStyle w:val="TOC1"/>
            <w:ind w:left="0"/>
          </w:pPr>
          <w:hyperlink w:anchor="_Toc427586243" w:history="1">
            <w:r w:rsidR="008C4D15" w:rsidRPr="00004B95">
              <w:rPr>
                <w:rStyle w:val="Hyperlink"/>
                <w:b/>
              </w:rPr>
              <w:t>SECTION FOUR – Scholarship and Prizes</w:t>
            </w:r>
            <w:r w:rsidR="002609AE">
              <w:rPr>
                <w:webHidden/>
              </w:rPr>
              <w:tab/>
            </w:r>
            <w:r w:rsidR="00F93E13">
              <w:rPr>
                <w:b/>
                <w:webHidden/>
              </w:rPr>
              <w:t>52</w:t>
            </w:r>
          </w:hyperlink>
        </w:p>
        <w:p w14:paraId="498AA6A6" w14:textId="1E5C00EA" w:rsidR="00004B95" w:rsidRDefault="00004B95" w:rsidP="00004B95">
          <w:pPr>
            <w:tabs>
              <w:tab w:val="right" w:leader="dot" w:pos="8222"/>
            </w:tabs>
            <w:ind w:left="284"/>
            <w:rPr>
              <w:rStyle w:val="Hyperlink"/>
              <w:color w:val="auto"/>
              <w:u w:val="none"/>
            </w:rPr>
          </w:pPr>
          <w:r>
            <w:rPr>
              <w:rStyle w:val="Hyperlink"/>
              <w:color w:val="auto"/>
              <w:u w:val="none"/>
            </w:rPr>
            <w:t>Scholarship Examination</w:t>
          </w:r>
          <w:r w:rsidR="008C4D15" w:rsidRPr="00004B95">
            <w:rPr>
              <w:rStyle w:val="Hyperlink"/>
              <w:color w:val="auto"/>
              <w:u w:val="none"/>
            </w:rPr>
            <w:tab/>
          </w:r>
          <w:r w:rsidR="00F93E13">
            <w:rPr>
              <w:rStyle w:val="Hyperlink"/>
              <w:color w:val="auto"/>
              <w:u w:val="none"/>
            </w:rPr>
            <w:t>52</w:t>
          </w:r>
        </w:p>
        <w:p w14:paraId="5D707B7D" w14:textId="7DEC7EBE" w:rsidR="00004B95" w:rsidRDefault="00004B95" w:rsidP="00004B95">
          <w:pPr>
            <w:tabs>
              <w:tab w:val="right" w:leader="dot" w:pos="8222"/>
            </w:tabs>
            <w:ind w:left="284"/>
          </w:pPr>
          <w:r>
            <w:rPr>
              <w:rStyle w:val="Hyperlink"/>
              <w:color w:val="auto"/>
              <w:u w:val="none"/>
            </w:rPr>
            <w:t>Prizes and Medals</w:t>
          </w:r>
          <w:r w:rsidR="008C4D15" w:rsidRPr="00004B95">
            <w:rPr>
              <w:rStyle w:val="Hyperlink"/>
              <w:color w:val="auto"/>
              <w:u w:val="none"/>
            </w:rPr>
            <w:tab/>
          </w:r>
          <w:r w:rsidR="00F93E13">
            <w:rPr>
              <w:rStyle w:val="Hyperlink"/>
              <w:color w:val="auto"/>
              <w:u w:val="none"/>
            </w:rPr>
            <w:t>53</w:t>
          </w:r>
        </w:p>
        <w:p w14:paraId="0A527F97" w14:textId="05ABEB9C" w:rsidR="002609AE" w:rsidRDefault="002876AD" w:rsidP="002609AE">
          <w:pPr>
            <w:pStyle w:val="TOC1"/>
            <w:ind w:left="0"/>
          </w:pPr>
          <w:r>
            <w:rPr>
              <w:b/>
              <w:bCs/>
            </w:rPr>
            <w:fldChar w:fldCharType="end"/>
          </w:r>
          <w:hyperlink w:anchor="_Toc427586243" w:history="1">
            <w:r w:rsidR="002609AE">
              <w:rPr>
                <w:rStyle w:val="Hyperlink"/>
                <w:b/>
                <w:color w:val="auto"/>
                <w:u w:val="none"/>
              </w:rPr>
              <w:t>APPENDIX I</w:t>
            </w:r>
            <w:r w:rsidR="002609AE">
              <w:rPr>
                <w:b/>
                <w:webHidden/>
              </w:rPr>
              <w:t>47</w:t>
            </w:r>
          </w:hyperlink>
        </w:p>
        <w:p w14:paraId="19F57BAE" w14:textId="17FFE635" w:rsidR="002609AE" w:rsidRDefault="002609AE" w:rsidP="002609AE">
          <w:pPr>
            <w:tabs>
              <w:tab w:val="right" w:leader="dot" w:pos="8222"/>
            </w:tabs>
            <w:ind w:left="284"/>
            <w:rPr>
              <w:rStyle w:val="Hyperlink"/>
              <w:color w:val="auto"/>
              <w:u w:val="none"/>
            </w:rPr>
          </w:pPr>
          <w:r>
            <w:rPr>
              <w:rStyle w:val="Hyperlink"/>
              <w:color w:val="auto"/>
              <w:u w:val="none"/>
            </w:rPr>
            <w:t>Trinity Business School / School of Social Sciences and Philosophy Marking Scheme</w:t>
          </w:r>
          <w:r w:rsidR="00C7368F">
            <w:rPr>
              <w:rStyle w:val="Hyperlink"/>
              <w:color w:val="auto"/>
              <w:u w:val="none"/>
            </w:rPr>
            <w:tab/>
          </w:r>
          <w:r w:rsidR="000D25AF">
            <w:rPr>
              <w:rStyle w:val="Hyperlink"/>
              <w:color w:val="auto"/>
              <w:u w:val="none"/>
            </w:rPr>
            <w:t>5</w:t>
          </w:r>
          <w:r w:rsidR="00F93E13">
            <w:rPr>
              <w:rStyle w:val="Hyperlink"/>
              <w:color w:val="auto"/>
              <w:u w:val="none"/>
            </w:rPr>
            <w:t>4</w:t>
          </w:r>
        </w:p>
        <w:p w14:paraId="04A52E40" w14:textId="77777777" w:rsidR="00D65959" w:rsidRDefault="005B6B00" w:rsidP="00D65959">
          <w:pPr>
            <w:ind w:firstLine="284"/>
            <w:rPr>
              <w:b/>
              <w:bCs/>
              <w:noProof/>
            </w:rPr>
          </w:pPr>
        </w:p>
      </w:sdtContent>
    </w:sdt>
    <w:p w14:paraId="156744C0" w14:textId="21090651"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2876AD">
      <w:pPr>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094B42FF" w:rsidR="00190A4B" w:rsidRDefault="00190A4B" w:rsidP="00190A4B">
      <w:r w:rsidRPr="00BF793B">
        <w:rPr>
          <w:rStyle w:val="Hyperlink"/>
          <w:color w:val="auto"/>
          <w:u w:val="none"/>
        </w:rPr>
        <w:t xml:space="preserve">The Programme Administrator, </w:t>
      </w:r>
      <w:hyperlink r:id="rId12"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3" w:history="1">
        <w:r w:rsidRPr="00497E3E">
          <w:rPr>
            <w:rStyle w:val="Hyperlink"/>
            <w:lang w:val="en-GB"/>
          </w:rPr>
          <w:t>www.tcd.ie/studentservices</w:t>
        </w:r>
      </w:hyperlink>
      <w:r>
        <w:rPr>
          <w:lang w:val="en-GB"/>
        </w:rPr>
        <w:t xml:space="preserve">, </w:t>
      </w:r>
      <w:hyperlink r:id="rId14"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2CA57666"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5" w:history="1">
        <w:r w:rsidR="00AC77E5" w:rsidRPr="00AC77E5">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6">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17" w:history="1">
        <w:r w:rsidRPr="00F47871">
          <w:rPr>
            <w:rStyle w:val="Hyperlink"/>
          </w:rPr>
          <w:t>http://student2student.tcd.ie</w:t>
        </w:r>
      </w:hyperlink>
      <w:r w:rsidRPr="00E4728B">
        <w:rPr>
          <w:lang w:eastAsia="en-IE"/>
        </w:rPr>
        <w:t xml:space="preserve"> ; email: </w:t>
      </w:r>
      <w:hyperlink r:id="rId18"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19">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0">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1">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2">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 (27th September 2019)</w:t>
      </w:r>
    </w:p>
    <w:p w14:paraId="1B00EBF1"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 (24th January 2020)</w:t>
      </w:r>
    </w:p>
    <w:p w14:paraId="0D6834E6" w14:textId="77777777" w:rsidR="00B23265" w:rsidRPr="003A289B" w:rsidRDefault="00B23265" w:rsidP="00B23265">
      <w:pPr>
        <w:pStyle w:val="ListParagraph"/>
        <w:numPr>
          <w:ilvl w:val="0"/>
          <w:numId w:val="4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 (29th May 2020)</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B23265">
      <w:pPr>
        <w:numPr>
          <w:ilvl w:val="0"/>
          <w:numId w:val="4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xml:space="preserve"> for particular assessments for School/ Department administered assessment.  Students are advised </w:t>
      </w:r>
      <w:r w:rsidRPr="003A289B">
        <w:rPr>
          <w:rFonts w:eastAsia="Calibri" w:cstheme="minorHAnsi"/>
          <w:color w:val="212121"/>
        </w:rPr>
        <w:lastRenderedPageBreak/>
        <w:t>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3">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4"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5B6B00" w:rsidP="00B23265">
      <w:pPr>
        <w:rPr>
          <w:rFonts w:cstheme="minorHAnsi"/>
          <w:highlight w:val="yellow"/>
        </w:rPr>
      </w:pPr>
      <w:hyperlink r:id="rId25"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6"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Default="00D231FC" w:rsidP="00D231FC">
      <w:pPr>
        <w:rPr>
          <w:color w:val="000000"/>
          <w:lang w:val="en-GB"/>
        </w:rPr>
      </w:pPr>
      <w:r>
        <w:rPr>
          <w:lang w:val="en-GB"/>
        </w:rPr>
        <w:t xml:space="preserve">The College </w:t>
      </w:r>
      <w:hyperlink r:id="rId27" w:history="1">
        <w:r>
          <w:rPr>
            <w:rStyle w:val="Hyperlink"/>
          </w:rPr>
          <w:t>Careers Service</w:t>
        </w:r>
      </w:hyperlink>
      <w:r>
        <w:t xml:space="preserve"> </w:t>
      </w:r>
      <w:r>
        <w:rPr>
          <w:color w:val="000000"/>
          <w:lang w:val="en-GB"/>
        </w:rPr>
        <w:t>supports students to explore their career ambitions and plan how to achieve them using a wide variety of activities, services and resources:</w:t>
      </w:r>
    </w:p>
    <w:p w14:paraId="2FD34DA8" w14:textId="77777777" w:rsidR="00D231FC" w:rsidRPr="00D231FC" w:rsidRDefault="005B6B00" w:rsidP="00D231FC">
      <w:pPr>
        <w:pStyle w:val="xmsolistparagraph"/>
        <w:numPr>
          <w:ilvl w:val="0"/>
          <w:numId w:val="44"/>
        </w:numPr>
        <w:rPr>
          <w:rFonts w:eastAsia="Times New Roman"/>
          <w:color w:val="000000"/>
          <w:sz w:val="24"/>
          <w:szCs w:val="24"/>
        </w:rPr>
      </w:pPr>
      <w:hyperlink r:id="rId28" w:history="1">
        <w:r w:rsidR="00D231FC" w:rsidRPr="00D231FC">
          <w:rPr>
            <w:rStyle w:val="Hyperlink"/>
            <w:rFonts w:eastAsia="Times New Roman"/>
            <w:sz w:val="24"/>
            <w:szCs w:val="24"/>
            <w:lang w:val="en-GB"/>
          </w:rPr>
          <w:t>MyCareer</w:t>
        </w:r>
      </w:hyperlink>
      <w:r w:rsidR="00D231FC" w:rsidRPr="00D231FC">
        <w:rPr>
          <w:rFonts w:eastAsia="Times New Roman"/>
          <w:color w:val="000000"/>
          <w:sz w:val="24"/>
          <w:szCs w:val="24"/>
          <w:lang w:val="en-GB"/>
        </w:rPr>
        <w:t>, our online career management portal which includes booking appointments and viewing job vacancies</w:t>
      </w:r>
    </w:p>
    <w:p w14:paraId="5856F335"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credit and non-credit bearing programmes to develop key skills and personal and career insight</w:t>
      </w:r>
    </w:p>
    <w:p w14:paraId="62F02E71"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access to employers and alumni through careers fairs, sectoral fora and events</w:t>
      </w:r>
    </w:p>
    <w:p w14:paraId="333280B0"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mentoring and networking</w:t>
      </w:r>
    </w:p>
    <w:p w14:paraId="337FBF66" w14:textId="77777777" w:rsidR="00D231FC" w:rsidRPr="00D231FC" w:rsidRDefault="00D231FC" w:rsidP="00D231FC">
      <w:pPr>
        <w:pStyle w:val="xmsolistparagraph"/>
        <w:numPr>
          <w:ilvl w:val="0"/>
          <w:numId w:val="44"/>
        </w:numPr>
        <w:rPr>
          <w:rFonts w:eastAsia="Times New Roman"/>
          <w:color w:val="000000"/>
          <w:sz w:val="24"/>
          <w:szCs w:val="24"/>
        </w:rPr>
      </w:pPr>
      <w:r w:rsidRPr="00D231FC">
        <w:rPr>
          <w:rFonts w:eastAsia="Times New Roman"/>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29"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0"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1"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lastRenderedPageBreak/>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2"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7777777" w:rsidR="009E7994" w:rsidRPr="00F556C9" w:rsidRDefault="009E7994" w:rsidP="009E7994">
      <w:pPr>
        <w:pStyle w:val="Heading1"/>
        <w:rPr>
          <w:b/>
          <w:color w:val="auto"/>
          <w:lang w:val="en-GB"/>
        </w:rPr>
      </w:pPr>
      <w:r>
        <w:rPr>
          <w:b/>
          <w:color w:val="auto"/>
          <w:lang w:val="en-GB"/>
        </w:rPr>
        <w:t>Welcome Address from the Programme Director</w:t>
      </w:r>
    </w:p>
    <w:p w14:paraId="34370D92" w14:textId="77777777" w:rsidR="009E7994" w:rsidRDefault="009E7994" w:rsidP="009E7994">
      <w:pPr>
        <w:ind w:right="-340"/>
      </w:pPr>
      <w:r>
        <w:t>Dear All</w:t>
      </w:r>
    </w:p>
    <w:p w14:paraId="3F10651E" w14:textId="77777777" w:rsidR="009E7994" w:rsidRPr="008D1EE5" w:rsidRDefault="009E7994" w:rsidP="009E7994">
      <w:r>
        <w:t xml:space="preserve">I </w:t>
      </w:r>
      <w:r w:rsidRPr="008D1EE5">
        <w:t xml:space="preserve">am delighted to welcome you to the BESS programme, one of the flagship programmes offered by Trinity. </w:t>
      </w:r>
      <w:r>
        <w:t xml:space="preserve"> </w:t>
      </w:r>
      <w:r w:rsidRPr="008D1EE5">
        <w:t>The BESS programme is the only university degree in Ireland where students can combine the study of Business, Economics, Political Science and Sociology. It is a uniquely flexible programme offering students 10 different degree options across these four disciplines. Any combination of the four disciplines is permitted, and students take the first year to study an introduction to the four disciplines so that they can make an informed choice in the second year.</w:t>
      </w:r>
      <w:r>
        <w:t xml:space="preserve"> </w:t>
      </w:r>
      <w:r w:rsidRPr="008D1EE5">
        <w:t xml:space="preserve">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and also the social life of one of the most dynamic and young cities on this globe.  </w:t>
      </w:r>
    </w:p>
    <w:p w14:paraId="730409E2" w14:textId="77777777" w:rsidR="009E7994" w:rsidRPr="008D1EE5" w:rsidRDefault="009E7994" w:rsidP="009E7994">
      <w:r w:rsidRPr="008D1EE5">
        <w:t>BESS graduates are highly sought after by employers across the four disciplines of Business, Economics, Political Science and Sociology and many former students are now leaders in the fields of business, government, technology, the media and academia.</w:t>
      </w:r>
    </w:p>
    <w:p w14:paraId="70C08F0C" w14:textId="77777777" w:rsidR="009E7994" w:rsidRDefault="009E7994" w:rsidP="009E7994">
      <w:pPr>
        <w:ind w:right="-340"/>
      </w:pPr>
      <w:r>
        <w:t>I would like to wish you all the very best during your time on the BESS programme and please do contact me should you have you need any further support or advice.</w:t>
      </w:r>
    </w:p>
    <w:p w14:paraId="263CB4C6" w14:textId="77777777" w:rsidR="009E7994" w:rsidRDefault="009E7994" w:rsidP="006B1FFA">
      <w:pPr>
        <w:spacing w:after="0"/>
        <w:ind w:right="-340"/>
      </w:pPr>
      <w:r>
        <w:t>Yours sincerely,</w:t>
      </w:r>
    </w:p>
    <w:p w14:paraId="01697FC9" w14:textId="150D13D4" w:rsidR="006B1FFA" w:rsidRDefault="006B1FFA" w:rsidP="006B1FFA">
      <w:pPr>
        <w:spacing w:after="0"/>
        <w:ind w:right="-340"/>
      </w:pPr>
      <w:r w:rsidRPr="006B1FFA">
        <w:rPr>
          <w:noProof/>
          <w:color w:val="FF0000"/>
          <w:lang w:val="en-IE" w:eastAsia="en-IE"/>
        </w:rPr>
        <w:drawing>
          <wp:inline distT="0" distB="0" distL="0" distR="0" wp14:anchorId="51AE9C51" wp14:editId="64B29A78">
            <wp:extent cx="1819275" cy="4464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5813" cy="460292"/>
                    </a:xfrm>
                    <a:prstGeom prst="rect">
                      <a:avLst/>
                    </a:prstGeom>
                    <a:noFill/>
                    <a:ln>
                      <a:noFill/>
                    </a:ln>
                  </pic:spPr>
                </pic:pic>
              </a:graphicData>
            </a:graphic>
          </wp:inline>
        </w:drawing>
      </w:r>
    </w:p>
    <w:p w14:paraId="6F7C18E2" w14:textId="4757F98B" w:rsidR="009E7994" w:rsidRPr="00C03B6B" w:rsidRDefault="009E7994" w:rsidP="006B1FFA">
      <w:pPr>
        <w:spacing w:after="0"/>
        <w:ind w:right="-340"/>
      </w:pPr>
      <w:r>
        <w:t>_______________________________</w:t>
      </w:r>
      <w:r>
        <w:br/>
        <w:t>Prof. Michael King</w:t>
      </w:r>
      <w:r>
        <w:br/>
        <w:t>BESS</w:t>
      </w:r>
      <w:r w:rsidR="007D59A0">
        <w:t xml:space="preserve"> Programme Director</w:t>
      </w:r>
      <w:r>
        <w:rPr>
          <w:b/>
          <w:lang w:val="en-GB"/>
        </w:rPr>
        <w:br w:type="page"/>
      </w:r>
    </w:p>
    <w:p w14:paraId="37B3E49C" w14:textId="3EBB335D" w:rsidR="009E7994" w:rsidRPr="002E484E"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26FFDDA8" w:rsidR="002E484E" w:rsidRPr="00BF793B" w:rsidRDefault="002E484E" w:rsidP="00BF793B">
      <w:pPr>
        <w:rPr>
          <w:lang w:val="en-GB"/>
        </w:rPr>
      </w:pPr>
      <w:r w:rsidRPr="002E484E">
        <w:rPr>
          <w:noProof/>
          <w:lang w:val="en-IE" w:eastAsia="en-IE"/>
        </w:rPr>
        <w:drawing>
          <wp:inline distT="0" distB="0" distL="0" distR="0" wp14:anchorId="51AE5F49" wp14:editId="19D2956D">
            <wp:extent cx="1162050" cy="1740950"/>
            <wp:effectExtent l="0" t="0" r="0" b="0"/>
            <wp:docPr id="5" name="Picture 5"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agus is mé Riarthóir Cúrsa BESS.  </w:t>
      </w:r>
    </w:p>
    <w:p w14:paraId="74B4BA74" w14:textId="06101DE6" w:rsidR="009E7994" w:rsidRDefault="009E7994" w:rsidP="009E7994">
      <w:pPr>
        <w:ind w:right="-340"/>
      </w:pPr>
      <w:r>
        <w:t xml:space="preserve">My name is Martina Ní Chochláin and I am the Programme Administrator for the BESS programme.  You can contact me by email – </w:t>
      </w:r>
      <w:hyperlink r:id="rId35" w:history="1">
        <w:r w:rsidRPr="00992FAB">
          <w:rPr>
            <w:rStyle w:val="Hyperlink"/>
          </w:rPr>
          <w:t>bess@tcd.ie</w:t>
        </w:r>
      </w:hyperlink>
      <w:r>
        <w:t xml:space="preserve"> - or drop into me in the office (Room 3023 Arts Building).  I am available between the hours of 8am and 4pm,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programme.  You will find useful contact details, </w:t>
      </w:r>
      <w:r w:rsidR="007D59A0">
        <w:t>key</w:t>
      </w:r>
      <w:r>
        <w:t xml:space="preserve"> dates for your diary, information about the module choices on offer throughout the years, information on </w:t>
      </w:r>
      <w:r w:rsidR="007D59A0">
        <w:t>programme</w:t>
      </w:r>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r>
        <w:t>Beir bua</w:t>
      </w:r>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51FD3884" w:rsidR="0049762E" w:rsidRPr="0049762E" w:rsidRDefault="00CB7C37" w:rsidP="0049762E">
      <w:pPr>
        <w:rPr>
          <w:b/>
          <w:lang w:val="en-GB"/>
        </w:rPr>
      </w:pPr>
      <w:r>
        <w:rPr>
          <w:b/>
          <w:lang w:val="en-GB"/>
        </w:rPr>
        <w:t xml:space="preserve">Programme </w:t>
      </w:r>
      <w:r w:rsidR="0049762E">
        <w:rPr>
          <w:b/>
          <w:lang w:val="en-GB"/>
        </w:rPr>
        <w:t>Director</w:t>
      </w:r>
    </w:p>
    <w:p w14:paraId="018ABE19" w14:textId="7BBA1938" w:rsidR="0049762E" w:rsidRDefault="00914C12" w:rsidP="00692CAF">
      <w:r>
        <w:t>Prof.</w:t>
      </w:r>
      <w:r w:rsidR="0049762E">
        <w:t xml:space="preserve"> Michael </w:t>
      </w:r>
      <w:r w:rsidR="00010B1C">
        <w:t>King</w:t>
      </w:r>
      <w:r w:rsidR="0049762E">
        <w:t xml:space="preserve"> is the </w:t>
      </w:r>
      <w:r w:rsidR="00CB7C37">
        <w:t xml:space="preserve">Programme </w:t>
      </w:r>
      <w:r w:rsidR="0049762E">
        <w:t xml:space="preserve">Director </w:t>
      </w:r>
      <w:r w:rsidR="00CB7C37">
        <w:t xml:space="preserve">for </w:t>
      </w:r>
      <w:r w:rsidR="009E7994">
        <w:t>BESS</w:t>
      </w:r>
      <w:r w:rsidR="0049762E">
        <w:t>.  His office is located in Room 300</w:t>
      </w:r>
      <w:r w:rsidR="00010B1C">
        <w:t>2</w:t>
      </w:r>
      <w:r w:rsidR="00692CAF">
        <w:t>, Arts Building.</w:t>
      </w:r>
    </w:p>
    <w:p w14:paraId="40AD6F92" w14:textId="50D86AAA" w:rsidR="0049762E" w:rsidRPr="0049762E" w:rsidRDefault="0049762E" w:rsidP="0049762E">
      <w:pPr>
        <w:rPr>
          <w:b/>
          <w:color w:val="0000FF" w:themeColor="hyperlink"/>
          <w:u w:val="single"/>
          <w:lang w:val="en-GB"/>
        </w:rPr>
      </w:pPr>
      <w:r>
        <w:t>Telephone: 01 896</w:t>
      </w:r>
      <w:r w:rsidR="00010B1C">
        <w:t>2735</w:t>
      </w:r>
    </w:p>
    <w:p w14:paraId="3EA57094" w14:textId="18DAE341" w:rsidR="0049762E" w:rsidRDefault="0049762E" w:rsidP="0049762E">
      <w:r>
        <w:t xml:space="preserve">Email: </w:t>
      </w:r>
      <w:hyperlink r:id="rId37" w:history="1">
        <w:r w:rsidR="00010B1C" w:rsidRPr="00287D1E">
          <w:rPr>
            <w:rStyle w:val="Hyperlink"/>
          </w:rPr>
          <w:t>michael.king@tcd.ie</w:t>
        </w:r>
      </w:hyperlink>
      <w:r>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Martina Ní Chochláin is the Programme/Course Admin</w:t>
      </w:r>
      <w:r w:rsidR="00DF7BD7">
        <w:t>i</w:t>
      </w:r>
      <w:r>
        <w:t>strator for BESS and her office is located in Room 3023, Arts Building.  Her office hours are:</w:t>
      </w:r>
    </w:p>
    <w:p w14:paraId="7AA792F1" w14:textId="77777777" w:rsidR="00CB7C37" w:rsidRDefault="00CB7C37" w:rsidP="00CB7C37">
      <w:r>
        <w:t>Monday – Thursday:</w:t>
      </w:r>
      <w:r>
        <w:tab/>
        <w:t>08.00 – 13.00 and 14.00 – 16.00</w:t>
      </w:r>
    </w:p>
    <w:p w14:paraId="09BD1A45" w14:textId="77777777" w:rsidR="00CB7C37" w:rsidRDefault="00CB7C37" w:rsidP="00CB7C37">
      <w:r>
        <w:t>Fridays: 08.00 – 13.00 and 14.00 – 15.30</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38"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39"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0"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1" w:history="1">
        <w:r w:rsidR="00CB7C37">
          <w:rPr>
            <w:rStyle w:val="Hyperlink"/>
            <w:lang w:val="en-GB"/>
          </w:rPr>
          <w:t>http://www.tcd.ie/ssp/people/</w:t>
        </w:r>
      </w:hyperlink>
      <w:r w:rsidRPr="00F556C9">
        <w:rPr>
          <w:rStyle w:val="Hyperlink"/>
          <w:lang w:val="en-GB"/>
        </w:rPr>
        <w:t xml:space="preserve"> </w:t>
      </w:r>
      <w:r w:rsidR="00F556C9">
        <w:br w:type="page"/>
      </w:r>
    </w:p>
    <w:p w14:paraId="40277071" w14:textId="60FA4511" w:rsidR="00BF793B" w:rsidRDefault="00F556C9" w:rsidP="00C12152">
      <w:pPr>
        <w:spacing w:after="0" w:line="240" w:lineRule="auto"/>
        <w:ind w:left="-567"/>
        <w:jc w:val="center"/>
        <w:rPr>
          <w:lang w:val="en-GB"/>
        </w:rPr>
      </w:pPr>
      <w:bookmarkStart w:id="2" w:name="_Toc427586246"/>
      <w:r w:rsidRPr="00F556C9">
        <w:rPr>
          <w:b/>
          <w:sz w:val="32"/>
          <w:lang w:val="en-GB"/>
        </w:rPr>
        <w:lastRenderedPageBreak/>
        <w:t>Academic Year Structure</w:t>
      </w:r>
      <w:bookmarkEnd w:id="2"/>
      <w:r w:rsidR="0043481B">
        <w:rPr>
          <w:b/>
          <w:sz w:val="32"/>
          <w:lang w:val="en-GB"/>
        </w:rPr>
        <w:t xml:space="preserve"> (201</w:t>
      </w:r>
      <w:r w:rsidR="002E484E">
        <w:rPr>
          <w:b/>
          <w:sz w:val="32"/>
          <w:lang w:val="en-GB"/>
        </w:rPr>
        <w:t>9</w:t>
      </w:r>
      <w:r w:rsidR="0043481B">
        <w:rPr>
          <w:b/>
          <w:sz w:val="32"/>
          <w:lang w:val="en-GB"/>
        </w:rPr>
        <w:t>/</w:t>
      </w:r>
      <w:r w:rsidR="002E484E">
        <w:rPr>
          <w:b/>
          <w:sz w:val="32"/>
          <w:lang w:val="en-GB"/>
        </w:rPr>
        <w:t>20</w:t>
      </w:r>
      <w:r w:rsidR="0043481B">
        <w:rPr>
          <w:b/>
          <w:sz w:val="32"/>
          <w:lang w:val="en-GB"/>
        </w:rPr>
        <w:t>)</w:t>
      </w:r>
    </w:p>
    <w:tbl>
      <w:tblPr>
        <w:tblW w:w="10358"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0"/>
        <w:gridCol w:w="1272"/>
        <w:gridCol w:w="4051"/>
        <w:gridCol w:w="4555"/>
      </w:tblGrid>
      <w:tr w:rsidR="00BF793B" w14:paraId="66224B63" w14:textId="77777777" w:rsidTr="00C12152">
        <w:trPr>
          <w:trHeight w:hRule="exact" w:val="507"/>
        </w:trPr>
        <w:tc>
          <w:tcPr>
            <w:tcW w:w="480" w:type="dxa"/>
            <w:tcBorders>
              <w:bottom w:val="single" w:sz="1" w:space="0" w:color="000000"/>
              <w:right w:val="single" w:sz="6" w:space="0" w:color="0070C0"/>
            </w:tcBorders>
            <w:shd w:val="clear" w:color="auto" w:fill="0E73B9"/>
          </w:tcPr>
          <w:p w14:paraId="6A5DD6C5" w14:textId="356A1147" w:rsidR="00BF793B" w:rsidRPr="00C12152" w:rsidRDefault="00BF793B" w:rsidP="00C12152">
            <w:pPr>
              <w:pStyle w:val="TableParagraph"/>
              <w:ind w:left="81" w:right="64" w:firstLine="9"/>
              <w:rPr>
                <w:b/>
                <w:sz w:val="18"/>
                <w:szCs w:val="18"/>
              </w:rPr>
            </w:pPr>
            <w:r w:rsidRPr="00C12152">
              <w:rPr>
                <w:b/>
                <w:color w:val="FFFFFF"/>
                <w:sz w:val="18"/>
                <w:szCs w:val="18"/>
              </w:rPr>
              <w:t>Cal. Wk</w:t>
            </w:r>
          </w:p>
        </w:tc>
        <w:tc>
          <w:tcPr>
            <w:tcW w:w="1272" w:type="dxa"/>
            <w:tcBorders>
              <w:left w:val="single" w:sz="6" w:space="0" w:color="0070C0"/>
              <w:bottom w:val="single" w:sz="1" w:space="0" w:color="000000"/>
              <w:right w:val="single" w:sz="6" w:space="0" w:color="0070C0"/>
            </w:tcBorders>
            <w:shd w:val="clear" w:color="auto" w:fill="0E73B9"/>
          </w:tcPr>
          <w:p w14:paraId="3AE3B252" w14:textId="7912A098" w:rsidR="00BF793B" w:rsidRDefault="00BF793B">
            <w:pPr>
              <w:pStyle w:val="TableParagraph"/>
              <w:ind w:left="170"/>
              <w:rPr>
                <w:b/>
                <w:sz w:val="15"/>
              </w:rPr>
            </w:pPr>
            <w:r>
              <w:rPr>
                <w:b/>
                <w:color w:val="FFFFFF"/>
                <w:sz w:val="15"/>
              </w:rPr>
              <w:t>Dates 201</w:t>
            </w:r>
            <w:r w:rsidR="002E484E">
              <w:rPr>
                <w:b/>
                <w:color w:val="FFFFFF"/>
                <w:sz w:val="15"/>
              </w:rPr>
              <w:t>9</w:t>
            </w:r>
            <w:r>
              <w:rPr>
                <w:b/>
                <w:color w:val="FFFFFF"/>
                <w:sz w:val="15"/>
              </w:rPr>
              <w:t>/</w:t>
            </w:r>
            <w:r w:rsidR="002E484E">
              <w:rPr>
                <w:b/>
                <w:color w:val="FFFFFF"/>
                <w:sz w:val="15"/>
              </w:rPr>
              <w:t>20</w:t>
            </w:r>
          </w:p>
          <w:p w14:paraId="4C3CCC0E" w14:textId="77777777" w:rsidR="00BF793B" w:rsidRDefault="00BF793B" w:rsidP="00C12152">
            <w:pPr>
              <w:pStyle w:val="TableParagraph"/>
              <w:ind w:left="192"/>
              <w:rPr>
                <w:b/>
                <w:sz w:val="12"/>
              </w:rPr>
            </w:pPr>
            <w:r>
              <w:rPr>
                <w:b/>
                <w:color w:val="FFFFFF"/>
                <w:sz w:val="12"/>
              </w:rPr>
              <w:t>(week beginning)</w:t>
            </w:r>
          </w:p>
        </w:tc>
        <w:tc>
          <w:tcPr>
            <w:tcW w:w="4051" w:type="dxa"/>
            <w:tcBorders>
              <w:left w:val="single" w:sz="6" w:space="0" w:color="0070C0"/>
              <w:bottom w:val="single" w:sz="1" w:space="0" w:color="000000"/>
              <w:right w:val="single" w:sz="6" w:space="0" w:color="0070C0"/>
            </w:tcBorders>
            <w:shd w:val="clear" w:color="auto" w:fill="0E73B9"/>
          </w:tcPr>
          <w:p w14:paraId="536D0DE0" w14:textId="12DA1F5E" w:rsidR="00BF793B" w:rsidRPr="00C12152" w:rsidRDefault="00BF793B" w:rsidP="002E484E">
            <w:pPr>
              <w:pStyle w:val="TableParagraph"/>
              <w:ind w:left="1682" w:right="504" w:hanging="564"/>
              <w:rPr>
                <w:b/>
                <w:sz w:val="18"/>
                <w:szCs w:val="18"/>
              </w:rPr>
            </w:pPr>
            <w:r w:rsidRPr="00C12152">
              <w:rPr>
                <w:b/>
                <w:color w:val="FFFFFF"/>
                <w:sz w:val="18"/>
                <w:szCs w:val="18"/>
              </w:rPr>
              <w:t>201</w:t>
            </w:r>
            <w:r w:rsidR="002E484E">
              <w:rPr>
                <w:b/>
                <w:color w:val="FFFFFF"/>
                <w:sz w:val="18"/>
                <w:szCs w:val="18"/>
              </w:rPr>
              <w:t>9</w:t>
            </w:r>
            <w:r w:rsidRPr="00C12152">
              <w:rPr>
                <w:b/>
                <w:color w:val="FFFFFF"/>
                <w:sz w:val="18"/>
                <w:szCs w:val="18"/>
              </w:rPr>
              <w:t>/</w:t>
            </w:r>
            <w:r w:rsidR="002E484E">
              <w:rPr>
                <w:b/>
                <w:color w:val="FFFFFF"/>
                <w:sz w:val="18"/>
                <w:szCs w:val="18"/>
              </w:rPr>
              <w:t>20</w:t>
            </w:r>
            <w:r w:rsidRPr="00C12152">
              <w:rPr>
                <w:b/>
                <w:color w:val="FFFFFF"/>
                <w:sz w:val="18"/>
                <w:szCs w:val="18"/>
              </w:rPr>
              <w:t xml:space="preserve"> Academic Year Calendar</w:t>
            </w:r>
          </w:p>
        </w:tc>
        <w:tc>
          <w:tcPr>
            <w:tcW w:w="4555" w:type="dxa"/>
            <w:tcBorders>
              <w:left w:val="single" w:sz="6" w:space="0" w:color="0070C0"/>
              <w:bottom w:val="single" w:sz="1" w:space="0" w:color="000000"/>
            </w:tcBorders>
            <w:shd w:val="clear" w:color="auto" w:fill="0E73B9"/>
          </w:tcPr>
          <w:p w14:paraId="19BA2D95" w14:textId="7357DF19" w:rsidR="00BF793B" w:rsidRPr="00C12152" w:rsidRDefault="00872938" w:rsidP="00C12152">
            <w:pPr>
              <w:pStyle w:val="TableParagraph"/>
              <w:jc w:val="center"/>
              <w:rPr>
                <w:b/>
                <w:sz w:val="18"/>
                <w:szCs w:val="18"/>
              </w:rPr>
            </w:pPr>
            <w:r w:rsidRPr="00C12152">
              <w:rPr>
                <w:b/>
                <w:color w:val="FFFFFF"/>
                <w:sz w:val="18"/>
                <w:szCs w:val="18"/>
              </w:rPr>
              <w:t>Term /</w:t>
            </w:r>
          </w:p>
          <w:p w14:paraId="1673737D" w14:textId="41259295" w:rsidR="00BF793B" w:rsidRDefault="00BF793B" w:rsidP="00C12152">
            <w:pPr>
              <w:pStyle w:val="TableParagraph"/>
              <w:ind w:left="1626" w:right="1622"/>
              <w:jc w:val="center"/>
              <w:rPr>
                <w:b/>
                <w:sz w:val="18"/>
              </w:rPr>
            </w:pPr>
            <w:r w:rsidRPr="00C12152">
              <w:rPr>
                <w:b/>
                <w:color w:val="FFFFFF"/>
                <w:sz w:val="18"/>
                <w:szCs w:val="18"/>
              </w:rPr>
              <w:t>Semester</w:t>
            </w:r>
          </w:p>
        </w:tc>
      </w:tr>
      <w:tr w:rsidR="00BF793B" w14:paraId="78898E4D" w14:textId="77777777" w:rsidTr="002E484E">
        <w:trPr>
          <w:trHeight w:hRule="exact" w:val="256"/>
        </w:trPr>
        <w:tc>
          <w:tcPr>
            <w:tcW w:w="480" w:type="dxa"/>
            <w:tcBorders>
              <w:top w:val="single" w:sz="1" w:space="0" w:color="000000"/>
              <w:bottom w:val="single" w:sz="1" w:space="0" w:color="000000"/>
              <w:right w:val="single" w:sz="6" w:space="0" w:color="0070C0"/>
            </w:tcBorders>
            <w:shd w:val="clear" w:color="auto" w:fill="97D700"/>
          </w:tcPr>
          <w:p w14:paraId="4CB31205" w14:textId="77777777" w:rsidR="00BF793B" w:rsidRDefault="00BF793B" w:rsidP="00C12152">
            <w:pPr>
              <w:pStyle w:val="TableParagraph"/>
              <w:ind w:left="13"/>
              <w:rPr>
                <w:sz w:val="18"/>
              </w:rPr>
            </w:pPr>
            <w:r>
              <w:rPr>
                <w:w w:val="101"/>
                <w:sz w:val="18"/>
              </w:rPr>
              <w:t>1</w:t>
            </w:r>
          </w:p>
        </w:tc>
        <w:tc>
          <w:tcPr>
            <w:tcW w:w="1272" w:type="dxa"/>
            <w:tcBorders>
              <w:top w:val="single" w:sz="1" w:space="0" w:color="000000"/>
              <w:left w:val="single" w:sz="6" w:space="0" w:color="0070C0"/>
              <w:bottom w:val="single" w:sz="1" w:space="0" w:color="000000"/>
              <w:right w:val="single" w:sz="6" w:space="0" w:color="0070C0"/>
            </w:tcBorders>
            <w:shd w:val="clear" w:color="auto" w:fill="97D700"/>
          </w:tcPr>
          <w:p w14:paraId="0CC729BA" w14:textId="27F151C2" w:rsidR="00BF793B" w:rsidRDefault="00793DCF" w:rsidP="00793DCF">
            <w:pPr>
              <w:pStyle w:val="TableParagraph"/>
              <w:ind w:right="200"/>
              <w:rPr>
                <w:sz w:val="18"/>
              </w:rPr>
            </w:pPr>
            <w:r>
              <w:rPr>
                <w:sz w:val="18"/>
              </w:rPr>
              <w:t>30</w:t>
            </w:r>
            <w:r w:rsidR="00BF793B">
              <w:rPr>
                <w:sz w:val="18"/>
              </w:rPr>
              <w:t>-Aug-1</w:t>
            </w:r>
            <w:r>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4F988B3A" w14:textId="77777777" w:rsidR="00BF793B" w:rsidRDefault="00BF793B" w:rsidP="00C12152">
            <w:pPr>
              <w:pStyle w:val="TableParagraph"/>
              <w:ind w:left="26"/>
              <w:rPr>
                <w:sz w:val="18"/>
              </w:rPr>
            </w:pPr>
            <w:r>
              <w:rPr>
                <w:sz w:val="18"/>
              </w:rPr>
              <w:t>Marking/Results</w:t>
            </w:r>
          </w:p>
        </w:tc>
        <w:tc>
          <w:tcPr>
            <w:tcW w:w="4555" w:type="dxa"/>
            <w:tcBorders>
              <w:top w:val="single" w:sz="1" w:space="0" w:color="000000"/>
              <w:left w:val="single" w:sz="6" w:space="0" w:color="0070C0"/>
              <w:bottom w:val="nil"/>
            </w:tcBorders>
            <w:shd w:val="clear" w:color="auto" w:fill="97D700"/>
          </w:tcPr>
          <w:p w14:paraId="2A2214ED" w14:textId="77777777" w:rsidR="00BF793B" w:rsidRDefault="00BF793B" w:rsidP="00C12152">
            <w:pPr>
              <w:pStyle w:val="TableParagraph"/>
              <w:ind w:left="26"/>
              <w:rPr>
                <w:b/>
                <w:sz w:val="18"/>
              </w:rPr>
            </w:pPr>
            <w:r>
              <w:rPr>
                <w:b/>
                <w:sz w:val="18"/>
              </w:rPr>
              <w:t>←Michaelmas Term begins/Semester 1 begins</w:t>
            </w:r>
          </w:p>
        </w:tc>
      </w:tr>
      <w:tr w:rsidR="00BF793B" w14:paraId="702AA6B4" w14:textId="77777777" w:rsidTr="002E484E">
        <w:trPr>
          <w:trHeight w:hRule="exact" w:val="260"/>
        </w:trPr>
        <w:tc>
          <w:tcPr>
            <w:tcW w:w="480" w:type="dxa"/>
            <w:tcBorders>
              <w:top w:val="single" w:sz="1" w:space="0" w:color="000000"/>
              <w:bottom w:val="single" w:sz="1" w:space="0" w:color="000000"/>
              <w:right w:val="single" w:sz="6" w:space="0" w:color="0070C0"/>
            </w:tcBorders>
            <w:shd w:val="clear" w:color="auto" w:fill="FFFFCC"/>
          </w:tcPr>
          <w:p w14:paraId="502527BE" w14:textId="77777777" w:rsidR="00BF793B" w:rsidRDefault="00BF793B" w:rsidP="00C12152">
            <w:pPr>
              <w:pStyle w:val="TableParagraph"/>
              <w:ind w:left="13"/>
              <w:rPr>
                <w:sz w:val="18"/>
              </w:rPr>
            </w:pPr>
            <w:r>
              <w:rPr>
                <w:w w:val="101"/>
                <w:sz w:val="18"/>
              </w:rPr>
              <w:t>2</w:t>
            </w:r>
          </w:p>
        </w:tc>
        <w:tc>
          <w:tcPr>
            <w:tcW w:w="1272" w:type="dxa"/>
            <w:tcBorders>
              <w:top w:val="single" w:sz="1" w:space="0" w:color="000000"/>
              <w:left w:val="single" w:sz="6" w:space="0" w:color="0070C0"/>
              <w:bottom w:val="single" w:sz="1" w:space="0" w:color="000000"/>
              <w:right w:val="single" w:sz="6" w:space="0" w:color="0070C0"/>
            </w:tcBorders>
            <w:shd w:val="clear" w:color="auto" w:fill="FFFFCC"/>
          </w:tcPr>
          <w:p w14:paraId="3C7282F5" w14:textId="084A7242" w:rsidR="00BF793B" w:rsidRDefault="00BF793B" w:rsidP="00793DCF">
            <w:pPr>
              <w:pStyle w:val="TableParagraph"/>
              <w:ind w:right="202"/>
              <w:rPr>
                <w:sz w:val="18"/>
              </w:rPr>
            </w:pPr>
            <w:r>
              <w:rPr>
                <w:sz w:val="18"/>
              </w:rPr>
              <w:t>0</w:t>
            </w:r>
            <w:r w:rsidR="00793DCF">
              <w:rPr>
                <w:sz w:val="18"/>
              </w:rPr>
              <w:t>2</w:t>
            </w:r>
            <w:r>
              <w:rPr>
                <w:sz w:val="18"/>
              </w:rPr>
              <w:t>-Sep-1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FFFFCC"/>
          </w:tcPr>
          <w:p w14:paraId="1016D02B" w14:textId="77777777" w:rsidR="00BF793B" w:rsidRDefault="00BF793B" w:rsidP="00C12152">
            <w:pPr>
              <w:pStyle w:val="TableParagraph"/>
              <w:ind w:left="26"/>
              <w:rPr>
                <w:b/>
                <w:sz w:val="18"/>
              </w:rPr>
            </w:pPr>
            <w:r>
              <w:rPr>
                <w:b/>
                <w:sz w:val="18"/>
              </w:rPr>
              <w:t>Orientation (undergraduate)/Freshers' Week</w:t>
            </w:r>
          </w:p>
        </w:tc>
        <w:tc>
          <w:tcPr>
            <w:tcW w:w="4555" w:type="dxa"/>
            <w:tcBorders>
              <w:top w:val="nil"/>
              <w:left w:val="single" w:sz="6" w:space="0" w:color="0070C0"/>
              <w:bottom w:val="nil"/>
            </w:tcBorders>
            <w:shd w:val="clear" w:color="auto" w:fill="FFFFCC"/>
          </w:tcPr>
          <w:p w14:paraId="563CA8F5" w14:textId="77777777" w:rsidR="00BF793B" w:rsidRDefault="00BF793B"/>
        </w:tc>
      </w:tr>
      <w:tr w:rsidR="00BF793B" w14:paraId="0D0CBEDF"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F4A3037" w14:textId="77777777" w:rsidR="00BF793B" w:rsidRDefault="00BF793B" w:rsidP="00BF793B">
            <w:pPr>
              <w:pStyle w:val="TableParagraph"/>
              <w:ind w:left="13"/>
              <w:rPr>
                <w:sz w:val="18"/>
              </w:rPr>
            </w:pPr>
            <w:r>
              <w:rPr>
                <w:w w:val="101"/>
                <w:sz w:val="18"/>
              </w:rPr>
              <w:t>3</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C288C51" w14:textId="7EF6F8BE" w:rsidR="00BF793B" w:rsidRDefault="00793DCF" w:rsidP="00793DCF">
            <w:pPr>
              <w:pStyle w:val="TableParagraph"/>
              <w:ind w:right="202"/>
              <w:rPr>
                <w:sz w:val="18"/>
              </w:rPr>
            </w:pPr>
            <w:r>
              <w:rPr>
                <w:sz w:val="18"/>
              </w:rPr>
              <w:t>09</w:t>
            </w:r>
            <w:r w:rsidR="00BF793B">
              <w:rPr>
                <w:sz w:val="18"/>
              </w:rPr>
              <w:t>-Sep-1</w:t>
            </w:r>
            <w:r>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A9BCD33" w14:textId="77777777" w:rsidR="00BF793B" w:rsidRDefault="00BF793B" w:rsidP="00BF793B">
            <w:pPr>
              <w:pStyle w:val="TableParagraph"/>
              <w:ind w:left="26"/>
              <w:rPr>
                <w:sz w:val="18"/>
              </w:rPr>
            </w:pPr>
            <w:r>
              <w:rPr>
                <w:sz w:val="18"/>
              </w:rPr>
              <w:t>Teaching and Learning</w:t>
            </w:r>
          </w:p>
        </w:tc>
        <w:tc>
          <w:tcPr>
            <w:tcW w:w="4555" w:type="dxa"/>
            <w:vMerge w:val="restart"/>
            <w:tcBorders>
              <w:top w:val="nil"/>
              <w:left w:val="single" w:sz="6" w:space="0" w:color="0070C0"/>
            </w:tcBorders>
            <w:shd w:val="clear" w:color="auto" w:fill="B8CCE4" w:themeFill="accent1" w:themeFillTint="66"/>
          </w:tcPr>
          <w:p w14:paraId="561C0C32" w14:textId="77777777" w:rsidR="00BF793B" w:rsidRDefault="00BF793B" w:rsidP="00BF793B">
            <w:pPr>
              <w:pStyle w:val="TableParagraph"/>
              <w:spacing w:before="14"/>
              <w:ind w:left="26"/>
              <w:rPr>
                <w:b/>
                <w:sz w:val="18"/>
              </w:rPr>
            </w:pPr>
            <w:r>
              <w:rPr>
                <w:b/>
                <w:sz w:val="18"/>
              </w:rPr>
              <w:t>←Michaelmas teaching term begins</w:t>
            </w:r>
          </w:p>
        </w:tc>
      </w:tr>
      <w:tr w:rsidR="00BF793B" w14:paraId="61E93B5D"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D032949" w14:textId="77777777" w:rsidR="00BF793B" w:rsidRDefault="00BF793B" w:rsidP="00BF793B">
            <w:pPr>
              <w:pStyle w:val="TableParagraph"/>
              <w:ind w:left="13"/>
              <w:rPr>
                <w:sz w:val="18"/>
              </w:rPr>
            </w:pPr>
            <w:r>
              <w:rPr>
                <w:w w:val="101"/>
                <w:sz w:val="18"/>
              </w:rPr>
              <w:t>4</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D5398CE" w14:textId="2CD85E82" w:rsidR="00BF793B" w:rsidRDefault="00BF793B" w:rsidP="00793DCF">
            <w:pPr>
              <w:pStyle w:val="TableParagraph"/>
              <w:ind w:right="202"/>
              <w:rPr>
                <w:sz w:val="18"/>
              </w:rPr>
            </w:pPr>
            <w:r>
              <w:rPr>
                <w:sz w:val="18"/>
              </w:rPr>
              <w:t>1</w:t>
            </w:r>
            <w:r w:rsidR="00793DCF">
              <w:rPr>
                <w:sz w:val="18"/>
              </w:rPr>
              <w:t>6</w:t>
            </w:r>
            <w:r>
              <w:rPr>
                <w:sz w:val="18"/>
              </w:rPr>
              <w:t>-Sep-1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B19F505"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3DD9A705" w14:textId="77777777" w:rsidR="00BF793B" w:rsidRDefault="00BF793B" w:rsidP="00BF793B"/>
        </w:tc>
      </w:tr>
      <w:tr w:rsidR="00BF793B" w14:paraId="11637C24"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B9742BD" w14:textId="77777777" w:rsidR="00BF793B" w:rsidRDefault="00BF793B" w:rsidP="00BF793B">
            <w:pPr>
              <w:pStyle w:val="TableParagraph"/>
              <w:ind w:left="13"/>
              <w:rPr>
                <w:sz w:val="18"/>
              </w:rPr>
            </w:pPr>
            <w:r>
              <w:rPr>
                <w:w w:val="101"/>
                <w:sz w:val="18"/>
              </w:rPr>
              <w:t>5</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4E83257" w14:textId="54C5CE9A" w:rsidR="00BF793B" w:rsidRDefault="00BF793B" w:rsidP="00793DCF">
            <w:pPr>
              <w:pStyle w:val="TableParagraph"/>
              <w:ind w:right="202"/>
              <w:rPr>
                <w:sz w:val="18"/>
              </w:rPr>
            </w:pPr>
            <w:r>
              <w:rPr>
                <w:sz w:val="18"/>
              </w:rPr>
              <w:t>2</w:t>
            </w:r>
            <w:r w:rsidR="00793DCF">
              <w:rPr>
                <w:sz w:val="18"/>
              </w:rPr>
              <w:t>3</w:t>
            </w:r>
            <w:r>
              <w:rPr>
                <w:sz w:val="18"/>
              </w:rPr>
              <w:t>-Sep-1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ADFF9BD"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5D7CA219" w14:textId="77777777" w:rsidR="00BF793B" w:rsidRDefault="00BF793B" w:rsidP="00BF793B"/>
        </w:tc>
      </w:tr>
      <w:tr w:rsidR="00BF793B" w14:paraId="505CCEFB"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09E2980" w14:textId="77777777" w:rsidR="00BF793B" w:rsidRDefault="00BF793B" w:rsidP="00BF793B">
            <w:pPr>
              <w:pStyle w:val="TableParagraph"/>
              <w:ind w:left="13"/>
              <w:rPr>
                <w:sz w:val="18"/>
              </w:rPr>
            </w:pPr>
            <w:r>
              <w:rPr>
                <w:w w:val="101"/>
                <w:sz w:val="18"/>
              </w:rPr>
              <w:t>6</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EAAE4B9" w14:textId="63C60BE5" w:rsidR="00BF793B" w:rsidRDefault="00793DCF" w:rsidP="00793DCF">
            <w:pPr>
              <w:pStyle w:val="TableParagraph"/>
              <w:ind w:right="202"/>
              <w:rPr>
                <w:sz w:val="18"/>
              </w:rPr>
            </w:pPr>
            <w:r>
              <w:rPr>
                <w:sz w:val="18"/>
              </w:rPr>
              <w:t>30</w:t>
            </w:r>
            <w:r w:rsidR="00BF793B">
              <w:rPr>
                <w:sz w:val="18"/>
              </w:rPr>
              <w:t>-</w:t>
            </w:r>
            <w:r>
              <w:rPr>
                <w:sz w:val="18"/>
              </w:rPr>
              <w:t>Sep</w:t>
            </w:r>
            <w:r w:rsidR="00BF793B">
              <w:rPr>
                <w:sz w:val="18"/>
              </w:rPr>
              <w:t>-1</w:t>
            </w:r>
            <w:r>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D156326"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78898FC1" w14:textId="77777777" w:rsidR="00BF793B" w:rsidRDefault="00BF793B" w:rsidP="00BF793B"/>
        </w:tc>
      </w:tr>
      <w:tr w:rsidR="00BF793B" w14:paraId="30F00CE9"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37D545E" w14:textId="77777777" w:rsidR="00BF793B" w:rsidRDefault="00BF793B" w:rsidP="00BF793B">
            <w:pPr>
              <w:pStyle w:val="TableParagraph"/>
              <w:ind w:left="13"/>
              <w:rPr>
                <w:sz w:val="18"/>
              </w:rPr>
            </w:pPr>
            <w:r>
              <w:rPr>
                <w:w w:val="101"/>
                <w:sz w:val="18"/>
              </w:rPr>
              <w:t>7</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A1A642D" w14:textId="7D59216B" w:rsidR="00BF793B" w:rsidRDefault="00BF793B" w:rsidP="00793DCF">
            <w:pPr>
              <w:pStyle w:val="TableParagraph"/>
              <w:ind w:right="202"/>
              <w:rPr>
                <w:sz w:val="18"/>
              </w:rPr>
            </w:pPr>
            <w:r>
              <w:rPr>
                <w:sz w:val="18"/>
              </w:rPr>
              <w:t>0</w:t>
            </w:r>
            <w:r w:rsidR="00793DCF">
              <w:rPr>
                <w:sz w:val="18"/>
              </w:rPr>
              <w:t>7</w:t>
            </w:r>
            <w:r>
              <w:rPr>
                <w:sz w:val="18"/>
              </w:rPr>
              <w:t>-Oct-1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181FDDE"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22F52097" w14:textId="77777777" w:rsidR="00BF793B" w:rsidRDefault="00BF793B" w:rsidP="00BF793B"/>
        </w:tc>
      </w:tr>
      <w:tr w:rsidR="00BF793B" w14:paraId="4CBB4D02"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42C0823" w14:textId="77777777" w:rsidR="00BF793B" w:rsidRDefault="00BF793B" w:rsidP="00BF793B">
            <w:pPr>
              <w:pStyle w:val="TableParagraph"/>
              <w:ind w:left="13"/>
              <w:rPr>
                <w:sz w:val="18"/>
              </w:rPr>
            </w:pPr>
            <w:r>
              <w:rPr>
                <w:w w:val="101"/>
                <w:sz w:val="18"/>
              </w:rPr>
              <w:t>8</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840D0C0" w14:textId="1A97A0AC" w:rsidR="00BF793B" w:rsidRDefault="00BF793B" w:rsidP="00793DCF">
            <w:pPr>
              <w:pStyle w:val="TableParagraph"/>
              <w:ind w:right="202"/>
              <w:rPr>
                <w:sz w:val="18"/>
              </w:rPr>
            </w:pPr>
            <w:r>
              <w:rPr>
                <w:sz w:val="18"/>
              </w:rPr>
              <w:t>1</w:t>
            </w:r>
            <w:r w:rsidR="00793DCF">
              <w:rPr>
                <w:sz w:val="18"/>
              </w:rPr>
              <w:t>4</w:t>
            </w:r>
            <w:r>
              <w:rPr>
                <w:sz w:val="18"/>
              </w:rPr>
              <w:t>-Oct-1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9952BC4"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4ABCEC1F" w14:textId="77777777" w:rsidR="00BF793B" w:rsidRDefault="00BF793B" w:rsidP="00BF793B"/>
        </w:tc>
      </w:tr>
      <w:tr w:rsidR="00BF793B" w14:paraId="433D3AB7" w14:textId="77777777" w:rsidTr="002E484E">
        <w:trPr>
          <w:trHeight w:hRule="exact" w:val="218"/>
        </w:trPr>
        <w:tc>
          <w:tcPr>
            <w:tcW w:w="480" w:type="dxa"/>
            <w:tcBorders>
              <w:top w:val="single" w:sz="1" w:space="0" w:color="000000"/>
              <w:bottom w:val="single" w:sz="1" w:space="0" w:color="000000"/>
              <w:right w:val="single" w:sz="6" w:space="0" w:color="0070C0"/>
            </w:tcBorders>
            <w:shd w:val="clear" w:color="auto" w:fill="FFD100"/>
          </w:tcPr>
          <w:p w14:paraId="48862735" w14:textId="77777777" w:rsidR="00BF793B" w:rsidRDefault="00BF793B" w:rsidP="00BF793B">
            <w:pPr>
              <w:pStyle w:val="TableParagraph"/>
              <w:ind w:left="13"/>
              <w:rPr>
                <w:sz w:val="18"/>
              </w:rPr>
            </w:pPr>
            <w:r>
              <w:rPr>
                <w:w w:val="101"/>
                <w:sz w:val="18"/>
              </w:rPr>
              <w:t>9</w:t>
            </w:r>
          </w:p>
        </w:tc>
        <w:tc>
          <w:tcPr>
            <w:tcW w:w="1272" w:type="dxa"/>
            <w:tcBorders>
              <w:top w:val="single" w:sz="1" w:space="0" w:color="000000"/>
              <w:left w:val="single" w:sz="6" w:space="0" w:color="0070C0"/>
              <w:bottom w:val="single" w:sz="1" w:space="0" w:color="000000"/>
              <w:right w:val="single" w:sz="6" w:space="0" w:color="0070C0"/>
            </w:tcBorders>
            <w:shd w:val="clear" w:color="auto" w:fill="FFD100"/>
          </w:tcPr>
          <w:p w14:paraId="5D9B0228" w14:textId="13322BC4" w:rsidR="00BF793B" w:rsidRDefault="00BF793B" w:rsidP="00793DCF">
            <w:pPr>
              <w:pStyle w:val="TableParagraph"/>
              <w:ind w:right="202"/>
              <w:rPr>
                <w:sz w:val="18"/>
              </w:rPr>
            </w:pPr>
            <w:r>
              <w:rPr>
                <w:sz w:val="18"/>
              </w:rPr>
              <w:t>2</w:t>
            </w:r>
            <w:r w:rsidR="00793DCF">
              <w:rPr>
                <w:sz w:val="18"/>
              </w:rPr>
              <w:t>1</w:t>
            </w:r>
            <w:r>
              <w:rPr>
                <w:sz w:val="18"/>
              </w:rPr>
              <w:t>-Oct-1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1EAE9392" w14:textId="77777777" w:rsidR="00BF793B" w:rsidRDefault="00BF793B" w:rsidP="00BF793B">
            <w:pPr>
              <w:pStyle w:val="TableParagraph"/>
              <w:ind w:left="26"/>
              <w:rPr>
                <w:sz w:val="18"/>
              </w:rPr>
            </w:pPr>
            <w:r>
              <w:rPr>
                <w:sz w:val="18"/>
              </w:rPr>
              <w:t>Study/Review</w:t>
            </w:r>
          </w:p>
        </w:tc>
        <w:tc>
          <w:tcPr>
            <w:tcW w:w="4555" w:type="dxa"/>
            <w:vMerge/>
            <w:tcBorders>
              <w:left w:val="single" w:sz="6" w:space="0" w:color="0070C0"/>
            </w:tcBorders>
            <w:shd w:val="clear" w:color="auto" w:fill="B8CCE4" w:themeFill="accent1" w:themeFillTint="66"/>
          </w:tcPr>
          <w:p w14:paraId="2A60161E" w14:textId="77777777" w:rsidR="00BF793B" w:rsidRDefault="00BF793B" w:rsidP="00BF793B"/>
        </w:tc>
      </w:tr>
      <w:tr w:rsidR="00BF793B" w14:paraId="54E84EF8"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F0252B4" w14:textId="77777777" w:rsidR="00BF793B" w:rsidRDefault="00BF793B" w:rsidP="00BF793B">
            <w:pPr>
              <w:pStyle w:val="TableParagraph"/>
              <w:ind w:left="121" w:right="105"/>
              <w:rPr>
                <w:sz w:val="18"/>
              </w:rPr>
            </w:pPr>
            <w:r>
              <w:rPr>
                <w:sz w:val="18"/>
              </w:rPr>
              <w:t>10</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72B7D29" w14:textId="1AC2F46E" w:rsidR="00BF793B" w:rsidRDefault="00BF793B" w:rsidP="00793DCF">
            <w:pPr>
              <w:pStyle w:val="TableParagraph"/>
              <w:ind w:right="202"/>
              <w:rPr>
                <w:sz w:val="18"/>
              </w:rPr>
            </w:pPr>
            <w:r>
              <w:rPr>
                <w:sz w:val="18"/>
              </w:rPr>
              <w:t>2</w:t>
            </w:r>
            <w:r w:rsidR="00793DCF">
              <w:rPr>
                <w:sz w:val="18"/>
              </w:rPr>
              <w:t>8</w:t>
            </w:r>
            <w:r>
              <w:rPr>
                <w:sz w:val="18"/>
              </w:rPr>
              <w:t>-Oct-1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A6D6976"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727385FE" w14:textId="77777777" w:rsidR="00BF793B" w:rsidRDefault="00BF793B" w:rsidP="00BF793B"/>
        </w:tc>
      </w:tr>
      <w:tr w:rsidR="00BF793B" w14:paraId="5CE210FD"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F2A56EF" w14:textId="77777777" w:rsidR="00BF793B" w:rsidRDefault="00BF793B" w:rsidP="00BF793B">
            <w:pPr>
              <w:pStyle w:val="TableParagraph"/>
              <w:ind w:left="121" w:right="105"/>
              <w:rPr>
                <w:sz w:val="18"/>
              </w:rPr>
            </w:pPr>
            <w:r>
              <w:rPr>
                <w:sz w:val="18"/>
              </w:rPr>
              <w:t>11</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655FCAB" w14:textId="4869BD2B" w:rsidR="00BF793B" w:rsidRDefault="00BF793B" w:rsidP="00793DCF">
            <w:pPr>
              <w:pStyle w:val="TableParagraph"/>
              <w:ind w:right="202"/>
              <w:rPr>
                <w:sz w:val="18"/>
              </w:rPr>
            </w:pPr>
            <w:r>
              <w:rPr>
                <w:sz w:val="18"/>
              </w:rPr>
              <w:t>0</w:t>
            </w:r>
            <w:r w:rsidR="00793DCF">
              <w:rPr>
                <w:sz w:val="18"/>
              </w:rPr>
              <w:t>4</w:t>
            </w:r>
            <w:r>
              <w:rPr>
                <w:sz w:val="18"/>
              </w:rPr>
              <w:t>-Nov-1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BCB110C"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6859ECE6" w14:textId="77777777" w:rsidR="00BF793B" w:rsidRDefault="00BF793B" w:rsidP="00BF793B"/>
        </w:tc>
      </w:tr>
      <w:tr w:rsidR="00BF793B" w14:paraId="2F4B130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7B2A727" w14:textId="77777777" w:rsidR="00BF793B" w:rsidRDefault="00BF793B" w:rsidP="00BF793B">
            <w:pPr>
              <w:pStyle w:val="TableParagraph"/>
              <w:spacing w:before="12"/>
              <w:ind w:left="121" w:right="105"/>
              <w:rPr>
                <w:sz w:val="18"/>
              </w:rPr>
            </w:pPr>
            <w:r>
              <w:rPr>
                <w:sz w:val="18"/>
              </w:rPr>
              <w:t>12</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BC37CED" w14:textId="3ABA7C98" w:rsidR="00BF793B" w:rsidRDefault="00BF793B" w:rsidP="00793DCF">
            <w:pPr>
              <w:pStyle w:val="TableParagraph"/>
              <w:spacing w:before="12"/>
              <w:ind w:right="202"/>
              <w:rPr>
                <w:sz w:val="18"/>
              </w:rPr>
            </w:pPr>
            <w:r>
              <w:rPr>
                <w:sz w:val="18"/>
              </w:rPr>
              <w:t>1</w:t>
            </w:r>
            <w:r w:rsidR="00793DCF">
              <w:rPr>
                <w:sz w:val="18"/>
              </w:rPr>
              <w:t>1</w:t>
            </w:r>
            <w:r>
              <w:rPr>
                <w:sz w:val="18"/>
              </w:rPr>
              <w:t>-Nov-1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59C704F" w14:textId="77777777" w:rsidR="00BF793B" w:rsidRDefault="00BF793B" w:rsidP="00BF793B">
            <w:pPr>
              <w:pStyle w:val="TableParagraph"/>
              <w:spacing w:before="12"/>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7D8D42DD" w14:textId="77777777" w:rsidR="00BF793B" w:rsidRDefault="00BF793B" w:rsidP="00BF793B"/>
        </w:tc>
      </w:tr>
      <w:tr w:rsidR="00BF793B" w14:paraId="7278DB13"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E256EAC" w14:textId="77777777" w:rsidR="00BF793B" w:rsidRDefault="00BF793B" w:rsidP="00BF793B">
            <w:pPr>
              <w:pStyle w:val="TableParagraph"/>
              <w:spacing w:before="12"/>
              <w:ind w:left="121" w:right="105"/>
              <w:rPr>
                <w:sz w:val="18"/>
              </w:rPr>
            </w:pPr>
            <w:r>
              <w:rPr>
                <w:sz w:val="18"/>
              </w:rPr>
              <w:t>13</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D139DBE" w14:textId="0EAFEC32" w:rsidR="00BF793B" w:rsidRDefault="00BF793B" w:rsidP="00793DCF">
            <w:pPr>
              <w:pStyle w:val="TableParagraph"/>
              <w:spacing w:before="12"/>
              <w:ind w:right="202"/>
              <w:rPr>
                <w:sz w:val="18"/>
              </w:rPr>
            </w:pPr>
            <w:r>
              <w:rPr>
                <w:sz w:val="18"/>
              </w:rPr>
              <w:t>1</w:t>
            </w:r>
            <w:r w:rsidR="00793DCF">
              <w:rPr>
                <w:sz w:val="18"/>
              </w:rPr>
              <w:t>8</w:t>
            </w:r>
            <w:r>
              <w:rPr>
                <w:sz w:val="18"/>
              </w:rPr>
              <w:t>-Nov-1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497532B" w14:textId="77777777" w:rsidR="00BF793B" w:rsidRDefault="00BF793B" w:rsidP="00BF793B">
            <w:pPr>
              <w:pStyle w:val="TableParagraph"/>
              <w:spacing w:before="12"/>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1C5E8DF6" w14:textId="77777777" w:rsidR="00BF793B" w:rsidRDefault="00BF793B" w:rsidP="00BF793B"/>
        </w:tc>
      </w:tr>
      <w:tr w:rsidR="00BF793B" w14:paraId="20198E7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1795766" w14:textId="77777777" w:rsidR="00BF793B" w:rsidRDefault="00BF793B" w:rsidP="00BF793B">
            <w:pPr>
              <w:pStyle w:val="TableParagraph"/>
              <w:spacing w:before="12"/>
              <w:ind w:left="121" w:right="105"/>
              <w:rPr>
                <w:sz w:val="18"/>
              </w:rPr>
            </w:pPr>
            <w:r>
              <w:rPr>
                <w:sz w:val="18"/>
              </w:rPr>
              <w:t>14</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71AA252" w14:textId="6C6E51A5" w:rsidR="00BF793B" w:rsidRDefault="00BF793B" w:rsidP="00793DCF">
            <w:pPr>
              <w:pStyle w:val="TableParagraph"/>
              <w:spacing w:before="12"/>
              <w:ind w:right="202"/>
              <w:rPr>
                <w:sz w:val="18"/>
              </w:rPr>
            </w:pPr>
            <w:r>
              <w:rPr>
                <w:sz w:val="18"/>
              </w:rPr>
              <w:t>2</w:t>
            </w:r>
            <w:r w:rsidR="00793DCF">
              <w:rPr>
                <w:sz w:val="18"/>
              </w:rPr>
              <w:t>5</w:t>
            </w:r>
            <w:r>
              <w:rPr>
                <w:sz w:val="18"/>
              </w:rPr>
              <w:t>-Nov-1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3D1FB74" w14:textId="77777777" w:rsidR="00BF793B" w:rsidRDefault="00BF793B" w:rsidP="00BF793B">
            <w:pPr>
              <w:pStyle w:val="TableParagraph"/>
              <w:spacing w:before="12"/>
              <w:ind w:left="26"/>
              <w:rPr>
                <w:sz w:val="18"/>
              </w:rPr>
            </w:pPr>
            <w:r>
              <w:rPr>
                <w:sz w:val="18"/>
              </w:rPr>
              <w:t>Teaching and Learning</w:t>
            </w:r>
          </w:p>
        </w:tc>
        <w:tc>
          <w:tcPr>
            <w:tcW w:w="4555" w:type="dxa"/>
            <w:vMerge/>
            <w:tcBorders>
              <w:left w:val="single" w:sz="6" w:space="0" w:color="0070C0"/>
              <w:bottom w:val="nil"/>
            </w:tcBorders>
            <w:shd w:val="clear" w:color="auto" w:fill="B8CCE4" w:themeFill="accent1" w:themeFillTint="66"/>
          </w:tcPr>
          <w:p w14:paraId="09A87EEA" w14:textId="77777777" w:rsidR="00BF793B" w:rsidRDefault="00BF793B" w:rsidP="00BF793B"/>
        </w:tc>
      </w:tr>
      <w:tr w:rsidR="00BF793B" w14:paraId="702AF3B6"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0F7AE1DE" w14:textId="77777777" w:rsidR="00BF793B" w:rsidRDefault="00BF793B" w:rsidP="00BF793B">
            <w:pPr>
              <w:pStyle w:val="TableParagraph"/>
              <w:ind w:left="113" w:right="111"/>
              <w:rPr>
                <w:sz w:val="18"/>
              </w:rPr>
            </w:pPr>
            <w:r>
              <w:rPr>
                <w:sz w:val="18"/>
              </w:rPr>
              <w:t>15</w:t>
            </w:r>
          </w:p>
        </w:tc>
        <w:tc>
          <w:tcPr>
            <w:tcW w:w="1272" w:type="dxa"/>
            <w:tcBorders>
              <w:top w:val="single" w:sz="1" w:space="0" w:color="000000"/>
              <w:left w:val="single" w:sz="6" w:space="0" w:color="0070C0"/>
              <w:bottom w:val="single" w:sz="1" w:space="0" w:color="000000"/>
              <w:right w:val="single" w:sz="6" w:space="0" w:color="0070C0"/>
            </w:tcBorders>
            <w:shd w:val="clear" w:color="auto" w:fill="00B2A9"/>
          </w:tcPr>
          <w:p w14:paraId="7837C06F" w14:textId="22439BC2" w:rsidR="00BF793B" w:rsidRDefault="00BF793B" w:rsidP="00793DCF">
            <w:pPr>
              <w:pStyle w:val="TableParagraph"/>
              <w:ind w:right="202"/>
              <w:rPr>
                <w:sz w:val="18"/>
              </w:rPr>
            </w:pPr>
            <w:r>
              <w:rPr>
                <w:sz w:val="18"/>
              </w:rPr>
              <w:t>0</w:t>
            </w:r>
            <w:r w:rsidR="00793DCF">
              <w:rPr>
                <w:sz w:val="18"/>
              </w:rPr>
              <w:t>2</w:t>
            </w:r>
            <w:r>
              <w:rPr>
                <w:sz w:val="18"/>
              </w:rPr>
              <w:t>-Dec-1</w:t>
            </w:r>
            <w:r w:rsidR="00793DCF">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00B2A9"/>
          </w:tcPr>
          <w:p w14:paraId="0DDE6AC6" w14:textId="77777777" w:rsidR="00BF793B" w:rsidRDefault="00BF793B" w:rsidP="00BF793B">
            <w:pPr>
              <w:pStyle w:val="TableParagraph"/>
              <w:ind w:left="26"/>
              <w:rPr>
                <w:b/>
                <w:sz w:val="18"/>
              </w:rPr>
            </w:pPr>
            <w:r>
              <w:rPr>
                <w:b/>
                <w:sz w:val="18"/>
              </w:rPr>
              <w:t>Revision</w:t>
            </w:r>
          </w:p>
        </w:tc>
        <w:tc>
          <w:tcPr>
            <w:tcW w:w="4555" w:type="dxa"/>
            <w:tcBorders>
              <w:top w:val="nil"/>
              <w:left w:val="single" w:sz="6" w:space="0" w:color="0070C0"/>
              <w:bottom w:val="nil"/>
            </w:tcBorders>
            <w:shd w:val="clear" w:color="auto" w:fill="00B2A9"/>
          </w:tcPr>
          <w:p w14:paraId="28B2D891" w14:textId="77777777" w:rsidR="00BF793B" w:rsidRDefault="00BF793B" w:rsidP="00BF793B"/>
        </w:tc>
      </w:tr>
      <w:tr w:rsidR="00BF793B" w14:paraId="411C1CC4" w14:textId="77777777" w:rsidTr="00C12152">
        <w:trPr>
          <w:trHeight w:hRule="exact" w:val="395"/>
        </w:trPr>
        <w:tc>
          <w:tcPr>
            <w:tcW w:w="480" w:type="dxa"/>
            <w:tcBorders>
              <w:top w:val="single" w:sz="1" w:space="0" w:color="000000"/>
              <w:bottom w:val="single" w:sz="1" w:space="0" w:color="000000"/>
              <w:right w:val="single" w:sz="6" w:space="0" w:color="0070C0"/>
            </w:tcBorders>
            <w:shd w:val="clear" w:color="auto" w:fill="6CC24A"/>
          </w:tcPr>
          <w:p w14:paraId="3AD4806F" w14:textId="77777777" w:rsidR="00BF793B" w:rsidRDefault="00BF793B" w:rsidP="00C12152">
            <w:pPr>
              <w:pStyle w:val="TableParagraph"/>
              <w:rPr>
                <w:b/>
                <w:sz w:val="13"/>
              </w:rPr>
            </w:pPr>
          </w:p>
          <w:p w14:paraId="054FEAC9" w14:textId="77777777" w:rsidR="00BF793B" w:rsidRDefault="00BF793B">
            <w:pPr>
              <w:pStyle w:val="TableParagraph"/>
              <w:ind w:left="121" w:right="105"/>
              <w:rPr>
                <w:sz w:val="18"/>
              </w:rPr>
            </w:pPr>
            <w:r>
              <w:rPr>
                <w:sz w:val="18"/>
              </w:rPr>
              <w:t>16</w:t>
            </w:r>
          </w:p>
        </w:tc>
        <w:tc>
          <w:tcPr>
            <w:tcW w:w="1272" w:type="dxa"/>
            <w:tcBorders>
              <w:top w:val="single" w:sz="1" w:space="0" w:color="000000"/>
              <w:left w:val="single" w:sz="6" w:space="0" w:color="0070C0"/>
              <w:bottom w:val="single" w:sz="1" w:space="0" w:color="000000"/>
              <w:right w:val="single" w:sz="6" w:space="0" w:color="0070C0"/>
            </w:tcBorders>
            <w:shd w:val="clear" w:color="auto" w:fill="6CC24A"/>
          </w:tcPr>
          <w:p w14:paraId="65EEC6EE" w14:textId="77777777" w:rsidR="00BF793B" w:rsidRDefault="00BF793B" w:rsidP="00C12152">
            <w:pPr>
              <w:pStyle w:val="TableParagraph"/>
              <w:rPr>
                <w:b/>
                <w:sz w:val="13"/>
              </w:rPr>
            </w:pPr>
          </w:p>
          <w:p w14:paraId="14529538" w14:textId="7294F51A" w:rsidR="00BF793B" w:rsidRDefault="00793DCF" w:rsidP="00793DCF">
            <w:pPr>
              <w:pStyle w:val="TableParagraph"/>
              <w:ind w:right="202"/>
              <w:rPr>
                <w:sz w:val="18"/>
              </w:rPr>
            </w:pPr>
            <w:r>
              <w:rPr>
                <w:sz w:val="18"/>
              </w:rPr>
              <w:t>09</w:t>
            </w:r>
            <w:r w:rsidR="00BF793B">
              <w:rPr>
                <w:sz w:val="18"/>
              </w:rPr>
              <w:t>-Dec-1</w:t>
            </w:r>
            <w:r>
              <w:rPr>
                <w:sz w:val="18"/>
              </w:rPr>
              <w:t>9</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3F334961" w14:textId="77777777" w:rsidR="00BF793B" w:rsidRDefault="00BF793B" w:rsidP="00C12152">
            <w:pPr>
              <w:pStyle w:val="TableParagraph"/>
              <w:rPr>
                <w:b/>
                <w:sz w:val="13"/>
              </w:rPr>
            </w:pPr>
          </w:p>
          <w:p w14:paraId="2D92E562" w14:textId="77777777" w:rsidR="00BF793B" w:rsidRDefault="00BF793B">
            <w:pPr>
              <w:pStyle w:val="TableParagraph"/>
              <w:ind w:left="26"/>
              <w:rPr>
                <w:b/>
                <w:sz w:val="18"/>
              </w:rPr>
            </w:pPr>
            <w:r>
              <w:rPr>
                <w:b/>
                <w:sz w:val="18"/>
              </w:rPr>
              <w:t>Assessment</w:t>
            </w:r>
          </w:p>
        </w:tc>
        <w:tc>
          <w:tcPr>
            <w:tcW w:w="4555" w:type="dxa"/>
            <w:tcBorders>
              <w:top w:val="nil"/>
              <w:left w:val="single" w:sz="6" w:space="0" w:color="0070C0"/>
              <w:bottom w:val="nil"/>
            </w:tcBorders>
            <w:shd w:val="clear" w:color="auto" w:fill="6CC24A"/>
          </w:tcPr>
          <w:p w14:paraId="77769D97" w14:textId="2FF6AFCE" w:rsidR="00BF793B" w:rsidRDefault="00BF793B" w:rsidP="00C12152">
            <w:pPr>
              <w:pStyle w:val="TableParagraph"/>
              <w:ind w:left="23"/>
              <w:rPr>
                <w:b/>
                <w:sz w:val="16"/>
              </w:rPr>
            </w:pPr>
            <w:r>
              <w:rPr>
                <w:b/>
                <w:sz w:val="16"/>
              </w:rPr>
              <w:t>←Michaelmas term ends Sunday 1</w:t>
            </w:r>
            <w:r w:rsidR="00793DCF">
              <w:rPr>
                <w:b/>
                <w:sz w:val="16"/>
              </w:rPr>
              <w:t>5</w:t>
            </w:r>
            <w:r>
              <w:rPr>
                <w:b/>
                <w:sz w:val="16"/>
              </w:rPr>
              <w:t xml:space="preserve"> December 201</w:t>
            </w:r>
            <w:r w:rsidR="00793DCF">
              <w:rPr>
                <w:b/>
                <w:sz w:val="16"/>
              </w:rPr>
              <w:t>9</w:t>
            </w:r>
            <w:r>
              <w:rPr>
                <w:b/>
                <w:sz w:val="16"/>
              </w:rPr>
              <w:t>/</w:t>
            </w:r>
          </w:p>
          <w:p w14:paraId="1C88A484" w14:textId="77777777" w:rsidR="00BF793B" w:rsidRDefault="00BF793B">
            <w:pPr>
              <w:pStyle w:val="TableParagraph"/>
              <w:ind w:left="23"/>
              <w:rPr>
                <w:b/>
                <w:sz w:val="16"/>
              </w:rPr>
            </w:pPr>
            <w:r>
              <w:rPr>
                <w:b/>
                <w:sz w:val="16"/>
              </w:rPr>
              <w:t>Semester 1 ends</w:t>
            </w:r>
          </w:p>
        </w:tc>
      </w:tr>
      <w:tr w:rsidR="00BF793B" w14:paraId="1B6C4DFC"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6E88699C" w14:textId="77777777" w:rsidR="00BF793B" w:rsidRDefault="00BF793B" w:rsidP="00BF793B">
            <w:pPr>
              <w:pStyle w:val="TableParagraph"/>
              <w:ind w:left="121" w:right="105"/>
              <w:rPr>
                <w:sz w:val="18"/>
              </w:rPr>
            </w:pPr>
            <w:r>
              <w:rPr>
                <w:sz w:val="18"/>
              </w:rPr>
              <w:t>17</w:t>
            </w:r>
          </w:p>
        </w:tc>
        <w:tc>
          <w:tcPr>
            <w:tcW w:w="1272" w:type="dxa"/>
            <w:tcBorders>
              <w:top w:val="single" w:sz="1" w:space="0" w:color="000000"/>
              <w:left w:val="single" w:sz="6" w:space="0" w:color="0070C0"/>
              <w:bottom w:val="single" w:sz="1" w:space="0" w:color="000000"/>
              <w:right w:val="single" w:sz="6" w:space="0" w:color="0070C0"/>
            </w:tcBorders>
            <w:shd w:val="clear" w:color="auto" w:fill="FFD100"/>
          </w:tcPr>
          <w:p w14:paraId="024880C8" w14:textId="5036B225" w:rsidR="00BF793B" w:rsidRDefault="00BF793B" w:rsidP="00793DCF">
            <w:pPr>
              <w:pStyle w:val="TableParagraph"/>
              <w:ind w:right="202"/>
              <w:rPr>
                <w:sz w:val="18"/>
              </w:rPr>
            </w:pPr>
            <w:r>
              <w:rPr>
                <w:sz w:val="18"/>
              </w:rPr>
              <w:t>1</w:t>
            </w:r>
            <w:r w:rsidR="00793DCF">
              <w:rPr>
                <w:sz w:val="18"/>
              </w:rPr>
              <w:t>6</w:t>
            </w:r>
            <w:r>
              <w:rPr>
                <w:sz w:val="18"/>
              </w:rPr>
              <w:t>-Dec-1</w:t>
            </w:r>
            <w:r w:rsidR="00793DCF">
              <w:rPr>
                <w:sz w:val="18"/>
              </w:rPr>
              <w:t>9</w:t>
            </w:r>
          </w:p>
        </w:tc>
        <w:tc>
          <w:tcPr>
            <w:tcW w:w="4051" w:type="dxa"/>
            <w:vMerge w:val="restart"/>
            <w:tcBorders>
              <w:top w:val="single" w:sz="1" w:space="0" w:color="000000"/>
              <w:left w:val="single" w:sz="6" w:space="0" w:color="0070C0"/>
              <w:right w:val="single" w:sz="6" w:space="0" w:color="0070C0"/>
            </w:tcBorders>
            <w:shd w:val="clear" w:color="auto" w:fill="FFD100"/>
          </w:tcPr>
          <w:p w14:paraId="32813CEB" w14:textId="77777777" w:rsidR="00BF793B" w:rsidRDefault="00BF793B" w:rsidP="00BF793B">
            <w:pPr>
              <w:pStyle w:val="TableParagraph"/>
              <w:spacing w:before="135"/>
              <w:ind w:left="27"/>
              <w:rPr>
                <w:sz w:val="18"/>
              </w:rPr>
            </w:pPr>
            <w:r>
              <w:rPr>
                <w:sz w:val="18"/>
              </w:rPr>
              <w:t>Christmas Period  - College closed</w:t>
            </w:r>
          </w:p>
          <w:p w14:paraId="230AC90F" w14:textId="037628B3" w:rsidR="00BF793B" w:rsidRDefault="00BF793B" w:rsidP="00793DCF">
            <w:pPr>
              <w:pStyle w:val="TableParagraph"/>
              <w:spacing w:before="18"/>
              <w:ind w:left="27"/>
              <w:rPr>
                <w:sz w:val="18"/>
              </w:rPr>
            </w:pPr>
            <w:r>
              <w:rPr>
                <w:sz w:val="18"/>
              </w:rPr>
              <w:t>24 December 201</w:t>
            </w:r>
            <w:r w:rsidR="00793DCF">
              <w:rPr>
                <w:sz w:val="18"/>
              </w:rPr>
              <w:t>9</w:t>
            </w:r>
            <w:r>
              <w:rPr>
                <w:sz w:val="18"/>
              </w:rPr>
              <w:t xml:space="preserve">  to </w:t>
            </w:r>
            <w:r w:rsidR="00793DCF">
              <w:rPr>
                <w:sz w:val="18"/>
              </w:rPr>
              <w:t>1</w:t>
            </w:r>
            <w:r>
              <w:rPr>
                <w:sz w:val="18"/>
              </w:rPr>
              <w:t xml:space="preserve"> January 20</w:t>
            </w:r>
            <w:r w:rsidR="00793DCF">
              <w:rPr>
                <w:sz w:val="18"/>
              </w:rPr>
              <w:t>20</w:t>
            </w:r>
            <w:r>
              <w:rPr>
                <w:sz w:val="18"/>
              </w:rPr>
              <w:t xml:space="preserve"> inclusive</w:t>
            </w:r>
          </w:p>
        </w:tc>
        <w:tc>
          <w:tcPr>
            <w:tcW w:w="4555" w:type="dxa"/>
            <w:vMerge w:val="restart"/>
            <w:tcBorders>
              <w:top w:val="nil"/>
              <w:left w:val="single" w:sz="6" w:space="0" w:color="0070C0"/>
            </w:tcBorders>
            <w:shd w:val="clear" w:color="auto" w:fill="FFD100"/>
          </w:tcPr>
          <w:p w14:paraId="6FD00C14" w14:textId="77777777" w:rsidR="00BF793B" w:rsidRDefault="00BF793B" w:rsidP="00BF793B"/>
        </w:tc>
      </w:tr>
      <w:tr w:rsidR="00BF793B" w14:paraId="16228F50"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24F8739F" w14:textId="77777777" w:rsidR="00BF793B" w:rsidRDefault="00BF793B" w:rsidP="00BF793B">
            <w:pPr>
              <w:pStyle w:val="TableParagraph"/>
              <w:ind w:left="121" w:right="105"/>
              <w:rPr>
                <w:sz w:val="18"/>
              </w:rPr>
            </w:pPr>
            <w:r>
              <w:rPr>
                <w:sz w:val="18"/>
              </w:rPr>
              <w:t>18</w:t>
            </w:r>
          </w:p>
        </w:tc>
        <w:tc>
          <w:tcPr>
            <w:tcW w:w="1272" w:type="dxa"/>
            <w:tcBorders>
              <w:top w:val="single" w:sz="1" w:space="0" w:color="000000"/>
              <w:left w:val="single" w:sz="6" w:space="0" w:color="0070C0"/>
              <w:bottom w:val="single" w:sz="1" w:space="0" w:color="000000"/>
              <w:right w:val="single" w:sz="6" w:space="0" w:color="0070C0"/>
            </w:tcBorders>
            <w:shd w:val="clear" w:color="auto" w:fill="FFD100"/>
          </w:tcPr>
          <w:p w14:paraId="6A7861A4" w14:textId="19E9245C" w:rsidR="00BF793B" w:rsidRDefault="00BF793B" w:rsidP="00793DCF">
            <w:pPr>
              <w:pStyle w:val="TableParagraph"/>
              <w:ind w:right="202"/>
              <w:rPr>
                <w:sz w:val="18"/>
              </w:rPr>
            </w:pPr>
            <w:r>
              <w:rPr>
                <w:sz w:val="18"/>
              </w:rPr>
              <w:t>2</w:t>
            </w:r>
            <w:r w:rsidR="00793DCF">
              <w:rPr>
                <w:sz w:val="18"/>
              </w:rPr>
              <w:t>3</w:t>
            </w:r>
            <w:r>
              <w:rPr>
                <w:sz w:val="18"/>
              </w:rPr>
              <w:t>-Dec-1</w:t>
            </w:r>
            <w:r w:rsidR="00793DCF">
              <w:rPr>
                <w:sz w:val="18"/>
              </w:rPr>
              <w:t>9</w:t>
            </w:r>
          </w:p>
        </w:tc>
        <w:tc>
          <w:tcPr>
            <w:tcW w:w="4051" w:type="dxa"/>
            <w:vMerge/>
            <w:tcBorders>
              <w:left w:val="single" w:sz="6" w:space="0" w:color="0070C0"/>
              <w:right w:val="single" w:sz="6" w:space="0" w:color="0070C0"/>
            </w:tcBorders>
            <w:shd w:val="clear" w:color="auto" w:fill="FFD100"/>
          </w:tcPr>
          <w:p w14:paraId="2746CA57" w14:textId="77777777" w:rsidR="00BF793B" w:rsidRDefault="00BF793B" w:rsidP="00BF793B"/>
        </w:tc>
        <w:tc>
          <w:tcPr>
            <w:tcW w:w="4555" w:type="dxa"/>
            <w:vMerge/>
            <w:tcBorders>
              <w:left w:val="single" w:sz="6" w:space="0" w:color="0070C0"/>
            </w:tcBorders>
            <w:shd w:val="clear" w:color="auto" w:fill="FFD100"/>
          </w:tcPr>
          <w:p w14:paraId="61CD2573" w14:textId="77777777" w:rsidR="00BF793B" w:rsidRDefault="00BF793B" w:rsidP="00BF793B"/>
        </w:tc>
      </w:tr>
      <w:tr w:rsidR="00BF793B" w14:paraId="21E8EE6D"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46E09E12" w14:textId="77777777" w:rsidR="00BF793B" w:rsidRDefault="00BF793B" w:rsidP="00BF793B">
            <w:pPr>
              <w:pStyle w:val="TableParagraph"/>
              <w:ind w:left="121" w:right="105"/>
              <w:rPr>
                <w:sz w:val="18"/>
              </w:rPr>
            </w:pPr>
            <w:r>
              <w:rPr>
                <w:sz w:val="18"/>
              </w:rPr>
              <w:t>19</w:t>
            </w:r>
          </w:p>
        </w:tc>
        <w:tc>
          <w:tcPr>
            <w:tcW w:w="1272" w:type="dxa"/>
            <w:tcBorders>
              <w:top w:val="single" w:sz="1" w:space="0" w:color="000000"/>
              <w:left w:val="single" w:sz="6" w:space="0" w:color="0070C0"/>
              <w:bottom w:val="single" w:sz="1" w:space="0" w:color="000000"/>
              <w:right w:val="single" w:sz="6" w:space="0" w:color="0070C0"/>
            </w:tcBorders>
            <w:shd w:val="clear" w:color="auto" w:fill="FFD100"/>
          </w:tcPr>
          <w:p w14:paraId="321CE03F" w14:textId="1F2F7DB3" w:rsidR="00BF793B" w:rsidRDefault="00BF793B" w:rsidP="00793DCF">
            <w:pPr>
              <w:pStyle w:val="TableParagraph"/>
              <w:ind w:right="202"/>
              <w:rPr>
                <w:sz w:val="18"/>
              </w:rPr>
            </w:pPr>
            <w:r>
              <w:rPr>
                <w:sz w:val="18"/>
              </w:rPr>
              <w:t>3</w:t>
            </w:r>
            <w:r w:rsidR="00793DCF">
              <w:rPr>
                <w:sz w:val="18"/>
              </w:rPr>
              <w:t>0</w:t>
            </w:r>
            <w:r>
              <w:rPr>
                <w:sz w:val="18"/>
              </w:rPr>
              <w:t>-Dec-1</w:t>
            </w:r>
            <w:r w:rsidR="00793DCF">
              <w:rPr>
                <w:sz w:val="18"/>
              </w:rPr>
              <w:t>9</w:t>
            </w:r>
          </w:p>
        </w:tc>
        <w:tc>
          <w:tcPr>
            <w:tcW w:w="4051" w:type="dxa"/>
            <w:vMerge/>
            <w:tcBorders>
              <w:left w:val="single" w:sz="6" w:space="0" w:color="0070C0"/>
              <w:bottom w:val="single" w:sz="1" w:space="0" w:color="000000"/>
              <w:right w:val="single" w:sz="6" w:space="0" w:color="0070C0"/>
            </w:tcBorders>
            <w:shd w:val="clear" w:color="auto" w:fill="FFD100"/>
          </w:tcPr>
          <w:p w14:paraId="18D3A436" w14:textId="77777777" w:rsidR="00BF793B" w:rsidRDefault="00BF793B" w:rsidP="00BF793B"/>
        </w:tc>
        <w:tc>
          <w:tcPr>
            <w:tcW w:w="4555" w:type="dxa"/>
            <w:vMerge/>
            <w:tcBorders>
              <w:left w:val="single" w:sz="6" w:space="0" w:color="0070C0"/>
              <w:bottom w:val="nil"/>
            </w:tcBorders>
            <w:shd w:val="clear" w:color="auto" w:fill="FFD100"/>
          </w:tcPr>
          <w:p w14:paraId="0A4F5E7F" w14:textId="77777777" w:rsidR="00BF793B" w:rsidRDefault="00BF793B" w:rsidP="00BF793B"/>
        </w:tc>
      </w:tr>
      <w:tr w:rsidR="00BF793B" w14:paraId="5BB6D8C3"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6CC24A"/>
          </w:tcPr>
          <w:p w14:paraId="000F9F99" w14:textId="77777777" w:rsidR="00BF793B" w:rsidRDefault="00BF793B" w:rsidP="00BF793B">
            <w:pPr>
              <w:pStyle w:val="TableParagraph"/>
              <w:ind w:left="121" w:right="105"/>
              <w:rPr>
                <w:sz w:val="18"/>
              </w:rPr>
            </w:pPr>
            <w:r>
              <w:rPr>
                <w:sz w:val="18"/>
              </w:rPr>
              <w:t>20</w:t>
            </w:r>
          </w:p>
        </w:tc>
        <w:tc>
          <w:tcPr>
            <w:tcW w:w="1272" w:type="dxa"/>
            <w:tcBorders>
              <w:top w:val="single" w:sz="1" w:space="0" w:color="000000"/>
              <w:left w:val="single" w:sz="6" w:space="0" w:color="0070C0"/>
              <w:bottom w:val="single" w:sz="1" w:space="0" w:color="000000"/>
              <w:right w:val="single" w:sz="6" w:space="0" w:color="0070C0"/>
            </w:tcBorders>
            <w:shd w:val="clear" w:color="auto" w:fill="6CC24A"/>
          </w:tcPr>
          <w:p w14:paraId="726A5572" w14:textId="2A11739B" w:rsidR="00BF793B" w:rsidRDefault="00BF793B" w:rsidP="00793DCF">
            <w:pPr>
              <w:pStyle w:val="TableParagraph"/>
              <w:ind w:right="200"/>
              <w:rPr>
                <w:sz w:val="18"/>
              </w:rPr>
            </w:pPr>
            <w:r>
              <w:rPr>
                <w:sz w:val="18"/>
              </w:rPr>
              <w:t>0</w:t>
            </w:r>
            <w:r w:rsidR="00793DCF">
              <w:rPr>
                <w:sz w:val="18"/>
              </w:rPr>
              <w:t>6</w:t>
            </w:r>
            <w:r>
              <w:rPr>
                <w:sz w:val="18"/>
              </w:rPr>
              <w:t>-Jan-</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745CDE57" w14:textId="77777777" w:rsidR="00BF793B" w:rsidRDefault="00BF793B" w:rsidP="00BF793B">
            <w:pPr>
              <w:pStyle w:val="TableParagraph"/>
              <w:ind w:left="26"/>
              <w:rPr>
                <w:b/>
                <w:sz w:val="18"/>
              </w:rPr>
            </w:pPr>
            <w:r>
              <w:rPr>
                <w:b/>
                <w:sz w:val="18"/>
              </w:rPr>
              <w:t>Foundation Scholarship Examinations^</w:t>
            </w:r>
          </w:p>
        </w:tc>
        <w:tc>
          <w:tcPr>
            <w:tcW w:w="4555" w:type="dxa"/>
            <w:tcBorders>
              <w:top w:val="nil"/>
              <w:left w:val="single" w:sz="6" w:space="0" w:color="0070C0"/>
              <w:bottom w:val="nil"/>
            </w:tcBorders>
            <w:shd w:val="clear" w:color="auto" w:fill="6CC24A"/>
          </w:tcPr>
          <w:p w14:paraId="29CA94AF" w14:textId="77777777" w:rsidR="00BF793B" w:rsidRDefault="00BF793B" w:rsidP="00BF793B"/>
        </w:tc>
      </w:tr>
      <w:tr w:rsidR="00BF793B" w14:paraId="770FEE73" w14:textId="77777777" w:rsidTr="00C12152">
        <w:trPr>
          <w:trHeight w:hRule="exact" w:val="216"/>
        </w:trPr>
        <w:tc>
          <w:tcPr>
            <w:tcW w:w="480" w:type="dxa"/>
            <w:tcBorders>
              <w:top w:val="single" w:sz="1" w:space="0" w:color="000000"/>
              <w:bottom w:val="single" w:sz="1" w:space="0" w:color="000000"/>
              <w:right w:val="single" w:sz="6" w:space="0" w:color="0070C0"/>
            </w:tcBorders>
            <w:shd w:val="clear" w:color="auto" w:fill="97D700"/>
          </w:tcPr>
          <w:p w14:paraId="10A68CDB" w14:textId="77777777" w:rsidR="00BF793B" w:rsidRDefault="00BF793B" w:rsidP="00BF793B">
            <w:pPr>
              <w:pStyle w:val="TableParagraph"/>
              <w:ind w:left="121" w:right="105"/>
              <w:rPr>
                <w:sz w:val="18"/>
              </w:rPr>
            </w:pPr>
            <w:r>
              <w:rPr>
                <w:sz w:val="18"/>
              </w:rPr>
              <w:t>21</w:t>
            </w:r>
          </w:p>
        </w:tc>
        <w:tc>
          <w:tcPr>
            <w:tcW w:w="1272" w:type="dxa"/>
            <w:tcBorders>
              <w:top w:val="single" w:sz="1" w:space="0" w:color="000000"/>
              <w:left w:val="single" w:sz="6" w:space="0" w:color="0070C0"/>
              <w:bottom w:val="single" w:sz="1" w:space="0" w:color="000000"/>
              <w:right w:val="single" w:sz="6" w:space="0" w:color="0070C0"/>
            </w:tcBorders>
            <w:shd w:val="clear" w:color="auto" w:fill="97D700"/>
          </w:tcPr>
          <w:p w14:paraId="60766321" w14:textId="2832CFCE" w:rsidR="00BF793B" w:rsidRDefault="00BF793B" w:rsidP="00793DCF">
            <w:pPr>
              <w:pStyle w:val="TableParagraph"/>
              <w:ind w:right="200"/>
              <w:rPr>
                <w:sz w:val="18"/>
              </w:rPr>
            </w:pPr>
            <w:r>
              <w:rPr>
                <w:sz w:val="18"/>
              </w:rPr>
              <w:t>1</w:t>
            </w:r>
            <w:r w:rsidR="00793DCF">
              <w:rPr>
                <w:sz w:val="18"/>
              </w:rPr>
              <w:t>3</w:t>
            </w:r>
            <w:r>
              <w:rPr>
                <w:sz w:val="18"/>
              </w:rPr>
              <w:t>-Jan-</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38C5E452" w14:textId="77777777" w:rsidR="00BF793B" w:rsidRDefault="00BF793B" w:rsidP="00BF793B">
            <w:pPr>
              <w:pStyle w:val="TableParagraph"/>
              <w:ind w:left="26"/>
              <w:rPr>
                <w:sz w:val="18"/>
              </w:rPr>
            </w:pPr>
            <w:r>
              <w:rPr>
                <w:sz w:val="18"/>
              </w:rPr>
              <w:t>Marking/Results</w:t>
            </w:r>
          </w:p>
        </w:tc>
        <w:tc>
          <w:tcPr>
            <w:tcW w:w="4555" w:type="dxa"/>
            <w:tcBorders>
              <w:top w:val="nil"/>
              <w:left w:val="single" w:sz="6" w:space="0" w:color="0070C0"/>
              <w:bottom w:val="nil"/>
            </w:tcBorders>
            <w:shd w:val="clear" w:color="auto" w:fill="97D700"/>
          </w:tcPr>
          <w:p w14:paraId="1AD4F6E2" w14:textId="77777777" w:rsidR="00BF793B" w:rsidRDefault="00BF793B" w:rsidP="00BF793B">
            <w:pPr>
              <w:pStyle w:val="TableParagraph"/>
              <w:spacing w:before="14"/>
              <w:ind w:left="26"/>
              <w:rPr>
                <w:b/>
                <w:sz w:val="18"/>
              </w:rPr>
            </w:pPr>
            <w:r>
              <w:rPr>
                <w:b/>
                <w:sz w:val="18"/>
              </w:rPr>
              <w:t>←Hilary Term begins/Semester 2 begins</w:t>
            </w:r>
          </w:p>
        </w:tc>
      </w:tr>
      <w:tr w:rsidR="00BF793B" w14:paraId="7AF3D5A0"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93BB461" w14:textId="77777777" w:rsidR="00BF793B" w:rsidRDefault="00BF793B" w:rsidP="00BF793B">
            <w:pPr>
              <w:pStyle w:val="TableParagraph"/>
              <w:ind w:left="121" w:right="105"/>
              <w:rPr>
                <w:sz w:val="18"/>
              </w:rPr>
            </w:pPr>
            <w:r>
              <w:rPr>
                <w:sz w:val="18"/>
              </w:rPr>
              <w:t>22</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283B7CB" w14:textId="5C6410CD" w:rsidR="00BF793B" w:rsidRDefault="00BF793B" w:rsidP="00793DCF">
            <w:pPr>
              <w:pStyle w:val="TableParagraph"/>
              <w:ind w:right="200"/>
              <w:rPr>
                <w:sz w:val="18"/>
              </w:rPr>
            </w:pPr>
            <w:r>
              <w:rPr>
                <w:sz w:val="18"/>
              </w:rPr>
              <w:t>2</w:t>
            </w:r>
            <w:r w:rsidR="00793DCF">
              <w:rPr>
                <w:sz w:val="18"/>
              </w:rPr>
              <w:t>0</w:t>
            </w:r>
            <w:r>
              <w:rPr>
                <w:sz w:val="18"/>
              </w:rPr>
              <w:t>-Jan-</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22EB652" w14:textId="77777777" w:rsidR="00BF793B" w:rsidRDefault="00BF793B" w:rsidP="00BF793B">
            <w:pPr>
              <w:pStyle w:val="TableParagraph"/>
              <w:ind w:left="26"/>
              <w:rPr>
                <w:sz w:val="18"/>
              </w:rPr>
            </w:pPr>
            <w:r>
              <w:rPr>
                <w:sz w:val="18"/>
              </w:rPr>
              <w:t>Teaching and Learning</w:t>
            </w:r>
          </w:p>
        </w:tc>
        <w:tc>
          <w:tcPr>
            <w:tcW w:w="4555" w:type="dxa"/>
            <w:vMerge w:val="restart"/>
            <w:tcBorders>
              <w:top w:val="nil"/>
              <w:left w:val="single" w:sz="6" w:space="0" w:color="0070C0"/>
            </w:tcBorders>
            <w:shd w:val="clear" w:color="auto" w:fill="B8CCE4" w:themeFill="accent1" w:themeFillTint="66"/>
          </w:tcPr>
          <w:p w14:paraId="65153DE1" w14:textId="77777777" w:rsidR="00BF793B" w:rsidRDefault="00BF793B" w:rsidP="00BF793B">
            <w:pPr>
              <w:pStyle w:val="TableParagraph"/>
              <w:spacing w:before="14"/>
              <w:ind w:left="26"/>
              <w:rPr>
                <w:b/>
                <w:sz w:val="18"/>
              </w:rPr>
            </w:pPr>
            <w:r>
              <w:rPr>
                <w:b/>
                <w:sz w:val="18"/>
              </w:rPr>
              <w:t>←Hilary teaching term begins</w:t>
            </w:r>
          </w:p>
        </w:tc>
      </w:tr>
      <w:tr w:rsidR="00BF793B" w14:paraId="1C637357"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775742BF" w14:textId="77777777" w:rsidR="00BF793B" w:rsidRDefault="00BF793B" w:rsidP="00BF793B">
            <w:pPr>
              <w:pStyle w:val="TableParagraph"/>
              <w:ind w:left="121" w:right="105"/>
              <w:rPr>
                <w:sz w:val="18"/>
              </w:rPr>
            </w:pPr>
            <w:r>
              <w:rPr>
                <w:sz w:val="18"/>
              </w:rPr>
              <w:t>23</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9A8A1AE" w14:textId="7166912F" w:rsidR="00BF793B" w:rsidRDefault="00BF793B" w:rsidP="00793DCF">
            <w:pPr>
              <w:pStyle w:val="TableParagraph"/>
              <w:ind w:right="200"/>
              <w:rPr>
                <w:sz w:val="18"/>
              </w:rPr>
            </w:pPr>
            <w:r>
              <w:rPr>
                <w:sz w:val="18"/>
              </w:rPr>
              <w:t>2</w:t>
            </w:r>
            <w:r w:rsidR="00793DCF">
              <w:rPr>
                <w:sz w:val="18"/>
              </w:rPr>
              <w:t>7</w:t>
            </w:r>
            <w:r>
              <w:rPr>
                <w:sz w:val="18"/>
              </w:rPr>
              <w:t>-Jan-</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54F79A4"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54FA2B7E" w14:textId="77777777" w:rsidR="00BF793B" w:rsidRDefault="00BF793B" w:rsidP="00BF793B"/>
        </w:tc>
      </w:tr>
      <w:tr w:rsidR="00BF793B" w14:paraId="636A637A"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2E4CA008" w14:textId="77777777" w:rsidR="00BF793B" w:rsidRDefault="00BF793B" w:rsidP="00BF793B">
            <w:pPr>
              <w:pStyle w:val="TableParagraph"/>
              <w:ind w:left="121" w:right="105"/>
              <w:rPr>
                <w:sz w:val="18"/>
              </w:rPr>
            </w:pPr>
            <w:r>
              <w:rPr>
                <w:sz w:val="18"/>
              </w:rPr>
              <w:t>24</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CA41B10" w14:textId="5C825C0F" w:rsidR="00BF793B" w:rsidRDefault="00BF793B" w:rsidP="00793DCF">
            <w:pPr>
              <w:pStyle w:val="TableParagraph"/>
              <w:ind w:right="202"/>
              <w:rPr>
                <w:sz w:val="18"/>
              </w:rPr>
            </w:pPr>
            <w:r>
              <w:rPr>
                <w:sz w:val="18"/>
              </w:rPr>
              <w:t>0</w:t>
            </w:r>
            <w:r w:rsidR="00793DCF">
              <w:rPr>
                <w:sz w:val="18"/>
              </w:rPr>
              <w:t>3</w:t>
            </w:r>
            <w:r>
              <w:rPr>
                <w:sz w:val="18"/>
              </w:rPr>
              <w:t>-Feb-</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EAF0B94"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2C5C13A5" w14:textId="77777777" w:rsidR="00BF793B" w:rsidRDefault="00BF793B" w:rsidP="00BF793B"/>
        </w:tc>
      </w:tr>
      <w:tr w:rsidR="00BF793B" w14:paraId="60CF3842"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377248D" w14:textId="77777777" w:rsidR="00BF793B" w:rsidRDefault="00BF793B" w:rsidP="00BF793B">
            <w:pPr>
              <w:pStyle w:val="TableParagraph"/>
              <w:ind w:left="121" w:right="105"/>
              <w:rPr>
                <w:sz w:val="18"/>
              </w:rPr>
            </w:pPr>
            <w:r>
              <w:rPr>
                <w:sz w:val="18"/>
              </w:rPr>
              <w:t>25</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CC1F7EA" w14:textId="00745F36" w:rsidR="00BF793B" w:rsidRDefault="00BF793B" w:rsidP="00793DCF">
            <w:pPr>
              <w:pStyle w:val="TableParagraph"/>
              <w:ind w:right="202"/>
              <w:rPr>
                <w:sz w:val="18"/>
              </w:rPr>
            </w:pPr>
            <w:r>
              <w:rPr>
                <w:sz w:val="18"/>
              </w:rPr>
              <w:t>1</w:t>
            </w:r>
            <w:r w:rsidR="00793DCF">
              <w:rPr>
                <w:sz w:val="18"/>
              </w:rPr>
              <w:t>0</w:t>
            </w:r>
            <w:r>
              <w:rPr>
                <w:sz w:val="18"/>
              </w:rPr>
              <w:t>-Feb-</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8507273"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11436039" w14:textId="77777777" w:rsidR="00BF793B" w:rsidRDefault="00BF793B" w:rsidP="00BF793B"/>
        </w:tc>
      </w:tr>
      <w:tr w:rsidR="00BF793B" w14:paraId="753A5DF4"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08AE15BF" w14:textId="77777777" w:rsidR="00BF793B" w:rsidRDefault="00BF793B" w:rsidP="00BF793B">
            <w:pPr>
              <w:pStyle w:val="TableParagraph"/>
              <w:ind w:left="121" w:right="105"/>
              <w:rPr>
                <w:sz w:val="18"/>
              </w:rPr>
            </w:pPr>
            <w:r>
              <w:rPr>
                <w:sz w:val="18"/>
              </w:rPr>
              <w:t>26</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984E4BB" w14:textId="29B6DA44" w:rsidR="00BF793B" w:rsidRDefault="00BF793B" w:rsidP="00793DCF">
            <w:pPr>
              <w:pStyle w:val="TableParagraph"/>
              <w:ind w:right="202"/>
              <w:rPr>
                <w:sz w:val="18"/>
              </w:rPr>
            </w:pPr>
            <w:r>
              <w:rPr>
                <w:sz w:val="18"/>
              </w:rPr>
              <w:t>1</w:t>
            </w:r>
            <w:r w:rsidR="00793DCF">
              <w:rPr>
                <w:sz w:val="18"/>
              </w:rPr>
              <w:t>7</w:t>
            </w:r>
            <w:r>
              <w:rPr>
                <w:sz w:val="18"/>
              </w:rPr>
              <w:t>-Feb-</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1A479115"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4695A07B" w14:textId="77777777" w:rsidR="00BF793B" w:rsidRDefault="00BF793B" w:rsidP="00BF793B"/>
        </w:tc>
      </w:tr>
      <w:tr w:rsidR="00BF793B" w14:paraId="7D3E9773"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5B336096" w14:textId="77777777" w:rsidR="00BF793B" w:rsidRDefault="00BF793B" w:rsidP="00BF793B">
            <w:pPr>
              <w:pStyle w:val="TableParagraph"/>
              <w:ind w:left="121" w:right="105"/>
              <w:rPr>
                <w:sz w:val="18"/>
              </w:rPr>
            </w:pPr>
            <w:r>
              <w:rPr>
                <w:sz w:val="18"/>
              </w:rPr>
              <w:t>27</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D0D3993" w14:textId="748892C2" w:rsidR="00BF793B" w:rsidRDefault="00BF793B" w:rsidP="00793DCF">
            <w:pPr>
              <w:pStyle w:val="TableParagraph"/>
              <w:ind w:right="202"/>
              <w:rPr>
                <w:sz w:val="18"/>
              </w:rPr>
            </w:pPr>
            <w:r>
              <w:rPr>
                <w:sz w:val="18"/>
              </w:rPr>
              <w:t>2</w:t>
            </w:r>
            <w:r w:rsidR="00793DCF">
              <w:rPr>
                <w:sz w:val="18"/>
              </w:rPr>
              <w:t>4</w:t>
            </w:r>
            <w:r>
              <w:rPr>
                <w:sz w:val="18"/>
              </w:rPr>
              <w:t>-Feb-</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F66A97F"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008158F6" w14:textId="77777777" w:rsidR="00BF793B" w:rsidRDefault="00BF793B" w:rsidP="00BF793B"/>
        </w:tc>
      </w:tr>
      <w:tr w:rsidR="00BF793B" w14:paraId="3CA8CB29"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FD100"/>
          </w:tcPr>
          <w:p w14:paraId="65451EEC" w14:textId="77777777" w:rsidR="00BF793B" w:rsidRDefault="00BF793B" w:rsidP="00BF793B">
            <w:pPr>
              <w:pStyle w:val="TableParagraph"/>
              <w:ind w:left="121" w:right="105"/>
              <w:rPr>
                <w:sz w:val="18"/>
              </w:rPr>
            </w:pPr>
            <w:r>
              <w:rPr>
                <w:sz w:val="18"/>
              </w:rPr>
              <w:t>28</w:t>
            </w:r>
          </w:p>
        </w:tc>
        <w:tc>
          <w:tcPr>
            <w:tcW w:w="1272" w:type="dxa"/>
            <w:tcBorders>
              <w:top w:val="single" w:sz="1" w:space="0" w:color="000000"/>
              <w:left w:val="single" w:sz="6" w:space="0" w:color="0070C0"/>
              <w:bottom w:val="single" w:sz="1" w:space="0" w:color="000000"/>
              <w:right w:val="single" w:sz="6" w:space="0" w:color="0070C0"/>
            </w:tcBorders>
            <w:shd w:val="clear" w:color="auto" w:fill="FFD100"/>
          </w:tcPr>
          <w:p w14:paraId="27C02AC3" w14:textId="75F5C6F0" w:rsidR="00BF793B" w:rsidRDefault="00BF793B" w:rsidP="00793DCF">
            <w:pPr>
              <w:pStyle w:val="TableParagraph"/>
              <w:ind w:right="199"/>
              <w:rPr>
                <w:sz w:val="18"/>
              </w:rPr>
            </w:pPr>
            <w:r>
              <w:rPr>
                <w:sz w:val="18"/>
              </w:rPr>
              <w:t>0</w:t>
            </w:r>
            <w:r w:rsidR="00793DCF">
              <w:rPr>
                <w:sz w:val="18"/>
              </w:rPr>
              <w:t>2</w:t>
            </w:r>
            <w:r>
              <w:rPr>
                <w:sz w:val="18"/>
              </w:rPr>
              <w:t>-Mar-</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FD100"/>
          </w:tcPr>
          <w:p w14:paraId="12354B51" w14:textId="77777777" w:rsidR="00BF793B" w:rsidRDefault="00BF793B" w:rsidP="00BF793B">
            <w:pPr>
              <w:pStyle w:val="TableParagraph"/>
              <w:ind w:left="26"/>
              <w:rPr>
                <w:sz w:val="18"/>
              </w:rPr>
            </w:pPr>
            <w:r>
              <w:rPr>
                <w:sz w:val="18"/>
              </w:rPr>
              <w:t>Study/Review</w:t>
            </w:r>
          </w:p>
        </w:tc>
        <w:tc>
          <w:tcPr>
            <w:tcW w:w="4555" w:type="dxa"/>
            <w:vMerge/>
            <w:tcBorders>
              <w:left w:val="single" w:sz="6" w:space="0" w:color="0070C0"/>
            </w:tcBorders>
            <w:shd w:val="clear" w:color="auto" w:fill="B8CCE4" w:themeFill="accent1" w:themeFillTint="66"/>
          </w:tcPr>
          <w:p w14:paraId="2197190D" w14:textId="77777777" w:rsidR="00BF793B" w:rsidRDefault="00BF793B" w:rsidP="00BF793B"/>
        </w:tc>
      </w:tr>
      <w:tr w:rsidR="00BF793B" w14:paraId="5BCD4229"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3286A9A7" w14:textId="77777777" w:rsidR="00BF793B" w:rsidRDefault="00BF793B" w:rsidP="00BF793B">
            <w:pPr>
              <w:pStyle w:val="TableParagraph"/>
              <w:ind w:left="121" w:right="105"/>
              <w:rPr>
                <w:sz w:val="18"/>
              </w:rPr>
            </w:pPr>
            <w:r>
              <w:rPr>
                <w:sz w:val="18"/>
              </w:rPr>
              <w:t>29</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32749A0" w14:textId="2F6030E8" w:rsidR="00BF793B" w:rsidRDefault="00793DCF" w:rsidP="00793DCF">
            <w:pPr>
              <w:pStyle w:val="TableParagraph"/>
              <w:ind w:right="199"/>
              <w:rPr>
                <w:sz w:val="18"/>
              </w:rPr>
            </w:pPr>
            <w:r>
              <w:rPr>
                <w:sz w:val="18"/>
              </w:rPr>
              <w:t>09</w:t>
            </w:r>
            <w:r w:rsidR="00BF793B">
              <w:rPr>
                <w:sz w:val="18"/>
              </w:rPr>
              <w:t>-Mar-</w:t>
            </w:r>
            <w:r>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54076C9" w14:textId="77777777" w:rsidR="00BF793B" w:rsidRDefault="00BF793B" w:rsidP="00BF793B">
            <w:pPr>
              <w:pStyle w:val="TableParagraph"/>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5519DA01" w14:textId="77777777" w:rsidR="00BF793B" w:rsidRDefault="00BF793B" w:rsidP="00BF793B"/>
        </w:tc>
      </w:tr>
      <w:tr w:rsidR="00BF793B" w14:paraId="782C1E2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6C700B03" w14:textId="77777777" w:rsidR="00BF793B" w:rsidRDefault="00BF793B" w:rsidP="00BF793B">
            <w:pPr>
              <w:pStyle w:val="TableParagraph"/>
              <w:ind w:left="121" w:right="105"/>
              <w:rPr>
                <w:sz w:val="18"/>
              </w:rPr>
            </w:pPr>
            <w:r>
              <w:rPr>
                <w:sz w:val="18"/>
              </w:rPr>
              <w:t>30</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2163766A" w14:textId="0AAEBF43" w:rsidR="00BF793B" w:rsidRDefault="00BF793B" w:rsidP="00793DCF">
            <w:pPr>
              <w:pStyle w:val="TableParagraph"/>
              <w:ind w:right="199"/>
              <w:rPr>
                <w:sz w:val="18"/>
              </w:rPr>
            </w:pPr>
            <w:r>
              <w:rPr>
                <w:sz w:val="18"/>
              </w:rPr>
              <w:t>1</w:t>
            </w:r>
            <w:r w:rsidR="00793DCF">
              <w:rPr>
                <w:sz w:val="18"/>
              </w:rPr>
              <w:t>6</w:t>
            </w:r>
            <w:r>
              <w:rPr>
                <w:sz w:val="18"/>
              </w:rPr>
              <w:t>-Mar-</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FC291F4" w14:textId="25D920BD" w:rsidR="00BF793B" w:rsidRDefault="00BF793B" w:rsidP="00A13409">
            <w:pPr>
              <w:pStyle w:val="TableParagraph"/>
              <w:ind w:left="26"/>
              <w:rPr>
                <w:sz w:val="18"/>
              </w:rPr>
            </w:pPr>
            <w:r>
              <w:rPr>
                <w:sz w:val="18"/>
              </w:rPr>
              <w:t>Teaching and Learning (</w:t>
            </w:r>
            <w:r w:rsidR="00A13409">
              <w:rPr>
                <w:sz w:val="18"/>
              </w:rPr>
              <w:t>Tuesday</w:t>
            </w:r>
            <w:r>
              <w:rPr>
                <w:sz w:val="18"/>
              </w:rPr>
              <w:t>, Public Holiday)</w:t>
            </w:r>
          </w:p>
        </w:tc>
        <w:tc>
          <w:tcPr>
            <w:tcW w:w="4555" w:type="dxa"/>
            <w:vMerge/>
            <w:tcBorders>
              <w:left w:val="single" w:sz="6" w:space="0" w:color="0070C0"/>
            </w:tcBorders>
            <w:shd w:val="clear" w:color="auto" w:fill="B8CCE4" w:themeFill="accent1" w:themeFillTint="66"/>
          </w:tcPr>
          <w:p w14:paraId="6666287D" w14:textId="77777777" w:rsidR="00BF793B" w:rsidRDefault="00BF793B" w:rsidP="00BF793B"/>
        </w:tc>
      </w:tr>
      <w:tr w:rsidR="00BF793B" w14:paraId="1091DAED"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F8D705F" w14:textId="77777777" w:rsidR="00BF793B" w:rsidRDefault="00BF793B" w:rsidP="00BF793B">
            <w:pPr>
              <w:pStyle w:val="TableParagraph"/>
              <w:spacing w:before="12"/>
              <w:ind w:left="121" w:right="105"/>
              <w:rPr>
                <w:sz w:val="18"/>
              </w:rPr>
            </w:pPr>
            <w:r>
              <w:rPr>
                <w:sz w:val="18"/>
              </w:rPr>
              <w:t>31</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001CBAF7" w14:textId="7FAE664D" w:rsidR="00BF793B" w:rsidRDefault="00BF793B" w:rsidP="00793DCF">
            <w:pPr>
              <w:pStyle w:val="TableParagraph"/>
              <w:spacing w:before="12"/>
              <w:ind w:right="199"/>
              <w:rPr>
                <w:sz w:val="18"/>
              </w:rPr>
            </w:pPr>
            <w:r>
              <w:rPr>
                <w:sz w:val="18"/>
              </w:rPr>
              <w:t>2</w:t>
            </w:r>
            <w:r w:rsidR="00793DCF">
              <w:rPr>
                <w:sz w:val="18"/>
              </w:rPr>
              <w:t>3</w:t>
            </w:r>
            <w:r>
              <w:rPr>
                <w:sz w:val="18"/>
              </w:rPr>
              <w:t>-Mar-</w:t>
            </w:r>
            <w:r w:rsidR="00793DCF">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693D5006" w14:textId="77777777" w:rsidR="00BF793B" w:rsidRDefault="00BF793B" w:rsidP="00BF793B">
            <w:pPr>
              <w:pStyle w:val="TableParagraph"/>
              <w:spacing w:before="12"/>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7033DC28" w14:textId="77777777" w:rsidR="00BF793B" w:rsidRDefault="00BF793B" w:rsidP="00BF793B"/>
        </w:tc>
      </w:tr>
      <w:tr w:rsidR="00BF793B" w14:paraId="78560FA9"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46887B42" w14:textId="77777777" w:rsidR="00BF793B" w:rsidRDefault="00BF793B" w:rsidP="00BF793B">
            <w:pPr>
              <w:pStyle w:val="TableParagraph"/>
              <w:spacing w:before="12"/>
              <w:ind w:left="121" w:right="105"/>
              <w:rPr>
                <w:sz w:val="18"/>
              </w:rPr>
            </w:pPr>
            <w:r>
              <w:rPr>
                <w:sz w:val="18"/>
              </w:rPr>
              <w:t>32</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7CED5F8D" w14:textId="269D847D" w:rsidR="00BF793B" w:rsidRDefault="00793DCF" w:rsidP="00793DCF">
            <w:pPr>
              <w:pStyle w:val="TableParagraph"/>
              <w:spacing w:before="12"/>
              <w:ind w:right="202"/>
              <w:rPr>
                <w:sz w:val="18"/>
              </w:rPr>
            </w:pPr>
            <w:r>
              <w:rPr>
                <w:sz w:val="18"/>
              </w:rPr>
              <w:t>30</w:t>
            </w:r>
            <w:r w:rsidR="00BF793B">
              <w:rPr>
                <w:sz w:val="18"/>
              </w:rPr>
              <w:t>-</w:t>
            </w:r>
            <w:r>
              <w:rPr>
                <w:sz w:val="18"/>
              </w:rPr>
              <w:t>Mar</w:t>
            </w:r>
            <w:r w:rsidR="00BF793B">
              <w:rPr>
                <w:sz w:val="18"/>
              </w:rPr>
              <w:t>-</w:t>
            </w:r>
            <w:r>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3977967D" w14:textId="77777777" w:rsidR="00BF793B" w:rsidRDefault="00BF793B" w:rsidP="00BF793B">
            <w:pPr>
              <w:pStyle w:val="TableParagraph"/>
              <w:spacing w:before="12"/>
              <w:ind w:left="26"/>
              <w:rPr>
                <w:sz w:val="18"/>
              </w:rPr>
            </w:pPr>
            <w:r>
              <w:rPr>
                <w:sz w:val="18"/>
              </w:rPr>
              <w:t>Teaching and Learning</w:t>
            </w:r>
          </w:p>
        </w:tc>
        <w:tc>
          <w:tcPr>
            <w:tcW w:w="4555" w:type="dxa"/>
            <w:vMerge/>
            <w:tcBorders>
              <w:left w:val="single" w:sz="6" w:space="0" w:color="0070C0"/>
            </w:tcBorders>
            <w:shd w:val="clear" w:color="auto" w:fill="B8CCE4" w:themeFill="accent1" w:themeFillTint="66"/>
          </w:tcPr>
          <w:p w14:paraId="3BD51366" w14:textId="77777777" w:rsidR="00BF793B" w:rsidRDefault="00BF793B" w:rsidP="00BF793B"/>
        </w:tc>
      </w:tr>
      <w:tr w:rsidR="00BF793B" w14:paraId="1CFBBA02"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B8CCE4" w:themeFill="accent1" w:themeFillTint="66"/>
          </w:tcPr>
          <w:p w14:paraId="18A3BDE8" w14:textId="77777777" w:rsidR="00BF793B" w:rsidRDefault="00BF793B" w:rsidP="00BF793B">
            <w:pPr>
              <w:pStyle w:val="TableParagraph"/>
              <w:spacing w:before="12"/>
              <w:ind w:left="121" w:right="105"/>
              <w:rPr>
                <w:sz w:val="18"/>
              </w:rPr>
            </w:pPr>
            <w:r>
              <w:rPr>
                <w:sz w:val="18"/>
              </w:rPr>
              <w:t>33</w:t>
            </w:r>
          </w:p>
        </w:tc>
        <w:tc>
          <w:tcPr>
            <w:tcW w:w="1272"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5CB93C54" w14:textId="3420F6B5" w:rsidR="00BF793B" w:rsidRDefault="00BF793B" w:rsidP="00162C06">
            <w:pPr>
              <w:pStyle w:val="TableParagraph"/>
              <w:spacing w:before="12"/>
              <w:ind w:right="202"/>
              <w:rPr>
                <w:sz w:val="18"/>
              </w:rPr>
            </w:pPr>
            <w:r>
              <w:rPr>
                <w:sz w:val="18"/>
              </w:rPr>
              <w:t>0</w:t>
            </w:r>
            <w:r w:rsidR="00162C06">
              <w:rPr>
                <w:sz w:val="18"/>
              </w:rPr>
              <w:t>6</w:t>
            </w:r>
            <w:r>
              <w:rPr>
                <w:sz w:val="18"/>
              </w:rPr>
              <w:t>-Apr-</w:t>
            </w:r>
            <w:r w:rsidR="00162C06">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B8CCE4" w:themeFill="accent1" w:themeFillTint="66"/>
          </w:tcPr>
          <w:p w14:paraId="494C548E" w14:textId="2AF5B262" w:rsidR="00BF793B" w:rsidRDefault="00BF793B" w:rsidP="00BF793B">
            <w:pPr>
              <w:pStyle w:val="TableParagraph"/>
              <w:spacing w:before="12"/>
              <w:ind w:left="26"/>
              <w:rPr>
                <w:sz w:val="18"/>
              </w:rPr>
            </w:pPr>
            <w:r>
              <w:rPr>
                <w:sz w:val="18"/>
              </w:rPr>
              <w:t>Teaching and Learning</w:t>
            </w:r>
            <w:r w:rsidR="00A13409">
              <w:rPr>
                <w:sz w:val="18"/>
              </w:rPr>
              <w:t xml:space="preserve"> </w:t>
            </w:r>
            <w:r w:rsidR="00A13409" w:rsidRPr="00A13409">
              <w:rPr>
                <w:b/>
                <w:sz w:val="18"/>
              </w:rPr>
              <w:t>(Friday, Good Friday)</w:t>
            </w:r>
          </w:p>
        </w:tc>
        <w:tc>
          <w:tcPr>
            <w:tcW w:w="4555" w:type="dxa"/>
            <w:vMerge/>
            <w:tcBorders>
              <w:left w:val="single" w:sz="6" w:space="0" w:color="0070C0"/>
              <w:bottom w:val="nil"/>
            </w:tcBorders>
            <w:shd w:val="clear" w:color="auto" w:fill="B8CCE4" w:themeFill="accent1" w:themeFillTint="66"/>
          </w:tcPr>
          <w:p w14:paraId="1054B6F6" w14:textId="77777777" w:rsidR="00BF793B" w:rsidRDefault="00BF793B" w:rsidP="00BF793B"/>
        </w:tc>
      </w:tr>
      <w:tr w:rsidR="00BF793B" w14:paraId="5B404B33"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00B2A9"/>
          </w:tcPr>
          <w:p w14:paraId="001BB2E0" w14:textId="77777777" w:rsidR="00BF793B" w:rsidRDefault="00BF793B" w:rsidP="00BF793B">
            <w:pPr>
              <w:pStyle w:val="TableParagraph"/>
              <w:ind w:left="113" w:right="111"/>
              <w:rPr>
                <w:sz w:val="18"/>
              </w:rPr>
            </w:pPr>
            <w:r>
              <w:rPr>
                <w:sz w:val="18"/>
              </w:rPr>
              <w:t>34</w:t>
            </w:r>
          </w:p>
        </w:tc>
        <w:tc>
          <w:tcPr>
            <w:tcW w:w="1272" w:type="dxa"/>
            <w:tcBorders>
              <w:top w:val="single" w:sz="1" w:space="0" w:color="000000"/>
              <w:left w:val="single" w:sz="6" w:space="0" w:color="0070C0"/>
              <w:bottom w:val="single" w:sz="1" w:space="0" w:color="000000"/>
              <w:right w:val="single" w:sz="6" w:space="0" w:color="0070C0"/>
            </w:tcBorders>
            <w:shd w:val="clear" w:color="auto" w:fill="00B2A9"/>
          </w:tcPr>
          <w:p w14:paraId="41A9EE2D" w14:textId="1EBD45CA" w:rsidR="00BF793B" w:rsidRDefault="00BF793B" w:rsidP="00162C06">
            <w:pPr>
              <w:pStyle w:val="TableParagraph"/>
              <w:ind w:right="202"/>
              <w:rPr>
                <w:sz w:val="18"/>
              </w:rPr>
            </w:pPr>
            <w:r>
              <w:rPr>
                <w:sz w:val="18"/>
              </w:rPr>
              <w:t>1</w:t>
            </w:r>
            <w:r w:rsidR="00162C06">
              <w:rPr>
                <w:sz w:val="18"/>
              </w:rPr>
              <w:t>3</w:t>
            </w:r>
            <w:r>
              <w:rPr>
                <w:sz w:val="18"/>
              </w:rPr>
              <w:t>-Apr-</w:t>
            </w:r>
            <w:r w:rsidR="00162C06">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00B2A9"/>
          </w:tcPr>
          <w:p w14:paraId="2F231409" w14:textId="417FA002" w:rsidR="00BF793B" w:rsidRDefault="00BF793B" w:rsidP="00A13409">
            <w:pPr>
              <w:pStyle w:val="TableParagraph"/>
              <w:ind w:left="26"/>
              <w:rPr>
                <w:b/>
                <w:sz w:val="18"/>
              </w:rPr>
            </w:pPr>
            <w:r>
              <w:rPr>
                <w:b/>
                <w:sz w:val="18"/>
              </w:rPr>
              <w:t>Revision (</w:t>
            </w:r>
            <w:r w:rsidR="00A13409">
              <w:rPr>
                <w:b/>
                <w:sz w:val="18"/>
              </w:rPr>
              <w:t>Monday, Easter Monday</w:t>
            </w:r>
            <w:r>
              <w:rPr>
                <w:b/>
                <w:sz w:val="18"/>
              </w:rPr>
              <w:t>)</w:t>
            </w:r>
          </w:p>
        </w:tc>
        <w:tc>
          <w:tcPr>
            <w:tcW w:w="4555" w:type="dxa"/>
            <w:tcBorders>
              <w:top w:val="nil"/>
              <w:left w:val="single" w:sz="6" w:space="0" w:color="0070C0"/>
              <w:bottom w:val="nil"/>
            </w:tcBorders>
            <w:shd w:val="clear" w:color="auto" w:fill="00B2A9"/>
          </w:tcPr>
          <w:p w14:paraId="6FC45D68" w14:textId="77777777" w:rsidR="00BF793B" w:rsidRDefault="00BF793B" w:rsidP="00BF793B">
            <w:pPr>
              <w:pStyle w:val="TableParagraph"/>
              <w:spacing w:before="14"/>
              <w:ind w:left="26"/>
              <w:rPr>
                <w:b/>
                <w:sz w:val="18"/>
              </w:rPr>
            </w:pPr>
            <w:r>
              <w:rPr>
                <w:b/>
                <w:sz w:val="18"/>
              </w:rPr>
              <w:t>←Hilary Term ends Sunday 21 April  2019</w:t>
            </w:r>
          </w:p>
        </w:tc>
      </w:tr>
      <w:tr w:rsidR="00BF793B" w14:paraId="0628CC60" w14:textId="77777777" w:rsidTr="00C12152">
        <w:trPr>
          <w:trHeight w:hRule="exact" w:val="251"/>
        </w:trPr>
        <w:tc>
          <w:tcPr>
            <w:tcW w:w="480" w:type="dxa"/>
            <w:tcBorders>
              <w:top w:val="single" w:sz="1" w:space="0" w:color="000000"/>
              <w:bottom w:val="single" w:sz="1" w:space="0" w:color="000000"/>
              <w:right w:val="single" w:sz="6" w:space="0" w:color="0070C0"/>
            </w:tcBorders>
            <w:shd w:val="clear" w:color="auto" w:fill="6CC24A"/>
          </w:tcPr>
          <w:p w14:paraId="4C91DD6F" w14:textId="77777777" w:rsidR="00BF793B" w:rsidRDefault="00BF793B" w:rsidP="00BF793B">
            <w:pPr>
              <w:pStyle w:val="TableParagraph"/>
              <w:spacing w:before="47"/>
              <w:ind w:left="121" w:right="105"/>
              <w:rPr>
                <w:sz w:val="18"/>
              </w:rPr>
            </w:pPr>
            <w:r>
              <w:rPr>
                <w:sz w:val="18"/>
              </w:rPr>
              <w:t>35</w:t>
            </w:r>
          </w:p>
        </w:tc>
        <w:tc>
          <w:tcPr>
            <w:tcW w:w="1272" w:type="dxa"/>
            <w:tcBorders>
              <w:top w:val="single" w:sz="1" w:space="0" w:color="000000"/>
              <w:left w:val="single" w:sz="6" w:space="0" w:color="0070C0"/>
              <w:bottom w:val="single" w:sz="1" w:space="0" w:color="000000"/>
              <w:right w:val="single" w:sz="6" w:space="0" w:color="0070C0"/>
            </w:tcBorders>
            <w:shd w:val="clear" w:color="auto" w:fill="6CC24A"/>
          </w:tcPr>
          <w:p w14:paraId="12E8D979" w14:textId="78BE76F5" w:rsidR="00BF793B" w:rsidRDefault="00BF793B" w:rsidP="00A13409">
            <w:pPr>
              <w:pStyle w:val="TableParagraph"/>
              <w:spacing w:before="47"/>
              <w:ind w:right="202"/>
              <w:rPr>
                <w:sz w:val="18"/>
              </w:rPr>
            </w:pPr>
            <w:r>
              <w:rPr>
                <w:sz w:val="18"/>
              </w:rPr>
              <w:t>2</w:t>
            </w:r>
            <w:r w:rsidR="00A13409">
              <w:rPr>
                <w:sz w:val="18"/>
              </w:rPr>
              <w:t>0</w:t>
            </w:r>
            <w:r>
              <w:rPr>
                <w:sz w:val="18"/>
              </w:rPr>
              <w:t>-Apr-</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6CC24A"/>
          </w:tcPr>
          <w:p w14:paraId="09EBAAE3" w14:textId="6A3088C5" w:rsidR="00BF793B" w:rsidRDefault="00A13409" w:rsidP="00A13409">
            <w:pPr>
              <w:pStyle w:val="TableParagraph"/>
              <w:spacing w:before="47"/>
              <w:ind w:left="26"/>
              <w:rPr>
                <w:b/>
                <w:sz w:val="18"/>
              </w:rPr>
            </w:pPr>
            <w:r>
              <w:rPr>
                <w:b/>
                <w:sz w:val="18"/>
              </w:rPr>
              <w:t>Assessment</w:t>
            </w:r>
          </w:p>
        </w:tc>
        <w:tc>
          <w:tcPr>
            <w:tcW w:w="4555" w:type="dxa"/>
            <w:tcBorders>
              <w:top w:val="nil"/>
              <w:left w:val="single" w:sz="6" w:space="0" w:color="0070C0"/>
              <w:bottom w:val="nil"/>
            </w:tcBorders>
            <w:shd w:val="clear" w:color="auto" w:fill="6CC24A"/>
          </w:tcPr>
          <w:p w14:paraId="31077539" w14:textId="77777777" w:rsidR="00BF793B" w:rsidRDefault="00BF793B" w:rsidP="00BF793B">
            <w:pPr>
              <w:pStyle w:val="TableParagraph"/>
              <w:spacing w:before="48"/>
              <w:ind w:left="26"/>
              <w:rPr>
                <w:b/>
                <w:sz w:val="18"/>
              </w:rPr>
            </w:pPr>
            <w:r>
              <w:rPr>
                <w:b/>
                <w:sz w:val="18"/>
              </w:rPr>
              <w:t>←Trinity Term begins</w:t>
            </w:r>
          </w:p>
        </w:tc>
      </w:tr>
      <w:tr w:rsidR="00BF793B" w14:paraId="24BB770D" w14:textId="77777777" w:rsidTr="00C12152">
        <w:trPr>
          <w:trHeight w:hRule="exact" w:val="272"/>
        </w:trPr>
        <w:tc>
          <w:tcPr>
            <w:tcW w:w="480" w:type="dxa"/>
            <w:tcBorders>
              <w:top w:val="single" w:sz="1" w:space="0" w:color="000000"/>
              <w:bottom w:val="single" w:sz="1" w:space="0" w:color="000000"/>
              <w:right w:val="single" w:sz="6" w:space="0" w:color="0070C0"/>
            </w:tcBorders>
            <w:shd w:val="clear" w:color="auto" w:fill="0E73B9"/>
          </w:tcPr>
          <w:p w14:paraId="663528FC" w14:textId="77777777" w:rsidR="00BF793B" w:rsidRDefault="00BF793B" w:rsidP="00BF793B">
            <w:pPr>
              <w:pStyle w:val="TableParagraph"/>
              <w:spacing w:before="49"/>
              <w:ind w:left="121" w:right="105"/>
              <w:rPr>
                <w:sz w:val="18"/>
              </w:rPr>
            </w:pPr>
            <w:r>
              <w:rPr>
                <w:color w:val="FFFFFF"/>
                <w:sz w:val="18"/>
              </w:rPr>
              <w:t>36</w:t>
            </w:r>
          </w:p>
        </w:tc>
        <w:tc>
          <w:tcPr>
            <w:tcW w:w="1272" w:type="dxa"/>
            <w:tcBorders>
              <w:top w:val="single" w:sz="1" w:space="0" w:color="000000"/>
              <w:left w:val="single" w:sz="6" w:space="0" w:color="0070C0"/>
              <w:bottom w:val="single" w:sz="1" w:space="0" w:color="000000"/>
              <w:right w:val="single" w:sz="6" w:space="0" w:color="0070C0"/>
            </w:tcBorders>
            <w:shd w:val="clear" w:color="auto" w:fill="0E73B9"/>
          </w:tcPr>
          <w:p w14:paraId="20722889" w14:textId="534454FF" w:rsidR="00BF793B" w:rsidRDefault="00BF793B" w:rsidP="00A13409">
            <w:pPr>
              <w:pStyle w:val="TableParagraph"/>
              <w:spacing w:before="49"/>
              <w:ind w:right="202"/>
              <w:rPr>
                <w:sz w:val="18"/>
              </w:rPr>
            </w:pPr>
            <w:r>
              <w:rPr>
                <w:color w:val="FFFFFF"/>
                <w:sz w:val="18"/>
              </w:rPr>
              <w:t>2</w:t>
            </w:r>
            <w:r w:rsidR="00A13409">
              <w:rPr>
                <w:color w:val="FFFFFF"/>
                <w:sz w:val="18"/>
              </w:rPr>
              <w:t>7</w:t>
            </w:r>
            <w:r>
              <w:rPr>
                <w:color w:val="FFFFFF"/>
                <w:sz w:val="18"/>
              </w:rPr>
              <w:t>-Apr-</w:t>
            </w:r>
            <w:r w:rsidR="00A13409">
              <w:rPr>
                <w:color w:val="FFFFFF"/>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0E73B9"/>
          </w:tcPr>
          <w:p w14:paraId="5689D334" w14:textId="62FBEAD8" w:rsidR="00BF793B" w:rsidRDefault="00BF793B" w:rsidP="00BF793B">
            <w:pPr>
              <w:pStyle w:val="TableParagraph"/>
              <w:spacing w:before="49"/>
              <w:ind w:left="26"/>
              <w:rPr>
                <w:b/>
                <w:sz w:val="18"/>
              </w:rPr>
            </w:pPr>
            <w:r>
              <w:rPr>
                <w:b/>
                <w:color w:val="FFFFFF"/>
                <w:sz w:val="18"/>
              </w:rPr>
              <w:t>Trinity Week</w:t>
            </w:r>
            <w:r w:rsidR="00A13409">
              <w:rPr>
                <w:b/>
                <w:color w:val="FFFFFF"/>
                <w:sz w:val="18"/>
              </w:rPr>
              <w:t>??????</w:t>
            </w:r>
          </w:p>
        </w:tc>
        <w:tc>
          <w:tcPr>
            <w:tcW w:w="4555" w:type="dxa"/>
            <w:tcBorders>
              <w:top w:val="nil"/>
              <w:left w:val="single" w:sz="6" w:space="0" w:color="0070C0"/>
              <w:bottom w:val="nil"/>
            </w:tcBorders>
            <w:shd w:val="clear" w:color="auto" w:fill="0E73B9"/>
          </w:tcPr>
          <w:p w14:paraId="00785E04" w14:textId="77777777" w:rsidR="00BF793B" w:rsidRDefault="00BF793B" w:rsidP="00BF793B"/>
        </w:tc>
      </w:tr>
      <w:tr w:rsidR="00BF793B" w14:paraId="24276560"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46D2FF05" w14:textId="77777777" w:rsidR="00BF793B" w:rsidRDefault="00BF793B" w:rsidP="00BF793B">
            <w:pPr>
              <w:pStyle w:val="TableParagraph"/>
              <w:ind w:left="121" w:right="105"/>
              <w:rPr>
                <w:sz w:val="18"/>
              </w:rPr>
            </w:pPr>
            <w:r>
              <w:rPr>
                <w:sz w:val="18"/>
              </w:rPr>
              <w:t>37</w:t>
            </w:r>
          </w:p>
        </w:tc>
        <w:tc>
          <w:tcPr>
            <w:tcW w:w="1272" w:type="dxa"/>
            <w:tcBorders>
              <w:top w:val="single" w:sz="1" w:space="0" w:color="000000"/>
              <w:left w:val="single" w:sz="6" w:space="0" w:color="0070C0"/>
              <w:bottom w:val="single" w:sz="1" w:space="0" w:color="000000"/>
              <w:right w:val="single" w:sz="6" w:space="0" w:color="0070C0"/>
            </w:tcBorders>
            <w:shd w:val="clear" w:color="auto" w:fill="97D700"/>
          </w:tcPr>
          <w:p w14:paraId="278E4B3B" w14:textId="13C94F0D" w:rsidR="00BF793B" w:rsidRDefault="00BF793B" w:rsidP="00A13409">
            <w:pPr>
              <w:pStyle w:val="TableParagraph"/>
              <w:ind w:right="202"/>
              <w:rPr>
                <w:sz w:val="18"/>
              </w:rPr>
            </w:pPr>
            <w:r>
              <w:rPr>
                <w:sz w:val="18"/>
              </w:rPr>
              <w:t>0</w:t>
            </w:r>
            <w:r w:rsidR="00A13409">
              <w:rPr>
                <w:sz w:val="18"/>
              </w:rPr>
              <w:t>4</w:t>
            </w:r>
            <w:r>
              <w:rPr>
                <w:sz w:val="18"/>
              </w:rPr>
              <w:t>-May-</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18E8E184" w14:textId="77777777" w:rsidR="00BF793B" w:rsidRDefault="00BF793B" w:rsidP="00BF793B">
            <w:pPr>
              <w:pStyle w:val="TableParagraph"/>
              <w:ind w:left="26"/>
              <w:rPr>
                <w:sz w:val="18"/>
              </w:rPr>
            </w:pPr>
            <w:r>
              <w:rPr>
                <w:sz w:val="18"/>
              </w:rPr>
              <w:t>Marking/Results (Monday, Public Holiday)</w:t>
            </w:r>
          </w:p>
        </w:tc>
        <w:tc>
          <w:tcPr>
            <w:tcW w:w="4555" w:type="dxa"/>
            <w:vMerge w:val="restart"/>
            <w:tcBorders>
              <w:top w:val="nil"/>
              <w:left w:val="single" w:sz="6" w:space="0" w:color="0070C0"/>
            </w:tcBorders>
            <w:shd w:val="clear" w:color="auto" w:fill="97D700"/>
          </w:tcPr>
          <w:p w14:paraId="39203894" w14:textId="77777777" w:rsidR="00BF793B" w:rsidRDefault="00BF793B" w:rsidP="00BF793B"/>
        </w:tc>
      </w:tr>
      <w:tr w:rsidR="00BF793B" w14:paraId="5D216B4C"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1668E506" w14:textId="77777777" w:rsidR="00BF793B" w:rsidRDefault="00BF793B" w:rsidP="00BF793B">
            <w:pPr>
              <w:pStyle w:val="TableParagraph"/>
              <w:ind w:left="121" w:right="105"/>
              <w:rPr>
                <w:sz w:val="18"/>
              </w:rPr>
            </w:pPr>
            <w:r>
              <w:rPr>
                <w:sz w:val="18"/>
              </w:rPr>
              <w:t>38</w:t>
            </w:r>
          </w:p>
        </w:tc>
        <w:tc>
          <w:tcPr>
            <w:tcW w:w="1272" w:type="dxa"/>
            <w:tcBorders>
              <w:top w:val="single" w:sz="1" w:space="0" w:color="000000"/>
              <w:left w:val="single" w:sz="6" w:space="0" w:color="0070C0"/>
              <w:bottom w:val="single" w:sz="1" w:space="0" w:color="000000"/>
              <w:right w:val="single" w:sz="6" w:space="0" w:color="0070C0"/>
            </w:tcBorders>
            <w:shd w:val="clear" w:color="auto" w:fill="97D700"/>
          </w:tcPr>
          <w:p w14:paraId="5126E627" w14:textId="35670B75" w:rsidR="00BF793B" w:rsidRDefault="00BF793B" w:rsidP="00A13409">
            <w:pPr>
              <w:pStyle w:val="TableParagraph"/>
              <w:ind w:right="202"/>
              <w:rPr>
                <w:sz w:val="18"/>
              </w:rPr>
            </w:pPr>
            <w:r>
              <w:rPr>
                <w:sz w:val="18"/>
              </w:rPr>
              <w:t>1</w:t>
            </w:r>
            <w:r w:rsidR="00A13409">
              <w:rPr>
                <w:sz w:val="18"/>
              </w:rPr>
              <w:t>1</w:t>
            </w:r>
            <w:r>
              <w:rPr>
                <w:sz w:val="18"/>
              </w:rPr>
              <w:t>-May-</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5C58513D" w14:textId="77777777" w:rsidR="00BF793B" w:rsidRDefault="00BF793B" w:rsidP="00BF793B">
            <w:pPr>
              <w:pStyle w:val="TableParagraph"/>
              <w:ind w:left="26"/>
              <w:rPr>
                <w:sz w:val="18"/>
              </w:rPr>
            </w:pPr>
            <w:r>
              <w:rPr>
                <w:sz w:val="18"/>
              </w:rPr>
              <w:t>Marking/Results</w:t>
            </w:r>
          </w:p>
        </w:tc>
        <w:tc>
          <w:tcPr>
            <w:tcW w:w="4555" w:type="dxa"/>
            <w:vMerge/>
            <w:tcBorders>
              <w:left w:val="single" w:sz="6" w:space="0" w:color="0070C0"/>
            </w:tcBorders>
            <w:shd w:val="clear" w:color="auto" w:fill="97D700"/>
          </w:tcPr>
          <w:p w14:paraId="433180A7" w14:textId="77777777" w:rsidR="00BF793B" w:rsidRDefault="00BF793B" w:rsidP="00BF793B"/>
        </w:tc>
      </w:tr>
      <w:tr w:rsidR="00BF793B" w14:paraId="6C0367E2" w14:textId="77777777" w:rsidTr="00C12152">
        <w:trPr>
          <w:trHeight w:hRule="exact" w:val="250"/>
        </w:trPr>
        <w:tc>
          <w:tcPr>
            <w:tcW w:w="480" w:type="dxa"/>
            <w:tcBorders>
              <w:top w:val="single" w:sz="1" w:space="0" w:color="000000"/>
              <w:bottom w:val="single" w:sz="1" w:space="0" w:color="000000"/>
              <w:right w:val="single" w:sz="6" w:space="0" w:color="0070C0"/>
            </w:tcBorders>
            <w:shd w:val="clear" w:color="auto" w:fill="97D700"/>
          </w:tcPr>
          <w:p w14:paraId="661E1A46" w14:textId="77777777" w:rsidR="00BF793B" w:rsidRDefault="00BF793B" w:rsidP="00BF793B">
            <w:pPr>
              <w:pStyle w:val="TableParagraph"/>
              <w:ind w:left="121" w:right="105"/>
              <w:rPr>
                <w:sz w:val="18"/>
              </w:rPr>
            </w:pPr>
            <w:r>
              <w:rPr>
                <w:sz w:val="18"/>
              </w:rPr>
              <w:t>39</w:t>
            </w:r>
          </w:p>
        </w:tc>
        <w:tc>
          <w:tcPr>
            <w:tcW w:w="1272" w:type="dxa"/>
            <w:tcBorders>
              <w:top w:val="single" w:sz="1" w:space="0" w:color="000000"/>
              <w:left w:val="single" w:sz="6" w:space="0" w:color="0070C0"/>
              <w:bottom w:val="single" w:sz="1" w:space="0" w:color="000000"/>
              <w:right w:val="single" w:sz="6" w:space="0" w:color="0070C0"/>
            </w:tcBorders>
            <w:shd w:val="clear" w:color="auto" w:fill="97D700"/>
          </w:tcPr>
          <w:p w14:paraId="2BE2DD34" w14:textId="1028F79A" w:rsidR="00BF793B" w:rsidRDefault="00A13409" w:rsidP="00A13409">
            <w:pPr>
              <w:pStyle w:val="TableParagraph"/>
              <w:ind w:right="202"/>
              <w:rPr>
                <w:sz w:val="18"/>
              </w:rPr>
            </w:pPr>
            <w:r>
              <w:rPr>
                <w:sz w:val="18"/>
              </w:rPr>
              <w:t>18</w:t>
            </w:r>
            <w:r w:rsidR="00BF793B">
              <w:rPr>
                <w:sz w:val="18"/>
              </w:rPr>
              <w:t>-May-</w:t>
            </w:r>
            <w:r>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97D700"/>
          </w:tcPr>
          <w:p w14:paraId="394CCB57" w14:textId="77777777" w:rsidR="00BF793B" w:rsidRDefault="00BF793B" w:rsidP="00BF793B">
            <w:pPr>
              <w:pStyle w:val="TableParagraph"/>
              <w:ind w:left="26"/>
              <w:rPr>
                <w:sz w:val="18"/>
              </w:rPr>
            </w:pPr>
            <w:r>
              <w:rPr>
                <w:sz w:val="18"/>
              </w:rPr>
              <w:t>Marking/Results</w:t>
            </w:r>
          </w:p>
        </w:tc>
        <w:tc>
          <w:tcPr>
            <w:tcW w:w="4555" w:type="dxa"/>
            <w:vMerge/>
            <w:tcBorders>
              <w:left w:val="single" w:sz="6" w:space="0" w:color="0070C0"/>
              <w:bottom w:val="nil"/>
            </w:tcBorders>
            <w:shd w:val="clear" w:color="auto" w:fill="97D700"/>
          </w:tcPr>
          <w:p w14:paraId="52218BF7" w14:textId="77777777" w:rsidR="00BF793B" w:rsidRDefault="00BF793B" w:rsidP="00BF793B"/>
        </w:tc>
      </w:tr>
      <w:tr w:rsidR="00BF793B" w14:paraId="0315E133" w14:textId="77777777" w:rsidTr="002E484E">
        <w:trPr>
          <w:trHeight w:val="213"/>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9B52B2E" w14:textId="77777777" w:rsidR="00BF793B" w:rsidRDefault="00BF793B" w:rsidP="00C12152">
            <w:pPr>
              <w:pStyle w:val="TableParagraph"/>
              <w:ind w:left="121" w:right="105"/>
              <w:rPr>
                <w:sz w:val="18"/>
              </w:rPr>
            </w:pPr>
            <w:r>
              <w:rPr>
                <w:sz w:val="18"/>
              </w:rPr>
              <w:t>40</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6467B13" w14:textId="7C84ADEA" w:rsidR="00BF793B" w:rsidRDefault="00BF793B" w:rsidP="00A13409">
            <w:pPr>
              <w:pStyle w:val="TableParagraph"/>
              <w:ind w:right="202"/>
              <w:rPr>
                <w:sz w:val="18"/>
              </w:rPr>
            </w:pPr>
            <w:r>
              <w:rPr>
                <w:sz w:val="18"/>
              </w:rPr>
              <w:t>2</w:t>
            </w:r>
            <w:r w:rsidR="00A13409">
              <w:rPr>
                <w:sz w:val="18"/>
              </w:rPr>
              <w:t>5</w:t>
            </w:r>
            <w:r>
              <w:rPr>
                <w:sz w:val="18"/>
              </w:rPr>
              <w:t>-May-</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8EC48F1" w14:textId="77777777" w:rsidR="00BF793B" w:rsidRDefault="00BF793B" w:rsidP="00C12152">
            <w:pPr>
              <w:pStyle w:val="TableParagraph"/>
              <w:ind w:left="26"/>
              <w:rPr>
                <w:sz w:val="18"/>
              </w:rPr>
            </w:pPr>
            <w:r>
              <w:rPr>
                <w:sz w:val="18"/>
              </w:rPr>
              <w:t>Summer Research</w:t>
            </w:r>
          </w:p>
        </w:tc>
        <w:tc>
          <w:tcPr>
            <w:tcW w:w="4555" w:type="dxa"/>
            <w:vMerge w:val="restart"/>
            <w:tcBorders>
              <w:top w:val="nil"/>
              <w:left w:val="single" w:sz="6" w:space="0" w:color="0070C0"/>
            </w:tcBorders>
            <w:shd w:val="clear" w:color="auto" w:fill="FBD4B4" w:themeFill="accent6" w:themeFillTint="66"/>
          </w:tcPr>
          <w:p w14:paraId="0BB71281" w14:textId="77777777" w:rsidR="00BF793B" w:rsidRDefault="00BF793B">
            <w:pPr>
              <w:pStyle w:val="TableParagraph"/>
              <w:spacing w:line="203" w:lineRule="exact"/>
              <w:ind w:left="23"/>
              <w:rPr>
                <w:b/>
                <w:sz w:val="16"/>
              </w:rPr>
            </w:pPr>
            <w:r>
              <w:rPr>
                <w:b/>
                <w:sz w:val="16"/>
              </w:rPr>
              <w:t>←Statutory (Trinity) Term ends Sunday 2 June 2019/</w:t>
            </w:r>
          </w:p>
          <w:p w14:paraId="094DA73F" w14:textId="77777777" w:rsidR="00BF793B" w:rsidRDefault="00BF793B" w:rsidP="00C12152">
            <w:pPr>
              <w:pStyle w:val="TableParagraph"/>
              <w:ind w:left="23"/>
              <w:rPr>
                <w:b/>
                <w:sz w:val="16"/>
              </w:rPr>
            </w:pPr>
            <w:r>
              <w:rPr>
                <w:b/>
                <w:w w:val="105"/>
                <w:sz w:val="16"/>
              </w:rPr>
              <w:t>Semester 2 ends</w:t>
            </w:r>
          </w:p>
        </w:tc>
      </w:tr>
      <w:tr w:rsidR="00BF793B" w14:paraId="588E6A4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796D15AD" w14:textId="77777777" w:rsidR="00BF793B" w:rsidRDefault="00BF793B" w:rsidP="00BF793B">
            <w:pPr>
              <w:pStyle w:val="TableParagraph"/>
              <w:ind w:left="121" w:right="105"/>
              <w:rPr>
                <w:sz w:val="18"/>
              </w:rPr>
            </w:pPr>
            <w:r>
              <w:rPr>
                <w:sz w:val="18"/>
              </w:rPr>
              <w:t>41</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8E577DF" w14:textId="67B11A0D" w:rsidR="00BF793B" w:rsidRDefault="00BF793B" w:rsidP="00A13409">
            <w:pPr>
              <w:pStyle w:val="TableParagraph"/>
              <w:ind w:right="200"/>
              <w:rPr>
                <w:sz w:val="18"/>
              </w:rPr>
            </w:pPr>
            <w:r>
              <w:rPr>
                <w:sz w:val="18"/>
              </w:rPr>
              <w:t>0</w:t>
            </w:r>
            <w:r w:rsidR="00A13409">
              <w:rPr>
                <w:sz w:val="18"/>
              </w:rPr>
              <w:t>1</w:t>
            </w:r>
            <w:r>
              <w:rPr>
                <w:sz w:val="18"/>
              </w:rPr>
              <w:t>-Jun-</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63497AE" w14:textId="77777777" w:rsidR="00BF793B" w:rsidRDefault="00BF793B" w:rsidP="00BF793B">
            <w:pPr>
              <w:pStyle w:val="TableParagraph"/>
              <w:ind w:left="26"/>
              <w:rPr>
                <w:sz w:val="18"/>
              </w:rPr>
            </w:pPr>
            <w:r>
              <w:rPr>
                <w:sz w:val="18"/>
              </w:rPr>
              <w:t>Summer Research (Monday, Public Holiday)</w:t>
            </w:r>
          </w:p>
        </w:tc>
        <w:tc>
          <w:tcPr>
            <w:tcW w:w="4555" w:type="dxa"/>
            <w:vMerge/>
            <w:tcBorders>
              <w:left w:val="single" w:sz="6" w:space="0" w:color="0070C0"/>
            </w:tcBorders>
            <w:shd w:val="clear" w:color="auto" w:fill="FBD4B4" w:themeFill="accent6" w:themeFillTint="66"/>
          </w:tcPr>
          <w:p w14:paraId="6AABB6BD" w14:textId="77777777" w:rsidR="00BF793B" w:rsidRDefault="00BF793B" w:rsidP="00BF793B"/>
        </w:tc>
      </w:tr>
      <w:tr w:rsidR="00BF793B" w14:paraId="642BBDD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A8FAB56" w14:textId="77777777" w:rsidR="00BF793B" w:rsidRDefault="00BF793B" w:rsidP="00BF793B">
            <w:pPr>
              <w:pStyle w:val="TableParagraph"/>
              <w:ind w:left="121" w:right="104"/>
              <w:rPr>
                <w:sz w:val="18"/>
              </w:rPr>
            </w:pPr>
            <w:r>
              <w:rPr>
                <w:sz w:val="18"/>
              </w:rPr>
              <w:t>42</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4ACED04" w14:textId="60B8CE7E" w:rsidR="00BF793B" w:rsidRDefault="00A13409" w:rsidP="00A13409">
            <w:pPr>
              <w:pStyle w:val="TableParagraph"/>
              <w:ind w:right="200"/>
              <w:rPr>
                <w:sz w:val="18"/>
              </w:rPr>
            </w:pPr>
            <w:r>
              <w:rPr>
                <w:sz w:val="18"/>
              </w:rPr>
              <w:t>08</w:t>
            </w:r>
            <w:r w:rsidR="00BF793B">
              <w:rPr>
                <w:sz w:val="18"/>
              </w:rPr>
              <w:t>-Jun-</w:t>
            </w:r>
            <w:r>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90D8613" w14:textId="77777777" w:rsidR="00BF793B" w:rsidRDefault="00BF793B" w:rsidP="00BF793B">
            <w:pPr>
              <w:pStyle w:val="TableParagraph"/>
              <w:ind w:left="26"/>
              <w:rPr>
                <w:sz w:val="18"/>
              </w:rPr>
            </w:pPr>
            <w:r>
              <w:rPr>
                <w:sz w:val="18"/>
              </w:rPr>
              <w:t>Summer Research</w:t>
            </w:r>
          </w:p>
        </w:tc>
        <w:tc>
          <w:tcPr>
            <w:tcW w:w="4555" w:type="dxa"/>
            <w:vMerge/>
            <w:tcBorders>
              <w:left w:val="single" w:sz="6" w:space="0" w:color="0070C0"/>
            </w:tcBorders>
            <w:shd w:val="clear" w:color="auto" w:fill="FBD4B4" w:themeFill="accent6" w:themeFillTint="66"/>
          </w:tcPr>
          <w:p w14:paraId="36DD55A7" w14:textId="77777777" w:rsidR="00BF793B" w:rsidRDefault="00BF793B" w:rsidP="00BF793B"/>
        </w:tc>
      </w:tr>
      <w:tr w:rsidR="00BF793B" w14:paraId="68C2C417"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7D1E903B" w14:textId="77777777" w:rsidR="00BF793B" w:rsidRDefault="00BF793B" w:rsidP="00BF793B">
            <w:pPr>
              <w:pStyle w:val="TableParagraph"/>
              <w:ind w:left="121" w:right="104"/>
              <w:rPr>
                <w:sz w:val="18"/>
              </w:rPr>
            </w:pPr>
            <w:r>
              <w:rPr>
                <w:sz w:val="18"/>
              </w:rPr>
              <w:t>43</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890314E" w14:textId="3F777BE1" w:rsidR="00BF793B" w:rsidRDefault="00BF793B" w:rsidP="00A13409">
            <w:pPr>
              <w:pStyle w:val="TableParagraph"/>
              <w:ind w:right="199"/>
              <w:rPr>
                <w:sz w:val="18"/>
              </w:rPr>
            </w:pPr>
            <w:r>
              <w:rPr>
                <w:sz w:val="18"/>
              </w:rPr>
              <w:t>1</w:t>
            </w:r>
            <w:r w:rsidR="00A13409">
              <w:rPr>
                <w:sz w:val="18"/>
              </w:rPr>
              <w:t>5</w:t>
            </w:r>
            <w:r>
              <w:rPr>
                <w:sz w:val="18"/>
              </w:rPr>
              <w:t>-Jun-</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6EC03933" w14:textId="77777777" w:rsidR="00BF793B" w:rsidRDefault="00BF793B" w:rsidP="00BF793B">
            <w:pPr>
              <w:pStyle w:val="TableParagraph"/>
              <w:ind w:left="26"/>
              <w:rPr>
                <w:sz w:val="18"/>
              </w:rPr>
            </w:pPr>
            <w:r>
              <w:rPr>
                <w:sz w:val="18"/>
              </w:rPr>
              <w:t>Summer Research</w:t>
            </w:r>
          </w:p>
        </w:tc>
        <w:tc>
          <w:tcPr>
            <w:tcW w:w="4555" w:type="dxa"/>
            <w:vMerge/>
            <w:tcBorders>
              <w:left w:val="single" w:sz="6" w:space="0" w:color="0070C0"/>
            </w:tcBorders>
            <w:shd w:val="clear" w:color="auto" w:fill="FBD4B4" w:themeFill="accent6" w:themeFillTint="66"/>
          </w:tcPr>
          <w:p w14:paraId="5F5F5EC0" w14:textId="77777777" w:rsidR="00BF793B" w:rsidRDefault="00BF793B" w:rsidP="00BF793B"/>
        </w:tc>
      </w:tr>
      <w:tr w:rsidR="00BF793B" w14:paraId="5E6C8BAB"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12E9861E" w14:textId="77777777" w:rsidR="00BF793B" w:rsidRDefault="00BF793B" w:rsidP="00BF793B">
            <w:pPr>
              <w:pStyle w:val="TableParagraph"/>
              <w:ind w:left="121" w:right="104"/>
              <w:rPr>
                <w:sz w:val="18"/>
              </w:rPr>
            </w:pPr>
            <w:r>
              <w:rPr>
                <w:sz w:val="18"/>
              </w:rPr>
              <w:t>44</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3CAE59F" w14:textId="332F8B14" w:rsidR="00BF793B" w:rsidRDefault="00BF793B" w:rsidP="00A13409">
            <w:pPr>
              <w:pStyle w:val="TableParagraph"/>
              <w:ind w:right="199"/>
              <w:rPr>
                <w:sz w:val="18"/>
              </w:rPr>
            </w:pPr>
            <w:r>
              <w:rPr>
                <w:sz w:val="18"/>
              </w:rPr>
              <w:t>2</w:t>
            </w:r>
            <w:r w:rsidR="00A13409">
              <w:rPr>
                <w:sz w:val="18"/>
              </w:rPr>
              <w:t>2</w:t>
            </w:r>
            <w:r>
              <w:rPr>
                <w:sz w:val="18"/>
              </w:rPr>
              <w:t>-Jun-</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9D7CB7F" w14:textId="77777777" w:rsidR="00BF793B" w:rsidRDefault="00BF793B" w:rsidP="00BF793B">
            <w:pPr>
              <w:pStyle w:val="TableParagraph"/>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26A68C99" w14:textId="77777777" w:rsidR="00BF793B" w:rsidRDefault="00BF793B" w:rsidP="00BF793B"/>
        </w:tc>
      </w:tr>
      <w:tr w:rsidR="00BF793B" w14:paraId="68B9B6A5"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53700E8" w14:textId="77777777" w:rsidR="00BF793B" w:rsidRDefault="00BF793B" w:rsidP="00BF793B">
            <w:pPr>
              <w:pStyle w:val="TableParagraph"/>
              <w:ind w:left="121" w:right="103"/>
              <w:rPr>
                <w:sz w:val="18"/>
              </w:rPr>
            </w:pPr>
            <w:r>
              <w:rPr>
                <w:sz w:val="18"/>
              </w:rPr>
              <w:t>45</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A2A7955" w14:textId="4B6A440B" w:rsidR="00BF793B" w:rsidRDefault="00A13409" w:rsidP="00A13409">
            <w:pPr>
              <w:pStyle w:val="TableParagraph"/>
              <w:ind w:right="201"/>
              <w:rPr>
                <w:sz w:val="18"/>
              </w:rPr>
            </w:pPr>
            <w:r>
              <w:rPr>
                <w:sz w:val="18"/>
              </w:rPr>
              <w:t>29-Jun</w:t>
            </w:r>
            <w:r w:rsidR="00BF793B">
              <w:rPr>
                <w:sz w:val="18"/>
              </w:rPr>
              <w:t>-</w:t>
            </w:r>
            <w:r>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3A7D7C6F" w14:textId="77777777" w:rsidR="00BF793B" w:rsidRDefault="00BF793B" w:rsidP="00BF793B">
            <w:pPr>
              <w:pStyle w:val="TableParagraph"/>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7B1B7DE5" w14:textId="77777777" w:rsidR="00BF793B" w:rsidRDefault="00BF793B" w:rsidP="00BF793B"/>
        </w:tc>
      </w:tr>
      <w:tr w:rsidR="00BF793B" w14:paraId="6E7D768E"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37A0CCE8" w14:textId="77777777" w:rsidR="00BF793B" w:rsidRDefault="00BF793B" w:rsidP="00BF793B">
            <w:pPr>
              <w:pStyle w:val="TableParagraph"/>
              <w:ind w:left="121" w:right="103"/>
              <w:rPr>
                <w:sz w:val="18"/>
              </w:rPr>
            </w:pPr>
            <w:r>
              <w:rPr>
                <w:sz w:val="18"/>
              </w:rPr>
              <w:t>46</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EE1A883" w14:textId="2A18DEC8" w:rsidR="00BF793B" w:rsidRDefault="00BF793B" w:rsidP="00A13409">
            <w:pPr>
              <w:pStyle w:val="TableParagraph"/>
              <w:ind w:right="201"/>
              <w:rPr>
                <w:sz w:val="18"/>
              </w:rPr>
            </w:pPr>
            <w:r>
              <w:rPr>
                <w:sz w:val="18"/>
              </w:rPr>
              <w:t>0</w:t>
            </w:r>
            <w:r w:rsidR="00A13409">
              <w:rPr>
                <w:sz w:val="18"/>
              </w:rPr>
              <w:t>6</w:t>
            </w:r>
            <w:r>
              <w:rPr>
                <w:sz w:val="18"/>
              </w:rPr>
              <w:t>-Jul-</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0A8754" w14:textId="77777777" w:rsidR="00BF793B" w:rsidRDefault="00BF793B" w:rsidP="00BF793B">
            <w:pPr>
              <w:pStyle w:val="TableParagraph"/>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08F65DE9" w14:textId="77777777" w:rsidR="00BF793B" w:rsidRDefault="00BF793B" w:rsidP="00BF793B"/>
        </w:tc>
      </w:tr>
      <w:tr w:rsidR="00BF793B" w14:paraId="7790C72B"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E3A074A" w14:textId="77777777" w:rsidR="00BF793B" w:rsidRDefault="00BF793B" w:rsidP="00BF793B">
            <w:pPr>
              <w:pStyle w:val="TableParagraph"/>
              <w:ind w:left="121" w:right="103"/>
              <w:rPr>
                <w:sz w:val="18"/>
              </w:rPr>
            </w:pPr>
            <w:r>
              <w:rPr>
                <w:sz w:val="18"/>
              </w:rPr>
              <w:t>47</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3369CB0" w14:textId="1D4882DF" w:rsidR="00BF793B" w:rsidRDefault="00BF793B" w:rsidP="00A13409">
            <w:pPr>
              <w:pStyle w:val="TableParagraph"/>
              <w:ind w:right="201"/>
              <w:rPr>
                <w:sz w:val="18"/>
              </w:rPr>
            </w:pPr>
            <w:r>
              <w:rPr>
                <w:sz w:val="18"/>
              </w:rPr>
              <w:t>1</w:t>
            </w:r>
            <w:r w:rsidR="00A13409">
              <w:rPr>
                <w:sz w:val="18"/>
              </w:rPr>
              <w:t>3</w:t>
            </w:r>
            <w:r>
              <w:rPr>
                <w:sz w:val="18"/>
              </w:rPr>
              <w:t>-Jul-</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12600FB" w14:textId="77777777" w:rsidR="00BF793B" w:rsidRDefault="00BF793B" w:rsidP="00BF793B">
            <w:pPr>
              <w:pStyle w:val="TableParagraph"/>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7A00462B" w14:textId="77777777" w:rsidR="00BF793B" w:rsidRDefault="00BF793B" w:rsidP="00BF793B"/>
        </w:tc>
      </w:tr>
      <w:tr w:rsidR="00BF793B" w14:paraId="2C662211"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0835BE07" w14:textId="77777777" w:rsidR="00BF793B" w:rsidRDefault="00BF793B" w:rsidP="00BF793B">
            <w:pPr>
              <w:pStyle w:val="TableParagraph"/>
              <w:ind w:left="121" w:right="103"/>
              <w:rPr>
                <w:sz w:val="18"/>
              </w:rPr>
            </w:pPr>
            <w:r>
              <w:rPr>
                <w:sz w:val="18"/>
              </w:rPr>
              <w:t>48</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10C7BA55" w14:textId="72B9EF63" w:rsidR="00BF793B" w:rsidRDefault="00BF793B" w:rsidP="00A13409">
            <w:pPr>
              <w:pStyle w:val="TableParagraph"/>
              <w:ind w:right="201"/>
              <w:rPr>
                <w:sz w:val="18"/>
              </w:rPr>
            </w:pPr>
            <w:r>
              <w:rPr>
                <w:sz w:val="18"/>
              </w:rPr>
              <w:t>2</w:t>
            </w:r>
            <w:r w:rsidR="00A13409">
              <w:rPr>
                <w:sz w:val="18"/>
              </w:rPr>
              <w:t>0</w:t>
            </w:r>
            <w:r>
              <w:rPr>
                <w:sz w:val="18"/>
              </w:rPr>
              <w:t>-Jul-</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94413A9" w14:textId="77777777" w:rsidR="00BF793B" w:rsidRDefault="00BF793B" w:rsidP="00BF793B">
            <w:pPr>
              <w:pStyle w:val="TableParagraph"/>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23B330DC" w14:textId="77777777" w:rsidR="00BF793B" w:rsidRDefault="00BF793B" w:rsidP="00BF793B"/>
        </w:tc>
      </w:tr>
      <w:tr w:rsidR="00BF793B" w14:paraId="24E37D1C"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6535BE37" w14:textId="77777777" w:rsidR="00BF793B" w:rsidRDefault="00BF793B" w:rsidP="00BF793B">
            <w:pPr>
              <w:pStyle w:val="TableParagraph"/>
              <w:spacing w:before="12"/>
              <w:ind w:left="121" w:right="103"/>
              <w:rPr>
                <w:sz w:val="18"/>
              </w:rPr>
            </w:pPr>
            <w:r>
              <w:rPr>
                <w:sz w:val="18"/>
              </w:rPr>
              <w:t>49</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59CF2E3A" w14:textId="74438288" w:rsidR="00BF793B" w:rsidRDefault="00BF793B" w:rsidP="00A13409">
            <w:pPr>
              <w:pStyle w:val="TableParagraph"/>
              <w:spacing w:before="12"/>
              <w:ind w:right="201"/>
              <w:rPr>
                <w:sz w:val="18"/>
              </w:rPr>
            </w:pPr>
            <w:r>
              <w:rPr>
                <w:sz w:val="18"/>
              </w:rPr>
              <w:t>2</w:t>
            </w:r>
            <w:r w:rsidR="00A13409">
              <w:rPr>
                <w:sz w:val="18"/>
              </w:rPr>
              <w:t>7</w:t>
            </w:r>
            <w:r>
              <w:rPr>
                <w:sz w:val="18"/>
              </w:rPr>
              <w:t>-Jul-</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7C2D56A3" w14:textId="77777777" w:rsidR="00BF793B" w:rsidRDefault="00BF793B" w:rsidP="00BF793B">
            <w:pPr>
              <w:pStyle w:val="TableParagraph"/>
              <w:spacing w:before="12"/>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726196CF" w14:textId="77777777" w:rsidR="00BF793B" w:rsidRDefault="00BF793B" w:rsidP="00BF793B"/>
        </w:tc>
      </w:tr>
      <w:tr w:rsidR="00BF793B" w14:paraId="54912296"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46436307" w14:textId="77777777" w:rsidR="00BF793B" w:rsidRDefault="00BF793B" w:rsidP="00BF793B">
            <w:pPr>
              <w:pStyle w:val="TableParagraph"/>
              <w:spacing w:before="12"/>
              <w:ind w:left="121" w:right="103"/>
              <w:rPr>
                <w:sz w:val="18"/>
              </w:rPr>
            </w:pPr>
            <w:r>
              <w:rPr>
                <w:sz w:val="18"/>
              </w:rPr>
              <w:t>50</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3AE4CD" w14:textId="2ED67E13" w:rsidR="00BF793B" w:rsidRDefault="00BF793B" w:rsidP="00A13409">
            <w:pPr>
              <w:pStyle w:val="TableParagraph"/>
              <w:spacing w:before="12"/>
              <w:ind w:right="198"/>
              <w:rPr>
                <w:sz w:val="18"/>
              </w:rPr>
            </w:pPr>
            <w:r>
              <w:rPr>
                <w:sz w:val="18"/>
              </w:rPr>
              <w:t>0</w:t>
            </w:r>
            <w:r w:rsidR="00A13409">
              <w:rPr>
                <w:sz w:val="18"/>
              </w:rPr>
              <w:t>3</w:t>
            </w:r>
            <w:r>
              <w:rPr>
                <w:sz w:val="18"/>
              </w:rPr>
              <w:t>-Aug-</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48685D78" w14:textId="77777777" w:rsidR="00BF793B" w:rsidRDefault="00BF793B" w:rsidP="00BF793B">
            <w:pPr>
              <w:pStyle w:val="TableParagraph"/>
              <w:spacing w:before="12"/>
              <w:ind w:left="27"/>
              <w:rPr>
                <w:sz w:val="18"/>
              </w:rPr>
            </w:pPr>
            <w:r>
              <w:rPr>
                <w:sz w:val="18"/>
              </w:rPr>
              <w:t>Summer Research (Monday, Public Holiday)</w:t>
            </w:r>
          </w:p>
        </w:tc>
        <w:tc>
          <w:tcPr>
            <w:tcW w:w="4555" w:type="dxa"/>
            <w:vMerge/>
            <w:tcBorders>
              <w:left w:val="single" w:sz="6" w:space="0" w:color="0070C0"/>
            </w:tcBorders>
            <w:shd w:val="clear" w:color="auto" w:fill="FBD4B4" w:themeFill="accent6" w:themeFillTint="66"/>
          </w:tcPr>
          <w:p w14:paraId="66D6ABFE" w14:textId="77777777" w:rsidR="00BF793B" w:rsidRDefault="00BF793B" w:rsidP="00BF793B"/>
        </w:tc>
      </w:tr>
      <w:tr w:rsidR="00BF793B" w14:paraId="60D98D0A" w14:textId="77777777" w:rsidTr="002E484E">
        <w:trPr>
          <w:trHeight w:hRule="exact" w:val="250"/>
        </w:trPr>
        <w:tc>
          <w:tcPr>
            <w:tcW w:w="480" w:type="dxa"/>
            <w:tcBorders>
              <w:top w:val="single" w:sz="1" w:space="0" w:color="000000"/>
              <w:bottom w:val="single" w:sz="1" w:space="0" w:color="000000"/>
              <w:right w:val="single" w:sz="6" w:space="0" w:color="0070C0"/>
            </w:tcBorders>
            <w:shd w:val="clear" w:color="auto" w:fill="FBD4B4" w:themeFill="accent6" w:themeFillTint="66"/>
          </w:tcPr>
          <w:p w14:paraId="5EE8C33C" w14:textId="77777777" w:rsidR="00BF793B" w:rsidRDefault="00BF793B" w:rsidP="00BF793B">
            <w:pPr>
              <w:pStyle w:val="TableParagraph"/>
              <w:spacing w:before="12"/>
              <w:ind w:left="121" w:right="103"/>
              <w:rPr>
                <w:sz w:val="18"/>
              </w:rPr>
            </w:pPr>
            <w:r>
              <w:rPr>
                <w:sz w:val="18"/>
              </w:rPr>
              <w:t>51</w:t>
            </w:r>
          </w:p>
        </w:tc>
        <w:tc>
          <w:tcPr>
            <w:tcW w:w="1272"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2296C079" w14:textId="77005A63" w:rsidR="00BF793B" w:rsidRDefault="00BF793B" w:rsidP="00A13409">
            <w:pPr>
              <w:pStyle w:val="TableParagraph"/>
              <w:spacing w:before="12"/>
              <w:ind w:right="198"/>
              <w:rPr>
                <w:sz w:val="18"/>
              </w:rPr>
            </w:pPr>
            <w:r>
              <w:rPr>
                <w:sz w:val="18"/>
              </w:rPr>
              <w:t>1</w:t>
            </w:r>
            <w:r w:rsidR="00A13409">
              <w:rPr>
                <w:sz w:val="18"/>
              </w:rPr>
              <w:t>0</w:t>
            </w:r>
            <w:r>
              <w:rPr>
                <w:sz w:val="18"/>
              </w:rPr>
              <w:t>-Aug-</w:t>
            </w:r>
            <w:r w:rsidR="00A13409">
              <w:rPr>
                <w:sz w:val="18"/>
              </w:rPr>
              <w:t>20</w:t>
            </w:r>
          </w:p>
        </w:tc>
        <w:tc>
          <w:tcPr>
            <w:tcW w:w="4051" w:type="dxa"/>
            <w:tcBorders>
              <w:top w:val="single" w:sz="1" w:space="0" w:color="000000"/>
              <w:left w:val="single" w:sz="6" w:space="0" w:color="0070C0"/>
              <w:bottom w:val="single" w:sz="1" w:space="0" w:color="000000"/>
              <w:right w:val="single" w:sz="6" w:space="0" w:color="0070C0"/>
            </w:tcBorders>
            <w:shd w:val="clear" w:color="auto" w:fill="FBD4B4" w:themeFill="accent6" w:themeFillTint="66"/>
          </w:tcPr>
          <w:p w14:paraId="0C62961C" w14:textId="77777777" w:rsidR="00BF793B" w:rsidRDefault="00BF793B" w:rsidP="00BF793B">
            <w:pPr>
              <w:pStyle w:val="TableParagraph"/>
              <w:spacing w:before="12"/>
              <w:ind w:left="27"/>
              <w:rPr>
                <w:sz w:val="18"/>
              </w:rPr>
            </w:pPr>
            <w:r>
              <w:rPr>
                <w:sz w:val="18"/>
              </w:rPr>
              <w:t>Summer Research</w:t>
            </w:r>
          </w:p>
        </w:tc>
        <w:tc>
          <w:tcPr>
            <w:tcW w:w="4555" w:type="dxa"/>
            <w:vMerge/>
            <w:tcBorders>
              <w:left w:val="single" w:sz="6" w:space="0" w:color="0070C0"/>
            </w:tcBorders>
            <w:shd w:val="clear" w:color="auto" w:fill="FBD4B4" w:themeFill="accent6" w:themeFillTint="66"/>
          </w:tcPr>
          <w:p w14:paraId="3D2573D5" w14:textId="77777777" w:rsidR="00BF793B" w:rsidRDefault="00BF793B" w:rsidP="00BF793B"/>
        </w:tc>
      </w:tr>
      <w:tr w:rsidR="00BF793B" w14:paraId="6C33A4B0" w14:textId="77777777" w:rsidTr="002E484E">
        <w:trPr>
          <w:trHeight w:hRule="exact" w:val="248"/>
        </w:trPr>
        <w:tc>
          <w:tcPr>
            <w:tcW w:w="480" w:type="dxa"/>
            <w:tcBorders>
              <w:top w:val="single" w:sz="1" w:space="0" w:color="000000"/>
              <w:bottom w:val="single" w:sz="6" w:space="0" w:color="0070C0"/>
              <w:right w:val="single" w:sz="6" w:space="0" w:color="0070C0"/>
            </w:tcBorders>
            <w:shd w:val="clear" w:color="auto" w:fill="FBD4B4" w:themeFill="accent6" w:themeFillTint="66"/>
          </w:tcPr>
          <w:p w14:paraId="1504B099" w14:textId="77777777" w:rsidR="00BF793B" w:rsidRDefault="00BF793B" w:rsidP="00BF793B">
            <w:pPr>
              <w:pStyle w:val="TableParagraph"/>
              <w:spacing w:before="12"/>
              <w:ind w:left="121" w:right="103"/>
              <w:rPr>
                <w:sz w:val="18"/>
              </w:rPr>
            </w:pPr>
            <w:r>
              <w:rPr>
                <w:sz w:val="18"/>
              </w:rPr>
              <w:t>52</w:t>
            </w:r>
          </w:p>
        </w:tc>
        <w:tc>
          <w:tcPr>
            <w:tcW w:w="1272"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6FF789A3" w14:textId="5B3F6AEB" w:rsidR="00BF793B" w:rsidRDefault="00BF793B" w:rsidP="00A13409">
            <w:pPr>
              <w:pStyle w:val="TableParagraph"/>
              <w:spacing w:before="12"/>
              <w:ind w:right="198"/>
              <w:rPr>
                <w:sz w:val="18"/>
              </w:rPr>
            </w:pPr>
            <w:r>
              <w:rPr>
                <w:sz w:val="18"/>
              </w:rPr>
              <w:t>1</w:t>
            </w:r>
            <w:r w:rsidR="00A13409">
              <w:rPr>
                <w:sz w:val="18"/>
              </w:rPr>
              <w:t>7</w:t>
            </w:r>
            <w:r>
              <w:rPr>
                <w:sz w:val="18"/>
              </w:rPr>
              <w:t>-Aug-</w:t>
            </w:r>
            <w:r w:rsidR="00A13409">
              <w:rPr>
                <w:sz w:val="18"/>
              </w:rPr>
              <w:t>20</w:t>
            </w:r>
          </w:p>
        </w:tc>
        <w:tc>
          <w:tcPr>
            <w:tcW w:w="4051" w:type="dxa"/>
            <w:tcBorders>
              <w:top w:val="single" w:sz="1" w:space="0" w:color="000000"/>
              <w:left w:val="single" w:sz="6" w:space="0" w:color="0070C0"/>
              <w:bottom w:val="single" w:sz="6" w:space="0" w:color="0070C0"/>
              <w:right w:val="single" w:sz="6" w:space="0" w:color="0070C0"/>
            </w:tcBorders>
            <w:shd w:val="clear" w:color="auto" w:fill="FBD4B4" w:themeFill="accent6" w:themeFillTint="66"/>
          </w:tcPr>
          <w:p w14:paraId="06682AEE" w14:textId="77777777" w:rsidR="00BF793B" w:rsidRDefault="00BF793B" w:rsidP="00BF793B">
            <w:pPr>
              <w:pStyle w:val="TableParagraph"/>
              <w:spacing w:before="12"/>
              <w:ind w:left="27"/>
              <w:rPr>
                <w:sz w:val="18"/>
              </w:rPr>
            </w:pPr>
            <w:r>
              <w:rPr>
                <w:sz w:val="18"/>
              </w:rPr>
              <w:t>Summer Research</w:t>
            </w:r>
          </w:p>
        </w:tc>
        <w:tc>
          <w:tcPr>
            <w:tcW w:w="4555" w:type="dxa"/>
            <w:vMerge/>
            <w:tcBorders>
              <w:left w:val="single" w:sz="6" w:space="0" w:color="0070C0"/>
              <w:bottom w:val="single" w:sz="6" w:space="0" w:color="0070C0"/>
            </w:tcBorders>
            <w:shd w:val="clear" w:color="auto" w:fill="FBD4B4" w:themeFill="accent6" w:themeFillTint="66"/>
          </w:tcPr>
          <w:p w14:paraId="6543918C" w14:textId="77777777" w:rsidR="00BF793B" w:rsidRDefault="00BF793B" w:rsidP="00BF793B"/>
        </w:tc>
      </w:tr>
      <w:tr w:rsidR="00BF793B" w14:paraId="3F06B46F" w14:textId="77777777" w:rsidTr="00C12152">
        <w:trPr>
          <w:trHeight w:hRule="exact" w:val="221"/>
        </w:trPr>
        <w:tc>
          <w:tcPr>
            <w:tcW w:w="10358" w:type="dxa"/>
            <w:gridSpan w:val="4"/>
            <w:tcBorders>
              <w:top w:val="single" w:sz="6" w:space="0" w:color="0070C0"/>
            </w:tcBorders>
          </w:tcPr>
          <w:p w14:paraId="1441E54F" w14:textId="77777777" w:rsidR="00BF793B" w:rsidRDefault="00BF793B" w:rsidP="00BF793B">
            <w:pPr>
              <w:pStyle w:val="TableParagraph"/>
              <w:spacing w:line="194" w:lineRule="exact"/>
              <w:ind w:left="21"/>
              <w:rPr>
                <w:sz w:val="16"/>
              </w:rPr>
            </w:pPr>
            <w:r>
              <w:rPr>
                <w:w w:val="105"/>
                <w:sz w:val="16"/>
              </w:rPr>
              <w:t>^ Note: it may be necessary to hold some exams in the preceding week.</w:t>
            </w:r>
          </w:p>
        </w:tc>
      </w:tr>
    </w:tbl>
    <w:p w14:paraId="64C46CF1" w14:textId="3C9F140F" w:rsidR="00F556C9" w:rsidRPr="00F556C9" w:rsidRDefault="00BF0286" w:rsidP="00C12152">
      <w:pPr>
        <w:pStyle w:val="Heading2"/>
        <w:jc w:val="center"/>
        <w:rPr>
          <w:b/>
          <w:color w:val="auto"/>
          <w:sz w:val="32"/>
          <w:lang w:val="en-GB"/>
        </w:rPr>
      </w:pPr>
      <w:bookmarkStart w:id="3" w:name="_Toc427586247"/>
      <w:r>
        <w:rPr>
          <w:b/>
          <w:color w:val="auto"/>
          <w:sz w:val="32"/>
          <w:lang w:val="en-GB"/>
        </w:rPr>
        <w:lastRenderedPageBreak/>
        <w:t>Key</w:t>
      </w:r>
      <w:r w:rsidR="00F556C9" w:rsidRPr="00F556C9">
        <w:rPr>
          <w:b/>
          <w:color w:val="auto"/>
          <w:sz w:val="32"/>
          <w:lang w:val="en-GB"/>
        </w:rPr>
        <w:t xml:space="preserve"> Dates</w:t>
      </w:r>
      <w:bookmarkEnd w:id="3"/>
      <w:r w:rsidR="0043481B">
        <w:rPr>
          <w:b/>
          <w:color w:val="auto"/>
          <w:sz w:val="32"/>
          <w:lang w:val="en-GB"/>
        </w:rPr>
        <w:t xml:space="preserve"> (201</w:t>
      </w:r>
      <w:r w:rsidR="00A13409">
        <w:rPr>
          <w:b/>
          <w:color w:val="auto"/>
          <w:sz w:val="32"/>
          <w:lang w:val="en-GB"/>
        </w:rPr>
        <w:t>9</w:t>
      </w:r>
      <w:r w:rsidR="0043481B">
        <w:rPr>
          <w:b/>
          <w:color w:val="auto"/>
          <w:sz w:val="32"/>
          <w:lang w:val="en-GB"/>
        </w:rPr>
        <w:t>/</w:t>
      </w:r>
      <w:r w:rsidR="00A13409">
        <w:rPr>
          <w:b/>
          <w:color w:val="auto"/>
          <w:sz w:val="32"/>
          <w:lang w:val="en-GB"/>
        </w:rPr>
        <w:t>20</w:t>
      </w:r>
      <w:r w:rsidR="0043481B">
        <w:rPr>
          <w:b/>
          <w:color w:val="auto"/>
          <w:sz w:val="32"/>
          <w:lang w:val="en-GB"/>
        </w:rPr>
        <w:t>)</w:t>
      </w:r>
      <w:r w:rsidR="0087783E">
        <w:rPr>
          <w:b/>
          <w:color w:val="auto"/>
          <w:sz w:val="32"/>
          <w:lang w:val="en-GB"/>
        </w:rPr>
        <w:t xml:space="preserve"> </w:t>
      </w:r>
    </w:p>
    <w:tbl>
      <w:tblPr>
        <w:tblStyle w:val="GridTable1Light-Accent21"/>
        <w:tblW w:w="9439" w:type="dxa"/>
        <w:tblLook w:val="04A0" w:firstRow="1" w:lastRow="0" w:firstColumn="1" w:lastColumn="0" w:noHBand="0" w:noVBand="1"/>
      </w:tblPr>
      <w:tblGrid>
        <w:gridCol w:w="2410"/>
        <w:gridCol w:w="7029"/>
      </w:tblGrid>
      <w:tr w:rsidR="007911A1" w:rsidRPr="00153BCB" w14:paraId="0E11F39E" w14:textId="77777777" w:rsidTr="008D625C">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7050C7C4" w14:textId="1D04841B" w:rsidR="007911A1" w:rsidRPr="00CB497D" w:rsidRDefault="00A13409" w:rsidP="00A13409">
            <w:pPr>
              <w:rPr>
                <w:sz w:val="22"/>
                <w:szCs w:val="22"/>
                <w:lang w:eastAsia="en-IE"/>
              </w:rPr>
            </w:pPr>
            <w:r>
              <w:rPr>
                <w:sz w:val="22"/>
                <w:szCs w:val="22"/>
                <w:lang w:eastAsia="en-IE"/>
              </w:rPr>
              <w:t>09</w:t>
            </w:r>
            <w:r w:rsidR="007911A1" w:rsidRPr="00CB497D">
              <w:rPr>
                <w:sz w:val="22"/>
                <w:szCs w:val="22"/>
                <w:lang w:eastAsia="en-IE"/>
              </w:rPr>
              <w:t xml:space="preserve"> Sept 201</w:t>
            </w:r>
            <w:r>
              <w:rPr>
                <w:sz w:val="22"/>
                <w:szCs w:val="22"/>
                <w:lang w:eastAsia="en-IE"/>
              </w:rPr>
              <w:t>9</w:t>
            </w:r>
          </w:p>
        </w:tc>
        <w:tc>
          <w:tcPr>
            <w:tcW w:w="7029" w:type="dxa"/>
            <w:tcBorders>
              <w:bottom w:val="single" w:sz="4" w:space="0" w:color="E5B8B7" w:themeColor="accent2" w:themeTint="66"/>
            </w:tcBorders>
            <w:shd w:val="clear" w:color="auto" w:fill="FDEDDF"/>
            <w:noWrap/>
          </w:tcPr>
          <w:p w14:paraId="660CA48F" w14:textId="6C506768" w:rsidR="007911A1" w:rsidRPr="00CB497D" w:rsidRDefault="007911A1" w:rsidP="007911A1">
            <w:pPr>
              <w:cnfStyle w:val="100000000000" w:firstRow="1" w:lastRow="0" w:firstColumn="0" w:lastColumn="0" w:oddVBand="0" w:evenVBand="0" w:oddHBand="0" w:evenHBand="0" w:firstRowFirstColumn="0" w:firstRowLastColumn="0" w:lastRowFirstColumn="0" w:lastRowLastColumn="0"/>
              <w:rPr>
                <w:sz w:val="22"/>
                <w:szCs w:val="22"/>
                <w:lang w:eastAsia="en-IE"/>
              </w:rPr>
            </w:pPr>
            <w:r w:rsidRPr="00CB497D">
              <w:rPr>
                <w:sz w:val="22"/>
                <w:szCs w:val="22"/>
                <w:lang w:eastAsia="en-IE"/>
              </w:rPr>
              <w:t>Teaching commences for the Michaelmas Term</w:t>
            </w:r>
          </w:p>
        </w:tc>
      </w:tr>
      <w:tr w:rsidR="007911A1" w:rsidRPr="00153BCB" w14:paraId="5044CFAE" w14:textId="77777777" w:rsidTr="00D231FC">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42D81445" w14:textId="10130263" w:rsidR="007911A1" w:rsidRPr="00CB497D" w:rsidRDefault="007911A1" w:rsidP="007911A1">
            <w:pPr>
              <w:rPr>
                <w:sz w:val="22"/>
                <w:szCs w:val="22"/>
                <w:lang w:eastAsia="en-IE"/>
              </w:rPr>
            </w:pPr>
            <w:r w:rsidRPr="00CB497D">
              <w:rPr>
                <w:sz w:val="22"/>
                <w:szCs w:val="22"/>
                <w:lang w:eastAsia="en-IE"/>
              </w:rPr>
              <w:t>21 Sept 2018</w:t>
            </w:r>
          </w:p>
        </w:tc>
        <w:tc>
          <w:tcPr>
            <w:tcW w:w="7029" w:type="dxa"/>
            <w:shd w:val="clear" w:color="auto" w:fill="FBD4B4" w:themeFill="accent6" w:themeFillTint="66"/>
            <w:noWrap/>
            <w:hideMark/>
          </w:tcPr>
          <w:p w14:paraId="768E6851" w14:textId="2FF7D66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Deadline for changing Module Choices - No further changes allowed</w:t>
            </w:r>
          </w:p>
        </w:tc>
      </w:tr>
      <w:tr w:rsidR="007911A1" w:rsidRPr="00153BCB" w14:paraId="4A677567" w14:textId="77777777" w:rsidTr="00D231FC">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55745EF" w14:textId="1941CA95" w:rsidR="007911A1" w:rsidRPr="00CB497D" w:rsidRDefault="007911A1" w:rsidP="0087783E">
            <w:pPr>
              <w:rPr>
                <w:sz w:val="22"/>
                <w:szCs w:val="22"/>
                <w:lang w:eastAsia="en-IE"/>
              </w:rPr>
            </w:pPr>
            <w:r w:rsidRPr="00CB497D">
              <w:rPr>
                <w:sz w:val="22"/>
                <w:szCs w:val="22"/>
                <w:lang w:eastAsia="en-IE"/>
              </w:rPr>
              <w:t>Week of 2</w:t>
            </w:r>
            <w:r w:rsidR="0087783E">
              <w:rPr>
                <w:sz w:val="22"/>
                <w:szCs w:val="22"/>
                <w:lang w:eastAsia="en-IE"/>
              </w:rPr>
              <w:t>1</w:t>
            </w:r>
            <w:r w:rsidRPr="00CB497D">
              <w:rPr>
                <w:sz w:val="22"/>
                <w:szCs w:val="22"/>
                <w:lang w:eastAsia="en-IE"/>
              </w:rPr>
              <w:t xml:space="preserve"> Oct 201</w:t>
            </w:r>
            <w:r w:rsidR="0087783E">
              <w:rPr>
                <w:sz w:val="22"/>
                <w:szCs w:val="22"/>
                <w:lang w:eastAsia="en-IE"/>
              </w:rPr>
              <w:t>9</w:t>
            </w:r>
          </w:p>
        </w:tc>
        <w:tc>
          <w:tcPr>
            <w:tcW w:w="7029" w:type="dxa"/>
            <w:shd w:val="clear" w:color="auto" w:fill="FDE9D9" w:themeFill="accent6" w:themeFillTint="33"/>
            <w:noWrap/>
          </w:tcPr>
          <w:p w14:paraId="00229980" w14:textId="2C10FDAF"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Study/Review Week</w:t>
            </w:r>
          </w:p>
        </w:tc>
      </w:tr>
      <w:tr w:rsidR="007911A1" w:rsidRPr="00153BCB" w14:paraId="7ACF0792" w14:textId="77777777" w:rsidTr="008D625C">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E4B07A7" w14:textId="6C2C5E50" w:rsidR="00D231FC" w:rsidRPr="00D231FC" w:rsidRDefault="00D231FC" w:rsidP="007911A1">
            <w:pPr>
              <w:rPr>
                <w:sz w:val="22"/>
                <w:szCs w:val="22"/>
                <w:lang w:eastAsia="en-IE"/>
              </w:rPr>
            </w:pPr>
            <w:r w:rsidRPr="00D231FC">
              <w:rPr>
                <w:sz w:val="22"/>
                <w:szCs w:val="22"/>
                <w:lang w:eastAsia="en-IE"/>
              </w:rPr>
              <w:t>15 – 29 Oct 2019</w:t>
            </w:r>
          </w:p>
        </w:tc>
        <w:tc>
          <w:tcPr>
            <w:tcW w:w="7029" w:type="dxa"/>
            <w:shd w:val="clear" w:color="auto" w:fill="FBD4B4" w:themeFill="accent6" w:themeFillTint="66"/>
            <w:noWrap/>
            <w:hideMark/>
          </w:tcPr>
          <w:p w14:paraId="3F715B79" w14:textId="3B721FCB" w:rsidR="007911A1" w:rsidRPr="00CB497D" w:rsidRDefault="00D231FC"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online</w:t>
            </w:r>
            <w:r w:rsidR="007911A1" w:rsidRPr="00CB497D">
              <w:rPr>
                <w:b/>
                <w:sz w:val="22"/>
                <w:szCs w:val="22"/>
                <w:lang w:eastAsia="en-IE"/>
              </w:rPr>
              <w:t xml:space="preserve"> application to sit Foundation Scholarship</w:t>
            </w:r>
          </w:p>
        </w:tc>
      </w:tr>
      <w:tr w:rsidR="007911A1" w:rsidRPr="00153BCB" w14:paraId="64FD38CF" w14:textId="77777777" w:rsidTr="008D625C">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3626B57" w14:textId="0D18B301" w:rsidR="007911A1" w:rsidRPr="00CB497D" w:rsidRDefault="007911A1" w:rsidP="0087783E">
            <w:pPr>
              <w:rPr>
                <w:sz w:val="22"/>
                <w:szCs w:val="22"/>
                <w:lang w:eastAsia="en-IE"/>
              </w:rPr>
            </w:pPr>
            <w:r w:rsidRPr="00CB497D">
              <w:rPr>
                <w:sz w:val="22"/>
                <w:szCs w:val="22"/>
                <w:lang w:eastAsia="en-IE"/>
              </w:rPr>
              <w:t xml:space="preserve">Week of </w:t>
            </w:r>
            <w:r w:rsidRPr="00D231FC">
              <w:rPr>
                <w:sz w:val="22"/>
                <w:szCs w:val="22"/>
                <w:lang w:eastAsia="en-IE"/>
              </w:rPr>
              <w:t>2</w:t>
            </w:r>
            <w:r w:rsidR="0087783E" w:rsidRPr="00D231FC">
              <w:rPr>
                <w:sz w:val="22"/>
                <w:szCs w:val="22"/>
                <w:lang w:eastAsia="en-IE"/>
              </w:rPr>
              <w:t>8</w:t>
            </w:r>
            <w:r w:rsidRPr="00D231FC">
              <w:rPr>
                <w:sz w:val="22"/>
                <w:szCs w:val="22"/>
                <w:lang w:eastAsia="en-IE"/>
              </w:rPr>
              <w:t xml:space="preserve"> Oct </w:t>
            </w:r>
            <w:r w:rsidRPr="00CB497D">
              <w:rPr>
                <w:sz w:val="22"/>
                <w:szCs w:val="22"/>
                <w:lang w:eastAsia="en-IE"/>
              </w:rPr>
              <w:t>201</w:t>
            </w:r>
            <w:r w:rsidR="0087783E">
              <w:rPr>
                <w:sz w:val="22"/>
                <w:szCs w:val="22"/>
                <w:lang w:eastAsia="en-IE"/>
              </w:rPr>
              <w:t>9</w:t>
            </w:r>
          </w:p>
        </w:tc>
        <w:tc>
          <w:tcPr>
            <w:tcW w:w="7029" w:type="dxa"/>
            <w:shd w:val="clear" w:color="auto" w:fill="FDE9D9" w:themeFill="accent6" w:themeFillTint="33"/>
            <w:noWrap/>
            <w:hideMark/>
          </w:tcPr>
          <w:p w14:paraId="21BCD9D3" w14:textId="0A0DB530"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Michaelmas Term Tests</w:t>
            </w:r>
          </w:p>
        </w:tc>
      </w:tr>
      <w:tr w:rsidR="00D231FC" w:rsidRPr="00153BCB" w14:paraId="55282E99" w14:textId="77777777" w:rsidTr="008D625C">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904539B" w14:textId="40D7063F" w:rsidR="00D231FC" w:rsidRPr="00CB497D" w:rsidRDefault="00D231FC" w:rsidP="000319CA">
            <w:pPr>
              <w:rPr>
                <w:sz w:val="22"/>
                <w:szCs w:val="22"/>
                <w:lang w:eastAsia="en-IE"/>
              </w:rPr>
            </w:pPr>
            <w:r>
              <w:rPr>
                <w:sz w:val="22"/>
                <w:szCs w:val="22"/>
                <w:lang w:eastAsia="en-IE"/>
              </w:rPr>
              <w:t>31 Oct</w:t>
            </w:r>
            <w:r w:rsidR="000319CA">
              <w:rPr>
                <w:sz w:val="22"/>
                <w:szCs w:val="22"/>
                <w:lang w:eastAsia="en-IE"/>
              </w:rPr>
              <w:t xml:space="preserve"> - </w:t>
            </w:r>
            <w:r>
              <w:rPr>
                <w:sz w:val="22"/>
                <w:szCs w:val="22"/>
                <w:lang w:eastAsia="en-IE"/>
              </w:rPr>
              <w:t>6 Dec2019</w:t>
            </w:r>
          </w:p>
        </w:tc>
        <w:tc>
          <w:tcPr>
            <w:tcW w:w="7029" w:type="dxa"/>
            <w:shd w:val="clear" w:color="auto" w:fill="FBD4B4" w:themeFill="accent6" w:themeFillTint="66"/>
            <w:noWrap/>
          </w:tcPr>
          <w:p w14:paraId="16083D66" w14:textId="1BF39768" w:rsidR="00D231FC" w:rsidRPr="00CB497D" w:rsidRDefault="00D231FC"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Submission of Withdrawal application to sit Foundation Scholarship</w:t>
            </w:r>
          </w:p>
        </w:tc>
      </w:tr>
      <w:tr w:rsidR="000319CA" w:rsidRPr="00153BCB" w14:paraId="5EF1C0F3" w14:textId="77777777" w:rsidTr="000319CA">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56D93A8E" w14:textId="7B840131" w:rsidR="000319CA" w:rsidRPr="00CB497D" w:rsidRDefault="000319CA" w:rsidP="0087783E">
            <w:pPr>
              <w:rPr>
                <w:sz w:val="22"/>
                <w:szCs w:val="22"/>
                <w:lang w:eastAsia="en-IE"/>
              </w:rPr>
            </w:pPr>
            <w:r>
              <w:rPr>
                <w:sz w:val="22"/>
                <w:szCs w:val="22"/>
                <w:lang w:eastAsia="en-IE"/>
              </w:rPr>
              <w:t>2 December 2019</w:t>
            </w:r>
          </w:p>
        </w:tc>
        <w:tc>
          <w:tcPr>
            <w:tcW w:w="7029" w:type="dxa"/>
            <w:shd w:val="clear" w:color="auto" w:fill="FDE9D9" w:themeFill="accent6" w:themeFillTint="33"/>
            <w:noWrap/>
          </w:tcPr>
          <w:p w14:paraId="66A83B24" w14:textId="122EA99E" w:rsidR="000319CA" w:rsidRPr="00CB497D" w:rsidRDefault="000319CA"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Academic Registry publish the Scholarship Timetable</w:t>
            </w:r>
          </w:p>
        </w:tc>
      </w:tr>
      <w:tr w:rsidR="007911A1" w:rsidRPr="00153BCB" w14:paraId="0033D461" w14:textId="77777777" w:rsidTr="008D625C">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219CD67E" w14:textId="3CAE5B7C" w:rsidR="007911A1" w:rsidRPr="00CB497D" w:rsidRDefault="007911A1" w:rsidP="0087783E">
            <w:pPr>
              <w:rPr>
                <w:sz w:val="22"/>
                <w:szCs w:val="22"/>
                <w:lang w:eastAsia="en-IE"/>
              </w:rPr>
            </w:pPr>
            <w:r w:rsidRPr="00CB497D">
              <w:rPr>
                <w:sz w:val="22"/>
                <w:szCs w:val="22"/>
                <w:lang w:eastAsia="en-IE"/>
              </w:rPr>
              <w:t xml:space="preserve">Week of </w:t>
            </w:r>
            <w:r w:rsidR="0087783E">
              <w:rPr>
                <w:sz w:val="22"/>
                <w:szCs w:val="22"/>
                <w:lang w:eastAsia="en-IE"/>
              </w:rPr>
              <w:t>02</w:t>
            </w:r>
            <w:r w:rsidRPr="00CB497D">
              <w:rPr>
                <w:sz w:val="22"/>
                <w:szCs w:val="22"/>
                <w:lang w:eastAsia="en-IE"/>
              </w:rPr>
              <w:t xml:space="preserve"> Dec 201</w:t>
            </w:r>
            <w:r w:rsidR="0087783E">
              <w:rPr>
                <w:sz w:val="22"/>
                <w:szCs w:val="22"/>
                <w:lang w:eastAsia="en-IE"/>
              </w:rPr>
              <w:t>9</w:t>
            </w:r>
          </w:p>
        </w:tc>
        <w:tc>
          <w:tcPr>
            <w:tcW w:w="7029" w:type="dxa"/>
            <w:shd w:val="clear" w:color="auto" w:fill="FBD4B4" w:themeFill="accent6" w:themeFillTint="66"/>
            <w:noWrap/>
          </w:tcPr>
          <w:p w14:paraId="18DD6336" w14:textId="08B013C1"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7911A1" w:rsidRPr="00153BCB" w14:paraId="0C23CD52" w14:textId="77777777" w:rsidTr="008D625C">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5BBAA601" w14:textId="36AB44A4" w:rsidR="007911A1" w:rsidRPr="00CB497D" w:rsidRDefault="007911A1" w:rsidP="0087783E">
            <w:pPr>
              <w:rPr>
                <w:sz w:val="22"/>
                <w:szCs w:val="22"/>
                <w:lang w:eastAsia="en-IE"/>
              </w:rPr>
            </w:pPr>
            <w:r w:rsidRPr="00CB497D">
              <w:rPr>
                <w:sz w:val="22"/>
                <w:szCs w:val="22"/>
                <w:lang w:eastAsia="en-IE"/>
              </w:rPr>
              <w:t xml:space="preserve">Week of </w:t>
            </w:r>
            <w:r w:rsidR="0087783E">
              <w:rPr>
                <w:sz w:val="22"/>
                <w:szCs w:val="22"/>
                <w:lang w:eastAsia="en-IE"/>
              </w:rPr>
              <w:t>09</w:t>
            </w:r>
            <w:r w:rsidRPr="00CB497D">
              <w:rPr>
                <w:sz w:val="22"/>
                <w:szCs w:val="22"/>
                <w:lang w:eastAsia="en-IE"/>
              </w:rPr>
              <w:t xml:space="preserve"> Dec 201</w:t>
            </w:r>
            <w:r w:rsidR="0087783E">
              <w:rPr>
                <w:sz w:val="22"/>
                <w:szCs w:val="22"/>
                <w:lang w:eastAsia="en-IE"/>
              </w:rPr>
              <w:t>9</w:t>
            </w:r>
          </w:p>
        </w:tc>
        <w:tc>
          <w:tcPr>
            <w:tcW w:w="7029" w:type="dxa"/>
            <w:shd w:val="clear" w:color="auto" w:fill="FDE9D9" w:themeFill="accent6" w:themeFillTint="33"/>
            <w:noWrap/>
          </w:tcPr>
          <w:p w14:paraId="227F63C9" w14:textId="13935693"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Assessment Week</w:t>
            </w:r>
            <w:r w:rsidR="004743AB">
              <w:rPr>
                <w:b/>
                <w:sz w:val="22"/>
                <w:szCs w:val="22"/>
                <w:lang w:eastAsia="en-IE"/>
              </w:rPr>
              <w:t xml:space="preserve"> </w:t>
            </w:r>
            <w:r w:rsidR="004743AB">
              <w:rPr>
                <w:sz w:val="18"/>
                <w:szCs w:val="18"/>
                <w:lang w:eastAsia="en-IE"/>
              </w:rPr>
              <w:t>(Extra contingency days may be required outside of this time)</w:t>
            </w:r>
          </w:p>
        </w:tc>
      </w:tr>
      <w:tr w:rsidR="007911A1" w:rsidRPr="00153BCB" w14:paraId="6EAD58E7" w14:textId="77777777" w:rsidTr="008D625C">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22817D0" w14:textId="2956A80A" w:rsidR="007911A1" w:rsidRPr="00CB497D" w:rsidRDefault="007911A1" w:rsidP="0087783E">
            <w:pPr>
              <w:rPr>
                <w:sz w:val="22"/>
                <w:szCs w:val="22"/>
                <w:lang w:eastAsia="en-IE"/>
              </w:rPr>
            </w:pPr>
            <w:r w:rsidRPr="00CB497D">
              <w:rPr>
                <w:sz w:val="22"/>
                <w:szCs w:val="22"/>
                <w:lang w:eastAsia="en-IE"/>
              </w:rPr>
              <w:t>1</w:t>
            </w:r>
            <w:r w:rsidR="0087783E">
              <w:rPr>
                <w:sz w:val="22"/>
                <w:szCs w:val="22"/>
                <w:lang w:eastAsia="en-IE"/>
              </w:rPr>
              <w:t>6</w:t>
            </w:r>
            <w:r w:rsidRPr="00CB497D">
              <w:rPr>
                <w:sz w:val="22"/>
                <w:szCs w:val="22"/>
                <w:lang w:eastAsia="en-IE"/>
              </w:rPr>
              <w:t xml:space="preserve"> Dec 201</w:t>
            </w:r>
            <w:r w:rsidR="0087783E">
              <w:rPr>
                <w:sz w:val="22"/>
                <w:szCs w:val="22"/>
                <w:lang w:eastAsia="en-IE"/>
              </w:rPr>
              <w:t>9</w:t>
            </w:r>
            <w:r w:rsidRPr="00CB497D">
              <w:rPr>
                <w:sz w:val="22"/>
                <w:szCs w:val="22"/>
                <w:lang w:eastAsia="en-IE"/>
              </w:rPr>
              <w:t xml:space="preserve"> </w:t>
            </w:r>
          </w:p>
        </w:tc>
        <w:tc>
          <w:tcPr>
            <w:tcW w:w="7029" w:type="dxa"/>
            <w:shd w:val="clear" w:color="auto" w:fill="FBD4B4" w:themeFill="accent6" w:themeFillTint="66"/>
            <w:noWrap/>
          </w:tcPr>
          <w:p w14:paraId="57262D86" w14:textId="5A455648"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Christmas Break</w:t>
            </w:r>
          </w:p>
        </w:tc>
      </w:tr>
      <w:tr w:rsidR="007911A1" w:rsidRPr="00153BCB" w14:paraId="6C3DB718" w14:textId="77777777" w:rsidTr="008D625C">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61795023" w14:textId="7D444F3F" w:rsidR="007911A1" w:rsidRPr="00CB497D" w:rsidRDefault="007911A1" w:rsidP="004743AB">
            <w:pPr>
              <w:spacing w:line="276" w:lineRule="auto"/>
              <w:rPr>
                <w:sz w:val="22"/>
                <w:szCs w:val="22"/>
                <w:lang w:eastAsia="en-IE"/>
              </w:rPr>
            </w:pPr>
            <w:r w:rsidRPr="00CB497D">
              <w:rPr>
                <w:sz w:val="22"/>
                <w:szCs w:val="22"/>
                <w:lang w:eastAsia="en-IE"/>
              </w:rPr>
              <w:t>Week of 0</w:t>
            </w:r>
            <w:r w:rsidR="0087783E">
              <w:rPr>
                <w:sz w:val="22"/>
                <w:szCs w:val="22"/>
                <w:lang w:eastAsia="en-IE"/>
              </w:rPr>
              <w:t>6 Jan 2020</w:t>
            </w:r>
          </w:p>
        </w:tc>
        <w:tc>
          <w:tcPr>
            <w:tcW w:w="7029" w:type="dxa"/>
            <w:shd w:val="clear" w:color="auto" w:fill="FDE9D9" w:themeFill="accent6" w:themeFillTint="33"/>
            <w:noWrap/>
            <w:hideMark/>
          </w:tcPr>
          <w:p w14:paraId="060440FC" w14:textId="028FE0C6" w:rsidR="007911A1" w:rsidRPr="00CB497D" w:rsidRDefault="007911A1" w:rsidP="004743AB">
            <w:pPr>
              <w:spacing w:line="276" w:lineRule="auto"/>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Foundation Scholarship Examinations</w:t>
            </w:r>
            <w:r w:rsidR="004743AB">
              <w:rPr>
                <w:b/>
                <w:sz w:val="22"/>
                <w:szCs w:val="22"/>
                <w:lang w:eastAsia="en-IE"/>
              </w:rPr>
              <w:t xml:space="preserve"> </w:t>
            </w:r>
            <w:r w:rsidR="004743AB">
              <w:rPr>
                <w:sz w:val="18"/>
                <w:szCs w:val="18"/>
                <w:lang w:eastAsia="en-IE"/>
              </w:rPr>
              <w:t>(It may be necessary to hold some exams in the preceding week)</w:t>
            </w:r>
          </w:p>
        </w:tc>
      </w:tr>
      <w:tr w:rsidR="007911A1" w:rsidRPr="00153BCB" w14:paraId="6EF87A95" w14:textId="77777777" w:rsidTr="008D625C">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7D70D248" w14:textId="537F042B" w:rsidR="007911A1" w:rsidRPr="00CB497D" w:rsidRDefault="007911A1" w:rsidP="0087783E">
            <w:pPr>
              <w:rPr>
                <w:sz w:val="22"/>
                <w:szCs w:val="22"/>
                <w:lang w:eastAsia="en-IE"/>
              </w:rPr>
            </w:pPr>
            <w:r w:rsidRPr="00CB497D">
              <w:rPr>
                <w:sz w:val="22"/>
                <w:szCs w:val="22"/>
                <w:lang w:eastAsia="en-IE"/>
              </w:rPr>
              <w:t>2</w:t>
            </w:r>
            <w:r w:rsidR="0087783E">
              <w:rPr>
                <w:sz w:val="22"/>
                <w:szCs w:val="22"/>
                <w:lang w:eastAsia="en-IE"/>
              </w:rPr>
              <w:t>0</w:t>
            </w:r>
            <w:r w:rsidRPr="00CB497D">
              <w:rPr>
                <w:sz w:val="22"/>
                <w:szCs w:val="22"/>
                <w:lang w:eastAsia="en-IE"/>
              </w:rPr>
              <w:t xml:space="preserve"> Jan 20</w:t>
            </w:r>
            <w:r w:rsidR="0087783E">
              <w:rPr>
                <w:sz w:val="22"/>
                <w:szCs w:val="22"/>
                <w:lang w:eastAsia="en-IE"/>
              </w:rPr>
              <w:t>20</w:t>
            </w:r>
          </w:p>
        </w:tc>
        <w:tc>
          <w:tcPr>
            <w:tcW w:w="7029" w:type="dxa"/>
            <w:shd w:val="clear" w:color="auto" w:fill="FBD1AF"/>
            <w:noWrap/>
          </w:tcPr>
          <w:p w14:paraId="6C400479" w14:textId="4FDA01C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Teaching commences for the Hilary Term</w:t>
            </w:r>
          </w:p>
        </w:tc>
      </w:tr>
      <w:tr w:rsidR="0087783E" w:rsidRPr="00153BCB" w14:paraId="23B9B4EC" w14:textId="77777777" w:rsidTr="008D625C">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900D9B" w14:textId="0D81540B" w:rsidR="0087783E" w:rsidRPr="00CB497D" w:rsidRDefault="0087783E" w:rsidP="0087783E">
            <w:pPr>
              <w:rPr>
                <w:sz w:val="22"/>
                <w:szCs w:val="22"/>
                <w:lang w:eastAsia="en-IE"/>
              </w:rPr>
            </w:pPr>
            <w:r>
              <w:rPr>
                <w:sz w:val="22"/>
                <w:szCs w:val="22"/>
                <w:lang w:eastAsia="en-IE"/>
              </w:rPr>
              <w:t>Week of 02 Mar 2020</w:t>
            </w:r>
          </w:p>
        </w:tc>
        <w:tc>
          <w:tcPr>
            <w:tcW w:w="7029" w:type="dxa"/>
            <w:shd w:val="clear" w:color="auto" w:fill="FDE9D9" w:themeFill="accent6" w:themeFillTint="33"/>
            <w:noWrap/>
          </w:tcPr>
          <w:p w14:paraId="7F66BEFC" w14:textId="3581D18F" w:rsidR="0087783E" w:rsidRPr="00CB497D" w:rsidRDefault="0087783E"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Pr>
                <w:b/>
                <w:sz w:val="22"/>
                <w:szCs w:val="22"/>
                <w:lang w:eastAsia="en-IE"/>
              </w:rPr>
              <w:t>Study/Revision Week</w:t>
            </w:r>
          </w:p>
        </w:tc>
      </w:tr>
      <w:tr w:rsidR="007911A1" w:rsidRPr="00153BCB" w14:paraId="1EEF3323" w14:textId="77777777" w:rsidTr="0087783E">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3C016602" w14:textId="45F279B0" w:rsidR="007911A1" w:rsidRPr="00CB497D" w:rsidRDefault="007911A1" w:rsidP="0087783E">
            <w:pPr>
              <w:rPr>
                <w:sz w:val="22"/>
                <w:szCs w:val="22"/>
                <w:lang w:eastAsia="en-IE"/>
              </w:rPr>
            </w:pPr>
            <w:r w:rsidRPr="00CB497D">
              <w:rPr>
                <w:sz w:val="22"/>
                <w:szCs w:val="22"/>
                <w:lang w:eastAsia="en-IE"/>
              </w:rPr>
              <w:t xml:space="preserve">Week of </w:t>
            </w:r>
            <w:r w:rsidR="0087783E" w:rsidRPr="000319CA">
              <w:rPr>
                <w:sz w:val="22"/>
                <w:szCs w:val="22"/>
                <w:lang w:eastAsia="en-IE"/>
              </w:rPr>
              <w:t>09</w:t>
            </w:r>
            <w:r w:rsidRPr="000319CA">
              <w:rPr>
                <w:sz w:val="22"/>
                <w:szCs w:val="22"/>
                <w:lang w:eastAsia="en-IE"/>
              </w:rPr>
              <w:t xml:space="preserve"> Mar </w:t>
            </w:r>
            <w:r w:rsidRPr="00CB497D">
              <w:rPr>
                <w:sz w:val="22"/>
                <w:szCs w:val="22"/>
                <w:lang w:eastAsia="en-IE"/>
              </w:rPr>
              <w:t>20</w:t>
            </w:r>
            <w:r w:rsidR="0087783E">
              <w:rPr>
                <w:sz w:val="22"/>
                <w:szCs w:val="22"/>
                <w:lang w:eastAsia="en-IE"/>
              </w:rPr>
              <w:t>20</w:t>
            </w:r>
          </w:p>
        </w:tc>
        <w:tc>
          <w:tcPr>
            <w:tcW w:w="7029" w:type="dxa"/>
            <w:shd w:val="clear" w:color="auto" w:fill="FBD4B4" w:themeFill="accent6" w:themeFillTint="66"/>
            <w:noWrap/>
            <w:hideMark/>
          </w:tcPr>
          <w:p w14:paraId="1CB3206A" w14:textId="4DE9973E"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Hilary Term Tests</w:t>
            </w:r>
          </w:p>
        </w:tc>
      </w:tr>
      <w:tr w:rsidR="007911A1" w:rsidRPr="00153BCB" w14:paraId="2D1D9521" w14:textId="77777777" w:rsidTr="0087783E">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7900EF7" w14:textId="27EC691B" w:rsidR="007911A1" w:rsidRPr="00CB497D" w:rsidRDefault="007911A1" w:rsidP="0087783E">
            <w:pPr>
              <w:rPr>
                <w:sz w:val="22"/>
                <w:szCs w:val="22"/>
                <w:lang w:eastAsia="en-IE"/>
              </w:rPr>
            </w:pPr>
            <w:r w:rsidRPr="00CB497D">
              <w:rPr>
                <w:sz w:val="22"/>
                <w:szCs w:val="22"/>
                <w:lang w:eastAsia="en-IE"/>
              </w:rPr>
              <w:t>10 April 20</w:t>
            </w:r>
            <w:r w:rsidR="0087783E">
              <w:rPr>
                <w:sz w:val="22"/>
                <w:szCs w:val="22"/>
                <w:lang w:eastAsia="en-IE"/>
              </w:rPr>
              <w:t>20</w:t>
            </w:r>
          </w:p>
        </w:tc>
        <w:tc>
          <w:tcPr>
            <w:tcW w:w="7029" w:type="dxa"/>
            <w:shd w:val="clear" w:color="auto" w:fill="FDE9D9" w:themeFill="accent6" w:themeFillTint="33"/>
            <w:noWrap/>
          </w:tcPr>
          <w:p w14:paraId="0C9AE3B0" w14:textId="0776B2FF" w:rsidR="007911A1" w:rsidRPr="00CB497D" w:rsidRDefault="007911A1" w:rsidP="0087783E">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Return of Module Choice Form for 20</w:t>
            </w:r>
            <w:r w:rsidR="0087783E">
              <w:rPr>
                <w:b/>
                <w:sz w:val="22"/>
                <w:szCs w:val="22"/>
                <w:lang w:eastAsia="en-IE"/>
              </w:rPr>
              <w:t>20</w:t>
            </w:r>
            <w:r w:rsidRPr="00CB497D">
              <w:rPr>
                <w:b/>
                <w:sz w:val="22"/>
                <w:szCs w:val="22"/>
                <w:lang w:eastAsia="en-IE"/>
              </w:rPr>
              <w:t>-202</w:t>
            </w:r>
            <w:r w:rsidR="0087783E">
              <w:rPr>
                <w:b/>
                <w:sz w:val="22"/>
                <w:szCs w:val="22"/>
                <w:lang w:eastAsia="en-IE"/>
              </w:rPr>
              <w:t>1</w:t>
            </w:r>
            <w:r w:rsidRPr="00CB497D">
              <w:rPr>
                <w:b/>
                <w:sz w:val="22"/>
                <w:szCs w:val="22"/>
                <w:lang w:eastAsia="en-IE"/>
              </w:rPr>
              <w:t xml:space="preserve"> Academic Year</w:t>
            </w:r>
          </w:p>
        </w:tc>
      </w:tr>
      <w:tr w:rsidR="007911A1" w:rsidRPr="00153BCB" w14:paraId="6711A420" w14:textId="77777777" w:rsidTr="0087783E">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2865C43" w14:textId="7DF69DA0" w:rsidR="007911A1" w:rsidRPr="00CB497D" w:rsidRDefault="007911A1" w:rsidP="0087783E">
            <w:pPr>
              <w:rPr>
                <w:sz w:val="22"/>
                <w:szCs w:val="22"/>
                <w:lang w:eastAsia="en-IE"/>
              </w:rPr>
            </w:pPr>
            <w:r w:rsidRPr="00CB497D">
              <w:rPr>
                <w:sz w:val="22"/>
                <w:szCs w:val="22"/>
                <w:lang w:eastAsia="en-IE"/>
              </w:rPr>
              <w:t>Week of 1</w:t>
            </w:r>
            <w:r w:rsidR="0087783E">
              <w:rPr>
                <w:sz w:val="22"/>
                <w:szCs w:val="22"/>
                <w:lang w:eastAsia="en-IE"/>
              </w:rPr>
              <w:t>3</w:t>
            </w:r>
            <w:r w:rsidRPr="00CB497D">
              <w:rPr>
                <w:sz w:val="22"/>
                <w:szCs w:val="22"/>
                <w:lang w:eastAsia="en-IE"/>
              </w:rPr>
              <w:t xml:space="preserve"> Apr 20</w:t>
            </w:r>
            <w:r w:rsidR="0087783E">
              <w:rPr>
                <w:sz w:val="22"/>
                <w:szCs w:val="22"/>
                <w:lang w:eastAsia="en-IE"/>
              </w:rPr>
              <w:t>20</w:t>
            </w:r>
          </w:p>
        </w:tc>
        <w:tc>
          <w:tcPr>
            <w:tcW w:w="7029" w:type="dxa"/>
            <w:shd w:val="clear" w:color="auto" w:fill="FBD4B4" w:themeFill="accent6" w:themeFillTint="66"/>
            <w:noWrap/>
          </w:tcPr>
          <w:p w14:paraId="378E3EF2" w14:textId="5A85BBA6"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Revision Week</w:t>
            </w:r>
          </w:p>
        </w:tc>
      </w:tr>
      <w:tr w:rsidR="007911A1" w:rsidRPr="00153BCB" w14:paraId="72DE9A62" w14:textId="77777777" w:rsidTr="0087783E">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0BC6BCE" w14:textId="2552FE0A" w:rsidR="007911A1" w:rsidRPr="00CB497D" w:rsidRDefault="007911A1" w:rsidP="0087783E">
            <w:pPr>
              <w:rPr>
                <w:sz w:val="22"/>
                <w:szCs w:val="22"/>
                <w:lang w:eastAsia="en-IE"/>
              </w:rPr>
            </w:pPr>
            <w:r w:rsidRPr="00CB497D">
              <w:rPr>
                <w:sz w:val="22"/>
                <w:szCs w:val="22"/>
                <w:lang w:eastAsia="en-IE"/>
              </w:rPr>
              <w:t>Week of 2</w:t>
            </w:r>
            <w:r w:rsidR="0087783E">
              <w:rPr>
                <w:sz w:val="22"/>
                <w:szCs w:val="22"/>
                <w:lang w:eastAsia="en-IE"/>
              </w:rPr>
              <w:t>0</w:t>
            </w:r>
            <w:r w:rsidRPr="00CB497D">
              <w:rPr>
                <w:sz w:val="22"/>
                <w:szCs w:val="22"/>
                <w:lang w:eastAsia="en-IE"/>
              </w:rPr>
              <w:t xml:space="preserve"> Apr 20</w:t>
            </w:r>
            <w:r w:rsidR="0087783E">
              <w:rPr>
                <w:sz w:val="22"/>
                <w:szCs w:val="22"/>
                <w:lang w:eastAsia="en-IE"/>
              </w:rPr>
              <w:t>20</w:t>
            </w:r>
          </w:p>
        </w:tc>
        <w:tc>
          <w:tcPr>
            <w:tcW w:w="7029" w:type="dxa"/>
            <w:shd w:val="clear" w:color="auto" w:fill="FDE9D9" w:themeFill="accent6" w:themeFillTint="33"/>
            <w:noWrap/>
          </w:tcPr>
          <w:p w14:paraId="57805F8D" w14:textId="6A0352A5" w:rsidR="007911A1" w:rsidRPr="004743AB" w:rsidRDefault="007911A1" w:rsidP="007911A1">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CB497D">
              <w:rPr>
                <w:b/>
                <w:sz w:val="22"/>
                <w:szCs w:val="22"/>
                <w:lang w:eastAsia="en-IE"/>
              </w:rPr>
              <w:t>Assessment Week</w:t>
            </w:r>
            <w:r w:rsidR="004743AB">
              <w:rPr>
                <w:b/>
                <w:sz w:val="22"/>
                <w:szCs w:val="22"/>
                <w:lang w:eastAsia="en-IE"/>
              </w:rPr>
              <w:t xml:space="preserve"> </w:t>
            </w:r>
            <w:r w:rsidR="004743AB">
              <w:rPr>
                <w:sz w:val="18"/>
                <w:szCs w:val="18"/>
                <w:lang w:eastAsia="en-IE"/>
              </w:rPr>
              <w:t>(Extra contingency days may be required outside of this time)</w:t>
            </w:r>
          </w:p>
        </w:tc>
      </w:tr>
      <w:tr w:rsidR="007911A1" w:rsidRPr="00153BCB" w14:paraId="246641D2" w14:textId="77777777" w:rsidTr="0087783E">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59899B22" w14:textId="634957B0" w:rsidR="007911A1" w:rsidRPr="000319CA" w:rsidRDefault="000319CA" w:rsidP="0087783E">
            <w:pPr>
              <w:rPr>
                <w:sz w:val="22"/>
                <w:szCs w:val="22"/>
                <w:lang w:eastAsia="en-IE"/>
              </w:rPr>
            </w:pPr>
            <w:r w:rsidRPr="000319CA">
              <w:rPr>
                <w:sz w:val="22"/>
                <w:szCs w:val="22"/>
                <w:lang w:eastAsia="en-IE"/>
              </w:rPr>
              <w:t>TBC</w:t>
            </w:r>
            <w:r w:rsidR="007911A1" w:rsidRPr="000319CA">
              <w:rPr>
                <w:sz w:val="22"/>
                <w:szCs w:val="22"/>
                <w:lang w:eastAsia="en-IE"/>
              </w:rPr>
              <w:t xml:space="preserve"> 20</w:t>
            </w:r>
            <w:r w:rsidR="0087783E" w:rsidRPr="000319CA">
              <w:rPr>
                <w:sz w:val="22"/>
                <w:szCs w:val="22"/>
                <w:lang w:eastAsia="en-IE"/>
              </w:rPr>
              <w:t>20</w:t>
            </w:r>
            <w:r w:rsidR="007911A1" w:rsidRPr="000319CA">
              <w:rPr>
                <w:sz w:val="22"/>
                <w:szCs w:val="22"/>
                <w:lang w:eastAsia="en-IE"/>
              </w:rPr>
              <w:t xml:space="preserve"> </w:t>
            </w:r>
          </w:p>
        </w:tc>
        <w:tc>
          <w:tcPr>
            <w:tcW w:w="7029" w:type="dxa"/>
            <w:shd w:val="clear" w:color="auto" w:fill="FBD4B4" w:themeFill="accent6" w:themeFillTint="66"/>
            <w:noWrap/>
            <w:hideMark/>
          </w:tcPr>
          <w:p w14:paraId="0F1143E4" w14:textId="363AE207"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Foundation Scholarship Examination Results – 10am</w:t>
            </w:r>
          </w:p>
        </w:tc>
      </w:tr>
      <w:tr w:rsidR="007911A1" w:rsidRPr="00153BCB" w14:paraId="7D8B4B81" w14:textId="77777777" w:rsidTr="0087783E">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1839B36" w14:textId="5A0161B1" w:rsidR="007911A1" w:rsidRPr="000319CA" w:rsidRDefault="007911A1" w:rsidP="00F16D85">
            <w:pPr>
              <w:rPr>
                <w:sz w:val="22"/>
                <w:szCs w:val="22"/>
                <w:lang w:eastAsia="en-IE"/>
              </w:rPr>
            </w:pPr>
            <w:r w:rsidRPr="000319CA">
              <w:rPr>
                <w:sz w:val="22"/>
                <w:szCs w:val="22"/>
                <w:lang w:eastAsia="en-IE"/>
              </w:rPr>
              <w:t>TBC 20</w:t>
            </w:r>
            <w:r w:rsidR="00F16D85" w:rsidRPr="000319CA">
              <w:rPr>
                <w:sz w:val="22"/>
                <w:szCs w:val="22"/>
                <w:lang w:eastAsia="en-IE"/>
              </w:rPr>
              <w:t>20</w:t>
            </w:r>
            <w:r w:rsidRPr="000319CA">
              <w:rPr>
                <w:sz w:val="22"/>
                <w:szCs w:val="22"/>
                <w:lang w:eastAsia="en-IE"/>
              </w:rPr>
              <w:t xml:space="preserve"> </w:t>
            </w:r>
          </w:p>
        </w:tc>
        <w:tc>
          <w:tcPr>
            <w:tcW w:w="7029" w:type="dxa"/>
            <w:shd w:val="clear" w:color="auto" w:fill="FDE9D9" w:themeFill="accent6" w:themeFillTint="33"/>
            <w:noWrap/>
            <w:hideMark/>
          </w:tcPr>
          <w:p w14:paraId="60E648FF" w14:textId="733A1665"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Sophister Annual Examination Results – 10am</w:t>
            </w:r>
          </w:p>
        </w:tc>
      </w:tr>
      <w:tr w:rsidR="007911A1" w:rsidRPr="00153BCB" w14:paraId="184A397D" w14:textId="77777777" w:rsidTr="0087783E">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3DC9124" w14:textId="21E9B099" w:rsidR="007911A1" w:rsidRPr="000319CA" w:rsidRDefault="007911A1" w:rsidP="00F16D85">
            <w:pPr>
              <w:rPr>
                <w:sz w:val="22"/>
                <w:szCs w:val="22"/>
                <w:lang w:eastAsia="en-IE"/>
              </w:rPr>
            </w:pPr>
            <w:r w:rsidRPr="000319CA">
              <w:rPr>
                <w:sz w:val="22"/>
                <w:szCs w:val="22"/>
                <w:lang w:eastAsia="en-IE"/>
              </w:rPr>
              <w:t>TBC 20</w:t>
            </w:r>
            <w:r w:rsidR="00F16D85" w:rsidRPr="000319CA">
              <w:rPr>
                <w:sz w:val="22"/>
                <w:szCs w:val="22"/>
                <w:lang w:eastAsia="en-IE"/>
              </w:rPr>
              <w:t>20</w:t>
            </w:r>
          </w:p>
        </w:tc>
        <w:tc>
          <w:tcPr>
            <w:tcW w:w="7029" w:type="dxa"/>
            <w:shd w:val="clear" w:color="auto" w:fill="FBD4B4" w:themeFill="accent6" w:themeFillTint="66"/>
            <w:noWrap/>
            <w:hideMark/>
          </w:tcPr>
          <w:p w14:paraId="1FB906E5" w14:textId="1C2FDC1B"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Fresh Annual Examination Results – 10am</w:t>
            </w:r>
          </w:p>
        </w:tc>
      </w:tr>
      <w:tr w:rsidR="007911A1" w:rsidRPr="00153BCB" w14:paraId="3A475364" w14:textId="77777777" w:rsidTr="0087783E">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728C3006" w14:textId="07D47DB4" w:rsidR="007911A1" w:rsidRPr="000319CA" w:rsidRDefault="007911A1" w:rsidP="007911A1">
            <w:pPr>
              <w:rPr>
                <w:sz w:val="22"/>
                <w:szCs w:val="22"/>
                <w:lang w:eastAsia="en-IE"/>
              </w:rPr>
            </w:pPr>
            <w:r w:rsidRPr="000319CA">
              <w:rPr>
                <w:sz w:val="22"/>
                <w:szCs w:val="22"/>
                <w:lang w:eastAsia="en-IE"/>
              </w:rPr>
              <w:t>TBC</w:t>
            </w:r>
          </w:p>
        </w:tc>
        <w:tc>
          <w:tcPr>
            <w:tcW w:w="7029" w:type="dxa"/>
            <w:shd w:val="clear" w:color="auto" w:fill="FDE9D9" w:themeFill="accent6" w:themeFillTint="33"/>
            <w:noWrap/>
            <w:hideMark/>
          </w:tcPr>
          <w:p w14:paraId="071B3831" w14:textId="25C2F160"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 xml:space="preserve">Court of First Appeal  </w:t>
            </w:r>
          </w:p>
        </w:tc>
      </w:tr>
      <w:tr w:rsidR="007911A1" w:rsidRPr="00153BCB" w14:paraId="294C7D8D" w14:textId="77777777" w:rsidTr="0087783E">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E14F770" w14:textId="5A768243" w:rsidR="007911A1" w:rsidRPr="000319CA" w:rsidRDefault="007911A1" w:rsidP="007911A1">
            <w:pPr>
              <w:rPr>
                <w:sz w:val="22"/>
                <w:szCs w:val="22"/>
                <w:lang w:eastAsia="en-IE"/>
              </w:rPr>
            </w:pPr>
            <w:r w:rsidRPr="000319CA">
              <w:rPr>
                <w:sz w:val="22"/>
                <w:szCs w:val="22"/>
                <w:lang w:eastAsia="en-IE"/>
              </w:rPr>
              <w:t>TBC</w:t>
            </w:r>
          </w:p>
        </w:tc>
        <w:tc>
          <w:tcPr>
            <w:tcW w:w="7029" w:type="dxa"/>
            <w:shd w:val="clear" w:color="auto" w:fill="FBD4B4" w:themeFill="accent6" w:themeFillTint="66"/>
            <w:noWrap/>
          </w:tcPr>
          <w:p w14:paraId="55654673" w14:textId="5D9E4139"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Court of Academic Appeal</w:t>
            </w:r>
          </w:p>
        </w:tc>
      </w:tr>
      <w:tr w:rsidR="007911A1" w:rsidRPr="00153BCB" w14:paraId="2B743901" w14:textId="77777777" w:rsidTr="0087783E">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D5707E1" w14:textId="2786D6F0" w:rsidR="007911A1" w:rsidRPr="000319CA" w:rsidRDefault="007911A1" w:rsidP="00F16D85">
            <w:pPr>
              <w:rPr>
                <w:sz w:val="22"/>
                <w:szCs w:val="22"/>
              </w:rPr>
            </w:pPr>
            <w:r w:rsidRPr="000319CA">
              <w:rPr>
                <w:sz w:val="22"/>
                <w:szCs w:val="22"/>
                <w:lang w:eastAsia="en-IE"/>
              </w:rPr>
              <w:t>2</w:t>
            </w:r>
            <w:r w:rsidR="00F16D85" w:rsidRPr="000319CA">
              <w:rPr>
                <w:sz w:val="22"/>
                <w:szCs w:val="22"/>
                <w:lang w:eastAsia="en-IE"/>
              </w:rPr>
              <w:t>4</w:t>
            </w:r>
            <w:r w:rsidRPr="000319CA">
              <w:rPr>
                <w:sz w:val="22"/>
                <w:szCs w:val="22"/>
                <w:lang w:eastAsia="en-IE"/>
              </w:rPr>
              <w:t xml:space="preserve"> Aug – </w:t>
            </w:r>
            <w:r w:rsidR="00F16D85" w:rsidRPr="000319CA">
              <w:rPr>
                <w:sz w:val="22"/>
                <w:szCs w:val="22"/>
                <w:lang w:eastAsia="en-IE"/>
              </w:rPr>
              <w:t>28</w:t>
            </w:r>
            <w:r w:rsidRPr="000319CA">
              <w:rPr>
                <w:sz w:val="22"/>
                <w:szCs w:val="22"/>
                <w:lang w:eastAsia="en-IE"/>
              </w:rPr>
              <w:t xml:space="preserve"> Aug 20</w:t>
            </w:r>
            <w:r w:rsidR="00F16D85" w:rsidRPr="000319CA">
              <w:rPr>
                <w:sz w:val="22"/>
                <w:szCs w:val="22"/>
                <w:lang w:eastAsia="en-IE"/>
              </w:rPr>
              <w:t>20</w:t>
            </w:r>
          </w:p>
        </w:tc>
        <w:tc>
          <w:tcPr>
            <w:tcW w:w="7029" w:type="dxa"/>
            <w:shd w:val="clear" w:color="auto" w:fill="FDE9D9" w:themeFill="accent6" w:themeFillTint="33"/>
            <w:noWrap/>
            <w:hideMark/>
          </w:tcPr>
          <w:p w14:paraId="6ED639CC" w14:textId="13789005"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Supplemental Examination Period</w:t>
            </w:r>
          </w:p>
        </w:tc>
      </w:tr>
      <w:tr w:rsidR="007911A1" w:rsidRPr="00153BCB" w14:paraId="18294970" w14:textId="77777777" w:rsidTr="0087783E">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4BB9270" w14:textId="2D97FCCB" w:rsidR="007911A1" w:rsidRPr="00F16D85" w:rsidRDefault="007911A1" w:rsidP="007911A1">
            <w:pPr>
              <w:rPr>
                <w:color w:val="FF0000"/>
                <w:sz w:val="22"/>
                <w:szCs w:val="22"/>
              </w:rPr>
            </w:pPr>
            <w:r w:rsidRPr="00BB5EF9">
              <w:rPr>
                <w:sz w:val="22"/>
                <w:szCs w:val="22"/>
                <w:lang w:eastAsia="en-IE"/>
              </w:rPr>
              <w:t>TBC</w:t>
            </w:r>
          </w:p>
        </w:tc>
        <w:tc>
          <w:tcPr>
            <w:tcW w:w="7029" w:type="dxa"/>
            <w:shd w:val="clear" w:color="auto" w:fill="FBD4B4" w:themeFill="accent6" w:themeFillTint="66"/>
            <w:noWrap/>
            <w:hideMark/>
          </w:tcPr>
          <w:p w14:paraId="4AED9992" w14:textId="6A7D448B" w:rsidR="007911A1" w:rsidRPr="00CB497D" w:rsidRDefault="007911A1" w:rsidP="007911A1">
            <w:pPr>
              <w:cnfStyle w:val="000000000000" w:firstRow="0" w:lastRow="0" w:firstColumn="0" w:lastColumn="0" w:oddVBand="0" w:evenVBand="0" w:oddHBand="0" w:evenHBand="0" w:firstRowFirstColumn="0" w:firstRowLastColumn="0" w:lastRowFirstColumn="0" w:lastRowLastColumn="0"/>
              <w:rPr>
                <w:b/>
                <w:sz w:val="22"/>
                <w:szCs w:val="22"/>
                <w:lang w:eastAsia="en-IE"/>
              </w:rPr>
            </w:pPr>
            <w:r w:rsidRPr="00CB497D">
              <w:rPr>
                <w:b/>
                <w:sz w:val="22"/>
                <w:szCs w:val="22"/>
                <w:lang w:eastAsia="en-IE"/>
              </w:rPr>
              <w:t>Publication of Supplemental Examination Results</w:t>
            </w:r>
          </w:p>
        </w:tc>
      </w:tr>
    </w:tbl>
    <w:p w14:paraId="2F4A22A6" w14:textId="649D6569" w:rsidR="00F556C9" w:rsidRDefault="00347B3D" w:rsidP="00F556C9">
      <w:pPr>
        <w:pStyle w:val="Heading2"/>
        <w:rPr>
          <w:b/>
          <w:color w:val="auto"/>
          <w:sz w:val="32"/>
          <w:lang w:val="en-GB"/>
        </w:rPr>
      </w:pPr>
      <w:bookmarkStart w:id="4" w:name="_Toc427586248"/>
      <w:r>
        <w:rPr>
          <w:b/>
          <w:color w:val="auto"/>
          <w:sz w:val="32"/>
          <w:lang w:val="en-GB"/>
        </w:rPr>
        <w:lastRenderedPageBreak/>
        <w:t>Programme</w:t>
      </w:r>
      <w:r w:rsidRPr="00F556C9">
        <w:rPr>
          <w:b/>
          <w:color w:val="auto"/>
          <w:sz w:val="32"/>
          <w:lang w:val="en-GB"/>
        </w:rPr>
        <w:t xml:space="preserve"> </w:t>
      </w:r>
      <w:r w:rsidR="00F556C9" w:rsidRPr="00F556C9">
        <w:rPr>
          <w:b/>
          <w:color w:val="auto"/>
          <w:sz w:val="32"/>
          <w:lang w:val="en-GB"/>
        </w:rPr>
        <w:t>Governance</w:t>
      </w:r>
      <w:bookmarkEnd w:id="4"/>
    </w:p>
    <w:p w14:paraId="0DA8882C" w14:textId="5C83D085" w:rsidR="00F556C9" w:rsidRDefault="00F556C9" w:rsidP="00F556C9">
      <w:r w:rsidRPr="00056B44">
        <w:t>The BESS programme is governed by the BESS Programme Management Committee which is a sub-committee of the School of Business and the School of Social Sciences and Philosophy Undergraduate Teaching and Learning Committees.  Membership of the BESS Programme Management Committee includes the Academic Director (Chair), Course Administrator (Secretary), an academic representative from each of the four constituent Disciplines and a BESS Student Representative.</w:t>
      </w:r>
    </w:p>
    <w:p w14:paraId="11E63B77" w14:textId="77777777" w:rsidR="00F47871" w:rsidRDefault="00F47871" w:rsidP="00F47871">
      <w:pPr>
        <w:pStyle w:val="Heading2"/>
        <w:rPr>
          <w:b/>
          <w:color w:val="auto"/>
          <w:sz w:val="32"/>
          <w:lang w:val="en-GB"/>
        </w:rPr>
      </w:pPr>
      <w:bookmarkStart w:id="5" w:name="_Toc424734373"/>
      <w:bookmarkStart w:id="6" w:name="_Toc425174717"/>
      <w:bookmarkStart w:id="7" w:name="_Toc427586253"/>
      <w:r w:rsidRPr="00F47871">
        <w:rPr>
          <w:b/>
          <w:color w:val="auto"/>
          <w:sz w:val="32"/>
          <w:lang w:val="en-GB"/>
        </w:rPr>
        <w:t>Module Choice Registration</w:t>
      </w:r>
      <w:bookmarkEnd w:id="5"/>
      <w:bookmarkEnd w:id="6"/>
      <w:bookmarkEnd w:id="7"/>
    </w:p>
    <w:p w14:paraId="708DB482" w14:textId="3FA16927" w:rsidR="00F47871" w:rsidRPr="001835BA" w:rsidRDefault="00F47871" w:rsidP="00F47871">
      <w:pPr>
        <w:rPr>
          <w:lang w:val="en-GB"/>
        </w:rPr>
      </w:pPr>
      <w:r>
        <w:rPr>
          <w:noProof/>
          <w:lang w:val="en-IE" w:eastAsia="en-IE"/>
        </w:rPr>
        <w:drawing>
          <wp:anchor distT="0" distB="0" distL="114300" distR="114300" simplePos="0" relativeHeight="251659776" behindDoc="1" locked="0" layoutInCell="1" allowOverlap="1" wp14:anchorId="5BD3575E" wp14:editId="55CB99F9">
            <wp:simplePos x="0" y="0"/>
            <wp:positionH relativeFrom="column">
              <wp:posOffset>4746625</wp:posOffset>
            </wp:positionH>
            <wp:positionV relativeFrom="paragraph">
              <wp:posOffset>320040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2">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0752C249" w14:textId="1417694B" w:rsidR="00F47871" w:rsidRPr="00E53C06" w:rsidRDefault="00F47871" w:rsidP="00F47871">
      <w:pPr>
        <w:rPr>
          <w:lang w:val="en-GB"/>
        </w:rPr>
      </w:pPr>
      <w:r w:rsidRPr="00B30D4B">
        <w:t xml:space="preserve">Before you proceed into Junior Sophister or Senior Sophister year, you are required to register your module choices. </w:t>
      </w:r>
      <w:r w:rsidRPr="00B30D4B">
        <w:rPr>
          <w:lang w:val="en-GB"/>
        </w:rPr>
        <w:t xml:space="preserve"> Module choice forms are available on the </w:t>
      </w:r>
      <w:hyperlink r:id="rId43" w:history="1">
        <w:r w:rsidRPr="00B30D4B">
          <w:rPr>
            <w:rStyle w:val="Hyperlink"/>
          </w:rPr>
          <w:t>BESS website</w:t>
        </w:r>
      </w:hyperlink>
      <w:r w:rsidRPr="00B30D4B">
        <w:rPr>
          <w:lang w:val="en-GB"/>
        </w:rPr>
        <w:t xml:space="preserve">. </w:t>
      </w:r>
      <w:r w:rsidRPr="00B30D4B">
        <w:t xml:space="preserve"> </w:t>
      </w:r>
      <w:r w:rsidRPr="00A36B19">
        <w:rPr>
          <w:bCs/>
        </w:rPr>
        <w:t>Completed module choice forms must be returned to the Course Office by the date as specified on the form.</w:t>
      </w:r>
      <w:r w:rsidRPr="00B30D4B">
        <w:t xml:space="preserve">  Students are advised to carefully consider their module choices before submitting them to the </w:t>
      </w:r>
      <w:hyperlink r:id="rId44" w:history="1">
        <w:r w:rsidRPr="002C1C5E">
          <w:rPr>
            <w:rStyle w:val="Hyperlink"/>
          </w:rPr>
          <w:t>Course Office</w:t>
        </w:r>
      </w:hyperlink>
      <w:r w:rsidRPr="00B30D4B">
        <w:t>.</w:t>
      </w:r>
    </w:p>
    <w:p w14:paraId="0CF42318" w14:textId="6A1B5C27" w:rsidR="00F47871" w:rsidRPr="00B30D4B" w:rsidRDefault="00F47871" w:rsidP="00F47871">
      <w:pPr>
        <w:rPr>
          <w:lang w:val="en-GB"/>
        </w:rPr>
      </w:pPr>
      <w:r w:rsidRPr="00E53C06">
        <w:rPr>
          <w:lang w:val="en-GB"/>
        </w:rPr>
        <w:t xml:space="preserve">Students who plan to take </w:t>
      </w:r>
      <w:r w:rsidRPr="00A36B19">
        <w:rPr>
          <w:lang w:val="en-GB"/>
        </w:rPr>
        <w:t>Erasmus</w:t>
      </w:r>
      <w:r w:rsidRPr="00B30D4B">
        <w:rPr>
          <w:lang w:val="en-GB"/>
        </w:rPr>
        <w:t xml:space="preserve"> in their Junior Sophister year are required to return the module choice form, advising at the top of the form whether they are away for the full year, the Michaelmas Term only, the Hilary Term only</w:t>
      </w:r>
      <w:r w:rsidR="001835BA">
        <w:rPr>
          <w:lang w:val="en-GB"/>
        </w:rPr>
        <w:t>.</w:t>
      </w:r>
      <w:r w:rsidRPr="00B30D4B">
        <w:rPr>
          <w:lang w:val="en-GB"/>
        </w:rPr>
        <w:t xml:space="preserve">  </w:t>
      </w:r>
    </w:p>
    <w:p w14:paraId="0CF30885" w14:textId="53C29F42" w:rsidR="00F47871" w:rsidRDefault="00EB544A" w:rsidP="00F47871">
      <w:pPr>
        <w:rPr>
          <w:lang w:val="en-GB"/>
        </w:rPr>
      </w:pPr>
      <w:r>
        <w:rPr>
          <w:b/>
          <w:lang w:val="en-GB"/>
        </w:rPr>
        <w:t>Students on a f</w:t>
      </w:r>
      <w:r w:rsidR="00F47871" w:rsidRPr="00C00708">
        <w:rPr>
          <w:b/>
          <w:lang w:val="en-GB"/>
        </w:rPr>
        <w:t>ull year</w:t>
      </w:r>
      <w:r>
        <w:rPr>
          <w:b/>
          <w:lang w:val="en-GB"/>
        </w:rPr>
        <w:t xml:space="preserve"> exchange</w:t>
      </w:r>
      <w:r w:rsidR="0009261D">
        <w:rPr>
          <w:lang w:val="en-GB"/>
        </w:rPr>
        <w:t xml:space="preserve"> </w:t>
      </w:r>
      <w:r w:rsidR="00F47871">
        <w:rPr>
          <w:lang w:val="en-GB"/>
        </w:rPr>
        <w:t>are not required to choose modules but must indicate</w:t>
      </w:r>
      <w:r w:rsidR="001835BA">
        <w:rPr>
          <w:lang w:val="en-GB"/>
        </w:rPr>
        <w:t xml:space="preserve"> on the form, where applicable</w:t>
      </w:r>
      <w:r w:rsidR="00F47871">
        <w:rPr>
          <w:lang w:val="en-GB"/>
        </w:rPr>
        <w:t xml:space="preserve">, the pathway they are choosing to follow in their Junior and Senior Sophister years, information that is sent through to the Academic Registry (Student Records) who update student portals accordingly.  </w:t>
      </w:r>
    </w:p>
    <w:p w14:paraId="77FE1C67" w14:textId="6930B928" w:rsidR="00F47871" w:rsidRDefault="00EB544A" w:rsidP="00F47871">
      <w:pPr>
        <w:rPr>
          <w:lang w:val="en-GB"/>
        </w:rPr>
      </w:pPr>
      <w:r>
        <w:rPr>
          <w:b/>
          <w:lang w:val="en-GB"/>
        </w:rPr>
        <w:t>Students on a h</w:t>
      </w:r>
      <w:r w:rsidR="00F47871" w:rsidRPr="00C00708">
        <w:rPr>
          <w:b/>
          <w:lang w:val="en-GB"/>
        </w:rPr>
        <w:t>alf year</w:t>
      </w:r>
      <w:r>
        <w:rPr>
          <w:b/>
          <w:lang w:val="en-GB"/>
        </w:rPr>
        <w:t xml:space="preserve"> exchange</w:t>
      </w:r>
      <w:r w:rsidR="00F47871">
        <w:rPr>
          <w:lang w:val="en-GB"/>
        </w:rPr>
        <w:t xml:space="preserve"> must advise whether they are taking Erasmus in the Michaelmas or Hilary Terms as each term will determine the 5 credit module the student will be registered to.  Half year students must indicate</w:t>
      </w:r>
      <w:r w:rsidR="001835BA">
        <w:rPr>
          <w:lang w:val="en-GB"/>
        </w:rPr>
        <w:t xml:space="preserve"> </w:t>
      </w:r>
      <w:r w:rsidR="001835BA">
        <w:rPr>
          <w:lang w:val="en-GB"/>
        </w:rPr>
        <w:lastRenderedPageBreak/>
        <w:t>on the form</w:t>
      </w:r>
      <w:r w:rsidR="00F47871">
        <w:rPr>
          <w:lang w:val="en-GB"/>
        </w:rPr>
        <w:t xml:space="preserve">, </w:t>
      </w:r>
      <w:r w:rsidR="001835BA">
        <w:rPr>
          <w:lang w:val="en-GB"/>
        </w:rPr>
        <w:t>where applicable</w:t>
      </w:r>
      <w:r w:rsidR="00F47871">
        <w:rPr>
          <w:lang w:val="en-GB"/>
        </w:rPr>
        <w:t xml:space="preserve">, the pathway they are choosing to follow in their Junior and Sophister years, information that is sent through to the Academic Registry (Student Records) who update student portals accordingly.  </w:t>
      </w:r>
    </w:p>
    <w:p w14:paraId="150B4A2A" w14:textId="77777777" w:rsidR="00F47871" w:rsidRDefault="00F47871" w:rsidP="00F47871">
      <w:pPr>
        <w:pStyle w:val="Heading2"/>
        <w:rPr>
          <w:b/>
          <w:color w:val="auto"/>
          <w:sz w:val="32"/>
          <w:lang w:val="en-GB"/>
        </w:rPr>
      </w:pPr>
      <w:bookmarkStart w:id="8" w:name="_Toc388605299"/>
      <w:bookmarkStart w:id="9" w:name="_Toc390866402"/>
      <w:bookmarkStart w:id="10" w:name="_Toc390868219"/>
      <w:bookmarkStart w:id="11" w:name="_Toc424734374"/>
      <w:bookmarkStart w:id="12" w:name="_Toc425174718"/>
      <w:bookmarkStart w:id="13"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5">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8"/>
      <w:bookmarkEnd w:id="9"/>
      <w:bookmarkEnd w:id="10"/>
      <w:bookmarkEnd w:id="11"/>
      <w:bookmarkEnd w:id="12"/>
      <w:bookmarkEnd w:id="13"/>
    </w:p>
    <w:p w14:paraId="545B3A6A" w14:textId="5E2318F6" w:rsidR="00F47871" w:rsidRPr="00153BCB" w:rsidRDefault="00F47871" w:rsidP="00F47871">
      <w:r w:rsidRPr="00153BCB">
        <w:t xml:space="preserve">Students who wish to change their options may do so up to the end of the </w:t>
      </w:r>
      <w:r w:rsidR="00ED60D1">
        <w:t>first</w:t>
      </w:r>
      <w:r w:rsidR="00ED60D1" w:rsidRPr="00153BCB">
        <w:t xml:space="preserve"> </w:t>
      </w:r>
      <w:r w:rsidRPr="00153BCB">
        <w:t>week of Michaelmas Term</w:t>
      </w:r>
      <w:r>
        <w:t xml:space="preserve"> (</w:t>
      </w:r>
      <w:r w:rsidR="007F4FEB">
        <w:t>first</w:t>
      </w:r>
      <w:r>
        <w:t xml:space="preserve"> week of Hilary Term if the student has been away on Erasmus in their Michaelmas Term)</w:t>
      </w:r>
      <w:r w:rsidRPr="00153BCB">
        <w:t xml:space="preserve">.  All module choices must be registered with the </w:t>
      </w:r>
      <w:hyperlink r:id="rId46" w:history="1">
        <w:r w:rsidRPr="002C1C5E">
          <w:rPr>
            <w:rStyle w:val="Hyperlink"/>
          </w:rPr>
          <w:t>Course Office</w:t>
        </w:r>
      </w:hyperlink>
      <w:r w:rsidRPr="00153BCB">
        <w:t xml:space="preserve"> by this time so that students will be included on examination lists.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4" w:name="_Toc388605300"/>
      <w:bookmarkStart w:id="15" w:name="_Toc390866403"/>
      <w:bookmarkStart w:id="16" w:name="_Toc390868220"/>
      <w:bookmarkStart w:id="17" w:name="_Toc424734375"/>
      <w:bookmarkStart w:id="18" w:name="_Toc425174719"/>
      <w:bookmarkStart w:id="19" w:name="_Toc427586255"/>
      <w:r w:rsidRPr="00F47871">
        <w:rPr>
          <w:b/>
          <w:color w:val="auto"/>
          <w:sz w:val="32"/>
          <w:lang w:val="en-GB"/>
        </w:rPr>
        <w:t>Module Timetables</w:t>
      </w:r>
      <w:bookmarkEnd w:id="14"/>
      <w:bookmarkEnd w:id="15"/>
      <w:bookmarkEnd w:id="16"/>
      <w:bookmarkEnd w:id="17"/>
      <w:bookmarkEnd w:id="18"/>
      <w:bookmarkEnd w:id="19"/>
    </w:p>
    <w:p w14:paraId="6BFA6FE6" w14:textId="19E72AA7" w:rsidR="00F47871" w:rsidRPr="00153BCB" w:rsidRDefault="002C1C5E" w:rsidP="00F47871">
      <w:r>
        <w:t>In</w:t>
      </w:r>
      <w:r w:rsidR="00F47871" w:rsidRPr="00153BCB">
        <w:t xml:space="preserve"> order to facilitate </w:t>
      </w:r>
      <w:r>
        <w:t xml:space="preserve">sophister </w:t>
      </w:r>
      <w:r w:rsidR="00F47871" w:rsidRPr="00153BCB">
        <w:t xml:space="preserve">students who are contemplating a change of module choice, </w:t>
      </w:r>
      <w:r w:rsidR="00F47871">
        <w:t xml:space="preserve">a schedule of timetabled modules in business, economics, political science and sociology </w:t>
      </w:r>
      <w:r w:rsidR="00F47871" w:rsidRPr="00153BCB">
        <w:t>is posted on the BESS website</w:t>
      </w:r>
      <w:r w:rsidR="007F4FEB">
        <w:t xml:space="preserve"> during the </w:t>
      </w:r>
      <w:r w:rsidR="00347B3D">
        <w:t>first two weeks of teaching</w:t>
      </w:r>
      <w:r w:rsidR="00F47871" w:rsidRPr="00153BCB">
        <w:t xml:space="preserve">.  </w:t>
      </w:r>
      <w:r w:rsidRPr="00153BCB">
        <w:t>Students can revert to this document to check for any possible lecture timetabling clashing that might occur against proposed choices they may be considering.</w:t>
      </w:r>
      <w:r>
        <w:t xml:space="preserve"> (</w:t>
      </w:r>
      <w:r w:rsidRPr="002C1C5E">
        <w:rPr>
          <w:b/>
        </w:rPr>
        <w:t>Please take note, however, that this timetable is subject to change up to and including the first two weeks of term and, therefore, should be used with some caution</w:t>
      </w:r>
      <w:r>
        <w:t xml:space="preserve">). </w:t>
      </w:r>
    </w:p>
    <w:p w14:paraId="01A3B256" w14:textId="67C4743A" w:rsidR="00F47871" w:rsidRDefault="00F47871" w:rsidP="00F47871">
      <w:r w:rsidRPr="00153BCB">
        <w:t xml:space="preserve">Lecture Timetables are published </w:t>
      </w:r>
      <w:r>
        <w:t xml:space="preserve">to student portals </w:t>
      </w:r>
      <w:hyperlink r:id="rId47"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imperative that students, at the beginning of the Academic year, check for any clashing of modules that may be occurring, not just in the Michaelmas term, but through into the Hilary term.</w:t>
      </w:r>
    </w:p>
    <w:p w14:paraId="207117A2" w14:textId="040E70A0" w:rsidR="00347B3D" w:rsidRPr="00F47871" w:rsidRDefault="00714A68" w:rsidP="00347B3D">
      <w:pPr>
        <w:pStyle w:val="Heading2"/>
        <w:rPr>
          <w:b/>
          <w:color w:val="auto"/>
          <w:sz w:val="32"/>
          <w:lang w:val="en-GB"/>
        </w:rPr>
      </w:pPr>
      <w:bookmarkStart w:id="20" w:name="_Toc425174720"/>
      <w:bookmarkStart w:id="21" w:name="_Toc427586256"/>
      <w:r>
        <w:rPr>
          <w:noProof/>
          <w:lang w:val="en-IE" w:eastAsia="en-IE"/>
        </w:rPr>
        <w:lastRenderedPageBreak/>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48">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49"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0"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1"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2">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70E18D45" w:rsidR="00347B3D" w:rsidRDefault="00347B3D" w:rsidP="00347B3D">
      <w:r>
        <w:t>In order to access a module on Blackboard you should be registered to the module by your programme administrator.</w:t>
      </w:r>
    </w:p>
    <w:p w14:paraId="17F580D6" w14:textId="3592D213" w:rsidR="00347B3D" w:rsidRDefault="00347B3D" w:rsidP="00347B3D">
      <w:r>
        <w:rPr>
          <w:lang w:val="en-GB"/>
        </w:rPr>
        <w:t xml:space="preserve">Blackboard can be accessed via </w:t>
      </w:r>
      <w:hyperlink r:id="rId53"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20"/>
      <w:bookmarkEnd w:id="21"/>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54" w:history="1">
        <w:r w:rsidRPr="00F47871">
          <w:rPr>
            <w:rStyle w:val="Hyperlink"/>
          </w:rPr>
          <w:t>http://www.tcd.ie/Admissions/undergraduate/apply/transferred/within-trinity/</w:t>
        </w:r>
      </w:hyperlink>
    </w:p>
    <w:p w14:paraId="7DC15567" w14:textId="3035D5B0" w:rsidR="00F47871" w:rsidRPr="00F47871" w:rsidRDefault="00F47871">
      <w:pPr>
        <w:rPr>
          <w:lang w:val="en-GB"/>
        </w:rPr>
      </w:pPr>
      <w:r w:rsidRPr="00153BCB">
        <w:lastRenderedPageBreak/>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2" w:name="_Toc424734377"/>
      <w:bookmarkStart w:id="23" w:name="_Toc425174721"/>
      <w:bookmarkStart w:id="24" w:name="_Toc427586257"/>
      <w:r>
        <w:rPr>
          <w:rFonts w:cs="Arial"/>
          <w:noProof/>
          <w:color w:val="000000"/>
          <w:lang w:val="en-IE" w:eastAsia="en-IE"/>
        </w:rPr>
        <w:drawing>
          <wp:anchor distT="0" distB="0" distL="114300" distR="114300" simplePos="0" relativeHeight="251667968" behindDoc="1" locked="0" layoutInCell="1" allowOverlap="1" wp14:anchorId="7A622DB3" wp14:editId="1F66C20C">
            <wp:simplePos x="0" y="0"/>
            <wp:positionH relativeFrom="column">
              <wp:posOffset>3810000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5">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2"/>
      <w:bookmarkEnd w:id="23"/>
      <w:bookmarkEnd w:id="24"/>
    </w:p>
    <w:p w14:paraId="3C7D927D" w14:textId="5DBD835A" w:rsidR="00F47871" w:rsidRDefault="00F47871" w:rsidP="00F47871">
      <w:pPr>
        <w:rPr>
          <w:color w:val="0F243E"/>
        </w:rPr>
      </w:pPr>
      <w:r w:rsidRPr="005C1D74">
        <w:t>To facilitate student mobility, students may be permitted to satisfy the requirements of their year, in whole or in part, by study abroad under an approved ERASMUS exchange or other exchange programme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programmes are made by the school, department or course office concerned</w:t>
      </w:r>
      <w:r>
        <w:t xml:space="preserve">. See </w:t>
      </w:r>
      <w:hyperlink r:id="rId56" w:history="1">
        <w:r w:rsidR="002C1C5E" w:rsidRPr="00992FAB">
          <w:rPr>
            <w:rStyle w:val="Hyperlink"/>
          </w:rPr>
          <w:t>http://www.tcd.ie/ssp/undergraduate/study-abroad/</w:t>
        </w:r>
      </w:hyperlink>
      <w:r w:rsidRPr="005E049B">
        <w:t xml:space="preserve"> for more information.</w:t>
      </w:r>
      <w:r>
        <w:rPr>
          <w:rStyle w:val="LinksChar"/>
        </w:rPr>
        <w:t xml:space="preserve"> </w:t>
      </w:r>
    </w:p>
    <w:p w14:paraId="1B887AF0" w14:textId="77777777" w:rsidR="00BF0286" w:rsidRPr="002029D9" w:rsidRDefault="00BF0286" w:rsidP="00BF0286">
      <w:pPr>
        <w:pStyle w:val="Heading3"/>
        <w:rPr>
          <w:b/>
          <w:color w:val="auto"/>
          <w:sz w:val="32"/>
          <w:lang w:val="en-GB"/>
        </w:rPr>
      </w:pPr>
      <w:bookmarkStart w:id="25" w:name="_Toc424734378"/>
      <w:bookmarkStart w:id="26" w:name="_Toc425174722"/>
      <w:bookmarkStart w:id="27" w:name="_Toc427586258"/>
      <w:r w:rsidRPr="002029D9">
        <w:rPr>
          <w:b/>
          <w:color w:val="auto"/>
          <w:sz w:val="32"/>
          <w:lang w:val="en-GB"/>
        </w:rPr>
        <w:t>Hautes études commerciales (H.E.C.) Paris Double Degree Programme</w:t>
      </w:r>
    </w:p>
    <w:p w14:paraId="5D36D4A4" w14:textId="20741236" w:rsidR="00BF0286" w:rsidRDefault="00C513A0" w:rsidP="00C12152">
      <w:pPr>
        <w:rPr>
          <w:lang w:val="en-GB"/>
        </w:rPr>
      </w:pPr>
      <w:r>
        <w:t>Single</w:t>
      </w:r>
      <w:r w:rsidR="00BF0286" w:rsidRPr="007A55B1">
        <w:t xml:space="preserve"> honor Business Studies or joint honors Economics/Business Studies students may apply for entry to the programme. At th</w:t>
      </w:r>
      <w:r w:rsidR="00BF0286">
        <w:t xml:space="preserve">e end of their Junior Sophister </w:t>
      </w:r>
      <w:r w:rsidR="00BF0286" w:rsidRPr="007A55B1">
        <w:t xml:space="preserve">year students transfer to the H.E.C. in Paris for a further two years of study. On successful completion of this programme, students are eligible for the award of either the Bachelor of Arts or Bachelor in Business Studies from Trinity College, together with the Msc </w:t>
      </w:r>
      <w:r w:rsidR="00BF0286">
        <w:t>i</w:t>
      </w:r>
      <w:r w:rsidR="00BF0286" w:rsidRPr="007A55B1">
        <w:t xml:space="preserve">n Management/Diplôme de Grand Ecole from the H.E.C.  Further information is available on the BESS </w:t>
      </w:r>
      <w:hyperlink r:id="rId57"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5"/>
      <w:bookmarkEnd w:id="26"/>
      <w:bookmarkEnd w:id="27"/>
    </w:p>
    <w:p w14:paraId="5AB2DF1E" w14:textId="3146CEA5" w:rsidR="00F47871" w:rsidRDefault="00F47871" w:rsidP="00F47871">
      <w:pPr>
        <w:rPr>
          <w:rStyle w:val="Hyperlink"/>
        </w:rPr>
      </w:pPr>
      <w:r w:rsidRPr="00EB544A">
        <w:rPr>
          <w:rFonts w:cs="Arial"/>
        </w:rPr>
        <w:t xml:space="preserve">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 even in the current academic year, at the discretion of the Senior Lecturer who may require a satisfactory </w:t>
      </w:r>
      <w:r w:rsidRPr="00EB544A">
        <w:rPr>
          <w:rFonts w:cs="Arial"/>
        </w:rPr>
        <w:lastRenderedPageBreak/>
        <w:t xml:space="preserve">certificate from a nominated medical referee.  For further information please revert to the </w:t>
      </w:r>
      <w:hyperlink r:id="rId58"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8" w:name="_Toc427586259"/>
      <w:r w:rsidRPr="00F47871">
        <w:rPr>
          <w:b/>
          <w:color w:val="auto"/>
          <w:sz w:val="32"/>
          <w:lang w:val="en-GB"/>
        </w:rPr>
        <w:t>Repeat Years</w:t>
      </w:r>
      <w:bookmarkEnd w:id="28"/>
    </w:p>
    <w:p w14:paraId="24692636" w14:textId="77777777" w:rsidR="00F47871" w:rsidRPr="0015326F" w:rsidRDefault="00F47871" w:rsidP="00F47871">
      <w:r w:rsidRPr="0015326F">
        <w:t>Students are not permitted to repeat a year more than once or repeat more than two separate years.</w:t>
      </w:r>
    </w:p>
    <w:p w14:paraId="6EFB2019" w14:textId="77777777" w:rsidR="001237F8" w:rsidRDefault="001237F8">
      <w:pPr>
        <w:spacing w:line="240" w:lineRule="auto"/>
        <w:rPr>
          <w:lang w:val="en-GB"/>
        </w:rPr>
      </w:pPr>
      <w:r>
        <w:rPr>
          <w:lang w:val="en-GB"/>
        </w:rPr>
        <w:br w:type="page"/>
      </w:r>
    </w:p>
    <w:p w14:paraId="28918CD8" w14:textId="2707FDE6" w:rsidR="001237F8" w:rsidRDefault="008D625C" w:rsidP="001237F8">
      <w:pPr>
        <w:pStyle w:val="Heading1"/>
        <w:rPr>
          <w:b/>
          <w:color w:val="auto"/>
          <w:lang w:val="en-GB"/>
        </w:rPr>
      </w:pPr>
      <w:bookmarkStart w:id="29" w:name="_Toc427586265"/>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9"/>
      <w:r>
        <w:rPr>
          <w:b/>
          <w:color w:val="auto"/>
          <w:lang w:val="en-GB"/>
        </w:rPr>
        <w:t>TEACHING AND LEARNING</w:t>
      </w:r>
      <w:r w:rsidR="001237F8" w:rsidRPr="001237F8">
        <w:rPr>
          <w:b/>
          <w:color w:val="auto"/>
          <w:lang w:val="en-GB"/>
        </w:rPr>
        <w:t xml:space="preserve"> </w:t>
      </w:r>
    </w:p>
    <w:p w14:paraId="643AE8D7" w14:textId="554130B8" w:rsidR="00133C4B" w:rsidRPr="00F556C9" w:rsidRDefault="00133C4B" w:rsidP="00133C4B">
      <w:pPr>
        <w:pStyle w:val="Heading2"/>
        <w:rPr>
          <w:b/>
          <w:color w:val="auto"/>
          <w:sz w:val="32"/>
          <w:lang w:val="en-GB"/>
        </w:rPr>
      </w:pPr>
      <w:r>
        <w:rPr>
          <w:b/>
          <w:color w:val="auto"/>
          <w:sz w:val="32"/>
          <w:lang w:val="en-GB"/>
        </w:rPr>
        <w:t>Programme Architecture</w:t>
      </w:r>
    </w:p>
    <w:p w14:paraId="43037DC3" w14:textId="77777777" w:rsidR="00133C4B" w:rsidRDefault="00133C4B" w:rsidP="00133C4B">
      <w:r>
        <w:t>The following courses are offered:</w:t>
      </w:r>
    </w:p>
    <w:p w14:paraId="29E58D9F" w14:textId="3ACDEA34" w:rsidR="00133C4B" w:rsidRDefault="00133C4B" w:rsidP="00C12152">
      <w:pPr>
        <w:pStyle w:val="ListParagraph"/>
        <w:numPr>
          <w:ilvl w:val="0"/>
          <w:numId w:val="16"/>
        </w:numPr>
        <w:spacing w:after="80"/>
      </w:pPr>
      <w:r>
        <w:t>Moderatorship (BA) in Economic and Social Studies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25"/>
      </w:tblGrid>
      <w:tr w:rsidR="00133C4B" w14:paraId="0F374937" w14:textId="77777777" w:rsidTr="00C12152">
        <w:tc>
          <w:tcPr>
            <w:tcW w:w="4503" w:type="dxa"/>
          </w:tcPr>
          <w:p w14:paraId="6676CE52" w14:textId="77777777" w:rsidR="00133C4B" w:rsidRDefault="00133C4B" w:rsidP="00C12152">
            <w:pPr>
              <w:pStyle w:val="ListParagraph"/>
              <w:spacing w:after="80"/>
              <w:ind w:left="0"/>
            </w:pPr>
            <w:r>
              <w:rPr>
                <w:noProof/>
                <w:lang w:val="en-IE" w:eastAsia="en-IE"/>
              </w:rPr>
              <w:drawing>
                <wp:inline distT="0" distB="0" distL="0" distR="0" wp14:anchorId="4AE0D4BD" wp14:editId="2E4E45C8">
                  <wp:extent cx="2686050" cy="2324100"/>
                  <wp:effectExtent l="0" t="0" r="0"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c>
          <w:tcPr>
            <w:tcW w:w="4725" w:type="dxa"/>
          </w:tcPr>
          <w:p w14:paraId="76D61D84" w14:textId="77777777" w:rsidR="00133C4B" w:rsidRDefault="00133C4B" w:rsidP="00C12152">
            <w:pPr>
              <w:pStyle w:val="ListParagraph"/>
              <w:spacing w:after="80"/>
              <w:ind w:left="0"/>
            </w:pPr>
            <w:r>
              <w:rPr>
                <w:noProof/>
                <w:lang w:val="en-IE" w:eastAsia="en-IE"/>
              </w:rPr>
              <w:drawing>
                <wp:inline distT="0" distB="0" distL="0" distR="0" wp14:anchorId="0BD7CB72" wp14:editId="70A49A52">
                  <wp:extent cx="3267075" cy="2428875"/>
                  <wp:effectExtent l="0" t="57150" r="0" b="10477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tc>
      </w:tr>
    </w:tbl>
    <w:p w14:paraId="57008AFC" w14:textId="77777777" w:rsidR="00133C4B" w:rsidRDefault="00133C4B" w:rsidP="00133C4B">
      <w:pPr>
        <w:pStyle w:val="ListParagraph"/>
        <w:numPr>
          <w:ilvl w:val="0"/>
          <w:numId w:val="16"/>
        </w:numPr>
        <w:spacing w:after="80"/>
      </w:pPr>
      <w:r>
        <w:tab/>
        <w:t>Bachelor in Business Studies (B.B.S)</w:t>
      </w:r>
    </w:p>
    <w:p w14:paraId="03FED9CA" w14:textId="77777777" w:rsidR="004D32D4" w:rsidRDefault="004D32D4" w:rsidP="004D32D4">
      <w:pPr>
        <w:pStyle w:val="Heading3"/>
        <w:rPr>
          <w:b/>
          <w:color w:val="auto"/>
          <w:sz w:val="32"/>
          <w:lang w:val="en-GB"/>
        </w:rPr>
      </w:pPr>
    </w:p>
    <w:p w14:paraId="219BC09E" w14:textId="3A05DCF2" w:rsidR="004D32D4" w:rsidRPr="00C12152" w:rsidRDefault="004D32D4" w:rsidP="004D32D4">
      <w:pPr>
        <w:pStyle w:val="Heading3"/>
        <w:rPr>
          <w:b/>
          <w:color w:val="auto"/>
          <w:sz w:val="28"/>
          <w:szCs w:val="28"/>
          <w:lang w:val="en-GB"/>
        </w:rPr>
      </w:pPr>
      <w:r w:rsidRPr="00C12152">
        <w:rPr>
          <w:b/>
          <w:color w:val="auto"/>
          <w:sz w:val="28"/>
          <w:szCs w:val="28"/>
          <w:lang w:val="en-GB"/>
        </w:rPr>
        <w:t xml:space="preserve">Senior Fresh Programme/Pathway Requirements </w:t>
      </w:r>
    </w:p>
    <w:p w14:paraId="6F393135" w14:textId="799C2968" w:rsidR="004D32D4" w:rsidRPr="007A55B1" w:rsidRDefault="004D32D4" w:rsidP="004D32D4">
      <w:pPr>
        <w:pStyle w:val="ListParagraph"/>
        <w:numPr>
          <w:ilvl w:val="0"/>
          <w:numId w:val="27"/>
        </w:numPr>
      </w:pPr>
      <w:r w:rsidRPr="00C12152">
        <w:rPr>
          <w:b/>
        </w:rPr>
        <w:t>Business studies (single</w:t>
      </w:r>
      <w:r w:rsidR="001A3BC8">
        <w:rPr>
          <w:b/>
        </w:rPr>
        <w:t xml:space="preserve"> honor</w:t>
      </w:r>
      <w:r w:rsidRPr="00C12152">
        <w:rPr>
          <w:b/>
        </w:rPr>
        <w:t xml:space="preserve"> B</w:t>
      </w:r>
      <w:r w:rsidR="001A3BC8">
        <w:rPr>
          <w:b/>
        </w:rPr>
        <w:t>.</w:t>
      </w:r>
      <w:r w:rsidRPr="00C12152">
        <w:rPr>
          <w:b/>
        </w:rPr>
        <w:t>B</w:t>
      </w:r>
      <w:r w:rsidR="001A3BC8">
        <w:rPr>
          <w:b/>
        </w:rPr>
        <w:t>.</w:t>
      </w:r>
      <w:r w:rsidRPr="00C12152">
        <w:rPr>
          <w:b/>
        </w:rPr>
        <w:t>S):</w:t>
      </w:r>
      <w:r>
        <w:t xml:space="preserve"> </w:t>
      </w:r>
      <w:r w:rsidRPr="007A55B1">
        <w:t>BU</w:t>
      </w:r>
      <w:r w:rsidR="00C513A0">
        <w:t>U2</w:t>
      </w:r>
      <w:r w:rsidRPr="007A55B1">
        <w:t>2510, BU</w:t>
      </w:r>
      <w:r w:rsidR="00C513A0">
        <w:t>U2</w:t>
      </w:r>
      <w:r w:rsidRPr="007A55B1">
        <w:t>2520, BU</w:t>
      </w:r>
      <w:r w:rsidR="00C513A0">
        <w:t>U2</w:t>
      </w:r>
      <w:r w:rsidRPr="007A55B1">
        <w:t>2530, BU</w:t>
      </w:r>
      <w:r w:rsidR="00C513A0">
        <w:t>U2</w:t>
      </w:r>
      <w:r w:rsidRPr="007A55B1">
        <w:t>2550, BU</w:t>
      </w:r>
      <w:r w:rsidR="00C513A0">
        <w:t>U2</w:t>
      </w:r>
      <w:r w:rsidRPr="007A55B1">
        <w:t>2560, BU</w:t>
      </w:r>
      <w:r w:rsidR="00C513A0">
        <w:t>U2</w:t>
      </w:r>
      <w:r w:rsidRPr="007A55B1">
        <w:t xml:space="preserve">2570 and </w:t>
      </w:r>
      <w:r w:rsidRPr="004E42A4">
        <w:rPr>
          <w:i/>
        </w:rPr>
        <w:t>one</w:t>
      </w:r>
      <w:r w:rsidRPr="007A55B1">
        <w:t xml:space="preserve"> of EC</w:t>
      </w:r>
      <w:r w:rsidR="00C513A0">
        <w:t>U</w:t>
      </w:r>
      <w:r w:rsidRPr="007A55B1">
        <w:t>2</w:t>
      </w:r>
      <w:r w:rsidR="00C513A0">
        <w:t>2011</w:t>
      </w:r>
      <w:r>
        <w:t>/EC</w:t>
      </w:r>
      <w:r w:rsidR="00C513A0">
        <w:t>U</w:t>
      </w:r>
      <w:r>
        <w:t>2</w:t>
      </w:r>
      <w:r w:rsidR="00C513A0">
        <w:t>012</w:t>
      </w:r>
      <w:r w:rsidRPr="007A55B1">
        <w:t xml:space="preserve"> or EC</w:t>
      </w:r>
      <w:r w:rsidR="00C513A0">
        <w:t>U2</w:t>
      </w:r>
      <w:r w:rsidRPr="007A55B1">
        <w:t>2</w:t>
      </w:r>
      <w:r w:rsidR="00C513A0">
        <w:t>021</w:t>
      </w:r>
      <w:r>
        <w:t>/EC</w:t>
      </w:r>
      <w:r w:rsidR="00C513A0">
        <w:t>U</w:t>
      </w:r>
      <w:r>
        <w:t>2</w:t>
      </w:r>
      <w:r w:rsidR="00C513A0">
        <w:t>2022</w:t>
      </w:r>
    </w:p>
    <w:p w14:paraId="0021A6DC" w14:textId="34172BCE" w:rsidR="004D32D4" w:rsidRDefault="004D32D4" w:rsidP="004D32D4">
      <w:pPr>
        <w:pStyle w:val="ListParagraph"/>
        <w:numPr>
          <w:ilvl w:val="0"/>
          <w:numId w:val="27"/>
        </w:numPr>
      </w:pPr>
      <w:r w:rsidRPr="00C12152">
        <w:rPr>
          <w:b/>
        </w:rPr>
        <w:t>Business studies (joint honor):</w:t>
      </w:r>
      <w:r>
        <w:t xml:space="preserve"> </w:t>
      </w:r>
      <w:r w:rsidR="00C513A0" w:rsidRPr="007A55B1">
        <w:t>BU</w:t>
      </w:r>
      <w:r w:rsidR="00C513A0">
        <w:t>U2</w:t>
      </w:r>
      <w:r w:rsidR="00C513A0" w:rsidRPr="007A55B1">
        <w:t>2510, BU</w:t>
      </w:r>
      <w:r w:rsidR="00C513A0">
        <w:t>U2</w:t>
      </w:r>
      <w:r w:rsidR="00C513A0" w:rsidRPr="007A55B1">
        <w:t>2520, BU</w:t>
      </w:r>
      <w:r w:rsidR="00C513A0">
        <w:t>U2</w:t>
      </w:r>
      <w:r w:rsidR="00C513A0" w:rsidRPr="007A55B1">
        <w:t>2530, BU</w:t>
      </w:r>
      <w:r w:rsidR="00C513A0">
        <w:t>U2</w:t>
      </w:r>
      <w:r w:rsidR="00C513A0" w:rsidRPr="007A55B1">
        <w:t>2550, BU</w:t>
      </w:r>
      <w:r w:rsidR="00C513A0">
        <w:t>U2</w:t>
      </w:r>
      <w:r w:rsidR="00C513A0" w:rsidRPr="007A55B1">
        <w:t>2560, BU</w:t>
      </w:r>
      <w:r w:rsidR="00C513A0">
        <w:t>U2</w:t>
      </w:r>
      <w:r w:rsidR="00C513A0" w:rsidRPr="007A55B1">
        <w:t>2570</w:t>
      </w:r>
    </w:p>
    <w:p w14:paraId="0B904FB6" w14:textId="77777777" w:rsidR="004D32D4" w:rsidRPr="00C12152" w:rsidRDefault="004D32D4" w:rsidP="00C12152">
      <w:pPr>
        <w:pStyle w:val="ListParagraph"/>
        <w:spacing w:after="0"/>
        <w:rPr>
          <w:sz w:val="16"/>
          <w:szCs w:val="16"/>
        </w:rPr>
      </w:pPr>
    </w:p>
    <w:p w14:paraId="260AE8EA" w14:textId="73E32B20" w:rsidR="004D32D4" w:rsidRPr="007A55B1" w:rsidRDefault="004D32D4" w:rsidP="004D32D4">
      <w:pPr>
        <w:pStyle w:val="ListParagraph"/>
        <w:numPr>
          <w:ilvl w:val="0"/>
          <w:numId w:val="27"/>
        </w:numPr>
      </w:pPr>
      <w:r w:rsidRPr="00C12152">
        <w:rPr>
          <w:b/>
        </w:rPr>
        <w:t>Economics (single honor)</w:t>
      </w:r>
      <w:r>
        <w:t xml:space="preserve">: </w:t>
      </w:r>
      <w:r w:rsidR="00C513A0" w:rsidRPr="007A55B1">
        <w:t>EC</w:t>
      </w:r>
      <w:r w:rsidR="00C513A0">
        <w:t>U</w:t>
      </w:r>
      <w:r w:rsidR="00C513A0" w:rsidRPr="007A55B1">
        <w:t>2</w:t>
      </w:r>
      <w:r w:rsidR="00C513A0">
        <w:t xml:space="preserve">2011, ECU2012, </w:t>
      </w:r>
      <w:r w:rsidR="00C513A0" w:rsidRPr="007A55B1">
        <w:t>EC</w:t>
      </w:r>
      <w:r w:rsidR="00C513A0">
        <w:t>U2</w:t>
      </w:r>
      <w:r w:rsidR="00C513A0" w:rsidRPr="007A55B1">
        <w:t>2</w:t>
      </w:r>
      <w:r w:rsidR="00C513A0">
        <w:t>021, ECU22022, ECU22031, ECU22032</w:t>
      </w:r>
      <w:r w:rsidRPr="007A55B1">
        <w:t xml:space="preserve"> </w:t>
      </w:r>
    </w:p>
    <w:p w14:paraId="0B962C2F" w14:textId="08067967" w:rsidR="004D32D4" w:rsidRDefault="004D32D4" w:rsidP="00C513A0">
      <w:pPr>
        <w:pStyle w:val="ListParagraph"/>
        <w:numPr>
          <w:ilvl w:val="0"/>
          <w:numId w:val="27"/>
        </w:numPr>
      </w:pPr>
      <w:r w:rsidRPr="00C12152">
        <w:rPr>
          <w:b/>
        </w:rPr>
        <w:t>Economics (joint honor):</w:t>
      </w:r>
      <w:r>
        <w:t xml:space="preserve"> </w:t>
      </w:r>
      <w:r w:rsidR="00C513A0" w:rsidRPr="007A55B1">
        <w:t>EC</w:t>
      </w:r>
      <w:r w:rsidR="00C513A0">
        <w:t>U</w:t>
      </w:r>
      <w:r w:rsidR="00C513A0" w:rsidRPr="007A55B1">
        <w:t>2</w:t>
      </w:r>
      <w:r w:rsidR="00C513A0">
        <w:t xml:space="preserve">2011, ECU2012, </w:t>
      </w:r>
      <w:r w:rsidR="00C513A0" w:rsidRPr="007A55B1">
        <w:t>EC</w:t>
      </w:r>
      <w:r w:rsidR="00C513A0">
        <w:t>U2</w:t>
      </w:r>
      <w:r w:rsidR="00C513A0" w:rsidRPr="007A55B1">
        <w:t>2</w:t>
      </w:r>
      <w:r w:rsidR="00C513A0">
        <w:t>021, ECU22022, ECU22031, ECU22032</w:t>
      </w:r>
      <w:r w:rsidR="00C513A0" w:rsidRPr="007A55B1">
        <w:t xml:space="preserve"> </w:t>
      </w:r>
    </w:p>
    <w:p w14:paraId="22FC20DE" w14:textId="77777777" w:rsidR="004D32D4" w:rsidRPr="00C12152" w:rsidRDefault="004D32D4" w:rsidP="00C12152">
      <w:pPr>
        <w:pStyle w:val="ListParagraph"/>
        <w:spacing w:after="0"/>
        <w:rPr>
          <w:sz w:val="16"/>
          <w:szCs w:val="16"/>
        </w:rPr>
      </w:pPr>
    </w:p>
    <w:p w14:paraId="1B29BA67" w14:textId="0CA621E2" w:rsidR="004D32D4" w:rsidRDefault="004D32D4" w:rsidP="00C12152">
      <w:pPr>
        <w:pStyle w:val="ListParagraph"/>
        <w:numPr>
          <w:ilvl w:val="0"/>
          <w:numId w:val="27"/>
        </w:numPr>
        <w:spacing w:after="0"/>
        <w:rPr>
          <w:lang w:val="it-IT"/>
        </w:rPr>
      </w:pPr>
      <w:r w:rsidRPr="00C12152">
        <w:rPr>
          <w:b/>
          <w:lang w:val="it-IT"/>
        </w:rPr>
        <w:t>Political science (single honor):</w:t>
      </w:r>
      <w:r w:rsidRPr="004E42A4">
        <w:rPr>
          <w:lang w:val="it-IT"/>
        </w:rPr>
        <w:t xml:space="preserve"> </w:t>
      </w:r>
      <w:r w:rsidR="00C513A0">
        <w:rPr>
          <w:lang w:val="it-IT"/>
        </w:rPr>
        <w:t>POU22011, POU 22012, POU22021, POU22022, POU22031, POU22032</w:t>
      </w:r>
    </w:p>
    <w:p w14:paraId="2AE0C528" w14:textId="3303557D" w:rsidR="004D32D4" w:rsidRPr="007A55B1" w:rsidRDefault="004D32D4" w:rsidP="004D32D4">
      <w:pPr>
        <w:pStyle w:val="ListParagraph"/>
        <w:numPr>
          <w:ilvl w:val="0"/>
          <w:numId w:val="27"/>
        </w:numPr>
      </w:pPr>
      <w:r w:rsidRPr="00C12152">
        <w:rPr>
          <w:b/>
        </w:rPr>
        <w:t>Political science (joint honor):</w:t>
      </w:r>
      <w:r w:rsidRPr="007A55B1">
        <w:t xml:space="preserve"> </w:t>
      </w:r>
      <w:r>
        <w:t>20 credits</w:t>
      </w:r>
      <w:r w:rsidRPr="007A55B1">
        <w:t xml:space="preserve"> </w:t>
      </w:r>
      <w:r w:rsidR="00C513A0">
        <w:t xml:space="preserve">from </w:t>
      </w:r>
      <w:r w:rsidR="00C513A0">
        <w:rPr>
          <w:lang w:val="it-IT"/>
        </w:rPr>
        <w:t>POU22011, POU 22012, POU22021, POU22022, POU22031, POU22032</w:t>
      </w:r>
    </w:p>
    <w:p w14:paraId="0BF84ACE" w14:textId="48C7EB87" w:rsidR="004D32D4" w:rsidRPr="007A55B1" w:rsidRDefault="004D32D4" w:rsidP="004D32D4">
      <w:pPr>
        <w:pStyle w:val="ListParagraph"/>
        <w:numPr>
          <w:ilvl w:val="0"/>
          <w:numId w:val="27"/>
        </w:numPr>
      </w:pPr>
      <w:r w:rsidRPr="00C12152">
        <w:rPr>
          <w:b/>
        </w:rPr>
        <w:lastRenderedPageBreak/>
        <w:t>Sociology (single honor):</w:t>
      </w:r>
      <w:r>
        <w:t xml:space="preserve"> </w:t>
      </w:r>
      <w:r w:rsidRPr="00C12152">
        <w:t>SO</w:t>
      </w:r>
      <w:r w:rsidR="00C513A0">
        <w:t>U</w:t>
      </w:r>
      <w:r w:rsidRPr="00C12152">
        <w:t>2</w:t>
      </w:r>
      <w:r w:rsidR="00C513A0">
        <w:t>2011</w:t>
      </w:r>
      <w:r w:rsidR="00355442">
        <w:t>/</w:t>
      </w:r>
      <w:r w:rsidRPr="00C12152">
        <w:t>SO</w:t>
      </w:r>
      <w:r w:rsidR="00C513A0">
        <w:t>U22012</w:t>
      </w:r>
      <w:r w:rsidRPr="004D32D4">
        <w:t xml:space="preserve"> &amp; </w:t>
      </w:r>
      <w:r w:rsidRPr="00C12152">
        <w:t>SO</w:t>
      </w:r>
      <w:r w:rsidR="00C513A0">
        <w:t>U</w:t>
      </w:r>
      <w:r w:rsidRPr="00C12152">
        <w:t>2</w:t>
      </w:r>
      <w:r w:rsidR="00C513A0">
        <w:t>2061</w:t>
      </w:r>
      <w:r w:rsidR="00355442">
        <w:t xml:space="preserve">/ </w:t>
      </w:r>
      <w:r w:rsidRPr="00C12152">
        <w:t>SO</w:t>
      </w:r>
      <w:r w:rsidR="00C513A0">
        <w:t>U22062</w:t>
      </w:r>
      <w:r>
        <w:t>; any other ten Sociology credits</w:t>
      </w:r>
    </w:p>
    <w:p w14:paraId="0A65E86B" w14:textId="52C171F6" w:rsidR="004D32D4" w:rsidRPr="00C12152" w:rsidRDefault="004D32D4" w:rsidP="004D32D4">
      <w:pPr>
        <w:pStyle w:val="ListParagraph"/>
        <w:numPr>
          <w:ilvl w:val="0"/>
          <w:numId w:val="27"/>
        </w:numPr>
        <w:rPr>
          <w:lang w:val="en-GB"/>
        </w:rPr>
      </w:pPr>
      <w:r w:rsidRPr="00C12152">
        <w:rPr>
          <w:b/>
        </w:rPr>
        <w:t>Sociology (joint honor):</w:t>
      </w:r>
      <w:r w:rsidRPr="007A55B1">
        <w:t xml:space="preserve"> </w:t>
      </w:r>
      <w:r>
        <w:t xml:space="preserve">20 Sociology credits from </w:t>
      </w:r>
      <w:r w:rsidR="00355442" w:rsidRPr="00C12152">
        <w:t>SO</w:t>
      </w:r>
      <w:r w:rsidR="00355442">
        <w:t>U</w:t>
      </w:r>
      <w:r w:rsidR="00355442" w:rsidRPr="00C12152">
        <w:t>2</w:t>
      </w:r>
      <w:r w:rsidR="00355442">
        <w:t xml:space="preserve">2011/ </w:t>
      </w:r>
      <w:r w:rsidR="00355442" w:rsidRPr="00C12152">
        <w:t>SO</w:t>
      </w:r>
      <w:r w:rsidR="00355442">
        <w:t>U22012</w:t>
      </w:r>
      <w:r>
        <w:t>,</w:t>
      </w:r>
      <w:r w:rsidRPr="002115B6">
        <w:t xml:space="preserve"> </w:t>
      </w:r>
      <w:r>
        <w:t>SO</w:t>
      </w:r>
      <w:r w:rsidR="00355442">
        <w:t>U</w:t>
      </w:r>
      <w:r>
        <w:t>2</w:t>
      </w:r>
      <w:r w:rsidR="00355442">
        <w:t>2021/SOU22022, SOU22041/SOU22042</w:t>
      </w:r>
      <w:r>
        <w:t xml:space="preserve">, </w:t>
      </w:r>
      <w:r w:rsidR="00355442" w:rsidRPr="00C12152">
        <w:t>SO</w:t>
      </w:r>
      <w:r w:rsidR="00355442">
        <w:t>U</w:t>
      </w:r>
      <w:r w:rsidR="00355442" w:rsidRPr="00C12152">
        <w:t>2</w:t>
      </w:r>
      <w:r w:rsidR="00355442">
        <w:t xml:space="preserve">2061/ </w:t>
      </w:r>
      <w:r w:rsidR="00355442" w:rsidRPr="00C12152">
        <w:t>SO</w:t>
      </w:r>
      <w:r w:rsidR="00355442">
        <w:t>U22062</w:t>
      </w:r>
    </w:p>
    <w:p w14:paraId="35B807C6" w14:textId="77777777" w:rsidR="004D32D4" w:rsidRDefault="004D32D4" w:rsidP="00C12152">
      <w:pPr>
        <w:pStyle w:val="ListParagraph"/>
        <w:rPr>
          <w:b/>
        </w:rPr>
      </w:pPr>
    </w:p>
    <w:p w14:paraId="4F5A67F3" w14:textId="15D978FA" w:rsidR="004D32D4" w:rsidRPr="002115B6" w:rsidRDefault="004D32D4" w:rsidP="00C12152">
      <w:pPr>
        <w:pStyle w:val="ListParagraph"/>
        <w:rPr>
          <w:lang w:val="en-GB"/>
        </w:rPr>
      </w:pPr>
      <w:r w:rsidRPr="002115B6">
        <w:rPr>
          <w:lang w:val="en-GB"/>
        </w:rPr>
        <w:t xml:space="preserve">Any student wishing to do joint honor Business and Economics in Junior Sophister year and continue a language module in the Senior Fresh year for the purposes of applying to study abroad through that language, is permitted to drop either </w:t>
      </w:r>
      <w:r w:rsidR="002A5403" w:rsidRPr="007A55B1">
        <w:t>EC</w:t>
      </w:r>
      <w:r w:rsidR="002A5403">
        <w:t>U2</w:t>
      </w:r>
      <w:r w:rsidR="002A5403" w:rsidRPr="007A55B1">
        <w:t>2</w:t>
      </w:r>
      <w:r w:rsidR="002A5403">
        <w:t xml:space="preserve">021/ECU22022 </w:t>
      </w:r>
      <w:r w:rsidRPr="002115B6">
        <w:rPr>
          <w:lang w:val="en-GB"/>
        </w:rPr>
        <w:t xml:space="preserve">or </w:t>
      </w:r>
      <w:r w:rsidR="005D16F3" w:rsidRPr="007A55B1">
        <w:t>BU</w:t>
      </w:r>
      <w:r w:rsidR="005D16F3">
        <w:t>U2</w:t>
      </w:r>
      <w:r w:rsidR="005D16F3" w:rsidRPr="007A55B1">
        <w:t>2560</w:t>
      </w:r>
      <w:r w:rsidR="005D16F3">
        <w:t xml:space="preserve"> and</w:t>
      </w:r>
      <w:r w:rsidR="005D16F3" w:rsidRPr="007A55B1">
        <w:t xml:space="preserve"> BU</w:t>
      </w:r>
      <w:r w:rsidR="005D16F3">
        <w:t>U2</w:t>
      </w:r>
      <w:r w:rsidR="005D16F3" w:rsidRPr="007A55B1">
        <w:t xml:space="preserve">2570 </w:t>
      </w:r>
      <w:r w:rsidRPr="002115B6">
        <w:rPr>
          <w:lang w:val="en-GB"/>
        </w:rPr>
        <w:t>from his/her suite of modules but still retain the right to do joint honors Business and Economics in Junior Sophister year.</w:t>
      </w:r>
    </w:p>
    <w:p w14:paraId="23E0E16C" w14:textId="1807A714" w:rsidR="004D32D4" w:rsidRPr="00C12152" w:rsidRDefault="004D32D4" w:rsidP="004D32D4">
      <w:pPr>
        <w:pStyle w:val="Heading3"/>
        <w:rPr>
          <w:color w:val="auto"/>
          <w:sz w:val="28"/>
          <w:szCs w:val="28"/>
          <w:lang w:val="en-GB"/>
        </w:rPr>
      </w:pPr>
      <w:r w:rsidRPr="00C12152">
        <w:rPr>
          <w:b/>
          <w:color w:val="auto"/>
          <w:sz w:val="28"/>
          <w:szCs w:val="28"/>
          <w:lang w:val="en-GB"/>
        </w:rPr>
        <w:t>Junior Sophister Programme/Pathway Requirements</w:t>
      </w:r>
    </w:p>
    <w:p w14:paraId="4C1E57C4" w14:textId="035A65D0" w:rsidR="001A3BC8" w:rsidRPr="00C12152" w:rsidRDefault="001A3BC8" w:rsidP="004D32D4">
      <w:pPr>
        <w:pStyle w:val="ListParagraph"/>
        <w:numPr>
          <w:ilvl w:val="0"/>
          <w:numId w:val="28"/>
        </w:numPr>
      </w:pPr>
      <w:r w:rsidRPr="00C12152">
        <w:rPr>
          <w:b/>
        </w:rPr>
        <w:t>Business Studies (</w:t>
      </w:r>
      <w:r>
        <w:rPr>
          <w:b/>
        </w:rPr>
        <w:t>s</w:t>
      </w:r>
      <w:r w:rsidRPr="00C12152">
        <w:rPr>
          <w:b/>
        </w:rPr>
        <w:t xml:space="preserve">ingle </w:t>
      </w:r>
      <w:r>
        <w:rPr>
          <w:b/>
        </w:rPr>
        <w:t>h</w:t>
      </w:r>
      <w:r w:rsidRPr="00C12152">
        <w:rPr>
          <w:b/>
        </w:rPr>
        <w:t>onor B</w:t>
      </w:r>
      <w:r>
        <w:rPr>
          <w:b/>
        </w:rPr>
        <w:t>.</w:t>
      </w:r>
      <w:r w:rsidRPr="00C12152">
        <w:rPr>
          <w:b/>
        </w:rPr>
        <w:t>B</w:t>
      </w:r>
      <w:r>
        <w:rPr>
          <w:b/>
        </w:rPr>
        <w:t>.</w:t>
      </w:r>
      <w:r w:rsidRPr="00C12152">
        <w:rPr>
          <w:b/>
        </w:rPr>
        <w:t>S):</w:t>
      </w:r>
      <w:r>
        <w:t xml:space="preserve">  B</w:t>
      </w:r>
      <w:r w:rsidR="00E3254E">
        <w:t>usiness</w:t>
      </w:r>
      <w:r>
        <w:t xml:space="preserve"> modules to the value of 60 credits.  10 B</w:t>
      </w:r>
      <w:r w:rsidR="00E3254E">
        <w:t>usiness</w:t>
      </w:r>
      <w:r>
        <w:t xml:space="preserve"> credits may be substituted for 10 economics credits.  A further 5 B</w:t>
      </w:r>
      <w:r w:rsidR="00E3254E">
        <w:t>usiness</w:t>
      </w:r>
      <w:r>
        <w:t xml:space="preserve"> credits may be substituted for 5 </w:t>
      </w:r>
      <w:r w:rsidR="00E3254E">
        <w:t>Trinity Elective</w:t>
      </w:r>
      <w:r>
        <w:t xml:space="preserve"> credits.</w:t>
      </w:r>
    </w:p>
    <w:p w14:paraId="0534B54B" w14:textId="0214E57B" w:rsidR="004D32D4" w:rsidRDefault="004D32D4" w:rsidP="004D32D4">
      <w:pPr>
        <w:pStyle w:val="ListParagraph"/>
        <w:numPr>
          <w:ilvl w:val="0"/>
          <w:numId w:val="28"/>
        </w:numPr>
      </w:pPr>
      <w:r w:rsidRPr="00C12152">
        <w:rPr>
          <w:b/>
        </w:rPr>
        <w:t>Business Studies (</w:t>
      </w:r>
      <w:r w:rsidR="001A3BC8">
        <w:rPr>
          <w:b/>
        </w:rPr>
        <w:t>j</w:t>
      </w:r>
      <w:r w:rsidRPr="00C12152">
        <w:rPr>
          <w:b/>
        </w:rPr>
        <w:t xml:space="preserve">oint </w:t>
      </w:r>
      <w:r w:rsidR="001A3BC8">
        <w:rPr>
          <w:b/>
        </w:rPr>
        <w:t>h</w:t>
      </w:r>
      <w:r w:rsidRPr="00C12152">
        <w:rPr>
          <w:b/>
        </w:rPr>
        <w:t>onor):</w:t>
      </w:r>
      <w:r>
        <w:t xml:space="preserve"> B</w:t>
      </w:r>
      <w:r w:rsidR="00E3254E">
        <w:t xml:space="preserve">usiness </w:t>
      </w:r>
      <w:r>
        <w:t xml:space="preserve"> modules to the value of 30 credits</w:t>
      </w:r>
    </w:p>
    <w:p w14:paraId="0DFA1538" w14:textId="77777777" w:rsidR="004D32D4" w:rsidRPr="00C12152" w:rsidRDefault="004D32D4" w:rsidP="00C12152">
      <w:pPr>
        <w:pStyle w:val="ListParagraph"/>
        <w:rPr>
          <w:sz w:val="16"/>
          <w:szCs w:val="16"/>
        </w:rPr>
      </w:pPr>
    </w:p>
    <w:p w14:paraId="025D2366" w14:textId="716CEBC1" w:rsidR="004D32D4" w:rsidRDefault="004D32D4">
      <w:pPr>
        <w:pStyle w:val="ListParagraph"/>
        <w:numPr>
          <w:ilvl w:val="0"/>
          <w:numId w:val="28"/>
        </w:numPr>
      </w:pPr>
      <w:r w:rsidRPr="00C12152">
        <w:rPr>
          <w:b/>
          <w:bCs/>
        </w:rPr>
        <w:t>Economics (</w:t>
      </w:r>
      <w:r w:rsidR="001A3BC8">
        <w:rPr>
          <w:b/>
          <w:bCs/>
        </w:rPr>
        <w:t>s</w:t>
      </w:r>
      <w:r w:rsidRPr="00C12152">
        <w:rPr>
          <w:b/>
          <w:bCs/>
        </w:rPr>
        <w:t xml:space="preserve">ingle </w:t>
      </w:r>
      <w:r w:rsidR="001A3BC8">
        <w:rPr>
          <w:b/>
          <w:bCs/>
        </w:rPr>
        <w:t>h</w:t>
      </w:r>
      <w:r w:rsidRPr="00C12152">
        <w:rPr>
          <w:b/>
          <w:bCs/>
        </w:rPr>
        <w:t>onor)</w:t>
      </w:r>
      <w:r>
        <w:rPr>
          <w:rStyle w:val="FootnoteReference"/>
          <w:bCs/>
        </w:rPr>
        <w:footnoteReference w:id="1"/>
      </w:r>
      <w:r w:rsidRPr="002029D9">
        <w:rPr>
          <w:bCs/>
        </w:rPr>
        <w:t>:</w:t>
      </w:r>
      <w:r>
        <w:rPr>
          <w:b/>
          <w:bCs/>
        </w:rPr>
        <w:t xml:space="preserve"> </w:t>
      </w:r>
      <w:r w:rsidRPr="00C12152">
        <w:t>EC</w:t>
      </w:r>
      <w:r w:rsidR="00E3254E">
        <w:t>U33011</w:t>
      </w:r>
      <w:r w:rsidRPr="00C12152">
        <w:t xml:space="preserve"> &amp; EC</w:t>
      </w:r>
      <w:r w:rsidR="00E3254E">
        <w:t>U</w:t>
      </w:r>
      <w:r w:rsidRPr="00C12152">
        <w:t>3</w:t>
      </w:r>
      <w:r w:rsidR="00E3254E">
        <w:t>3012</w:t>
      </w:r>
      <w:r w:rsidRPr="00C12152">
        <w:t>, EC</w:t>
      </w:r>
      <w:r w:rsidR="00E3254E">
        <w:t>U33091</w:t>
      </w:r>
      <w:r w:rsidRPr="00C12152">
        <w:t xml:space="preserve"> &amp; EC</w:t>
      </w:r>
      <w:r w:rsidR="00E3254E">
        <w:t>U33092</w:t>
      </w:r>
      <w:r w:rsidRPr="007A55B1">
        <w:t xml:space="preserve">; </w:t>
      </w:r>
      <w:r>
        <w:t>a further 10 credits of Economics.  The remaining 30 credits may be chosen at random provided module prerequisites have been met.</w:t>
      </w:r>
    </w:p>
    <w:p w14:paraId="0C107149" w14:textId="3B8632F2" w:rsidR="004D32D4" w:rsidRDefault="004D32D4" w:rsidP="004D32D4">
      <w:pPr>
        <w:pStyle w:val="ListParagraph"/>
        <w:numPr>
          <w:ilvl w:val="0"/>
          <w:numId w:val="28"/>
        </w:numPr>
      </w:pPr>
      <w:r w:rsidRPr="00C12152">
        <w:rPr>
          <w:b/>
        </w:rPr>
        <w:t>Economics (</w:t>
      </w:r>
      <w:r w:rsidR="001A3BC8">
        <w:rPr>
          <w:b/>
        </w:rPr>
        <w:t>j</w:t>
      </w:r>
      <w:r w:rsidRPr="00C12152">
        <w:rPr>
          <w:b/>
        </w:rPr>
        <w:t xml:space="preserve">oint </w:t>
      </w:r>
      <w:r w:rsidR="001A3BC8">
        <w:rPr>
          <w:b/>
        </w:rPr>
        <w:t>h</w:t>
      </w:r>
      <w:r w:rsidRPr="00C12152">
        <w:rPr>
          <w:b/>
        </w:rPr>
        <w:t>onor)</w:t>
      </w:r>
      <w:r>
        <w:t>: E</w:t>
      </w:r>
      <w:r w:rsidR="00E3254E">
        <w:t>conomics</w:t>
      </w:r>
      <w:r>
        <w:t xml:space="preserve"> modules to the value of 30 credits of which 10 credits</w:t>
      </w:r>
      <w:r w:rsidRPr="007A55B1">
        <w:t xml:space="preserve"> must be drawn from </w:t>
      </w:r>
      <w:r w:rsidR="00E3254E" w:rsidRPr="00C12152">
        <w:t>EC</w:t>
      </w:r>
      <w:r w:rsidR="00E3254E">
        <w:t xml:space="preserve">U33011 &amp; </w:t>
      </w:r>
      <w:r w:rsidR="00E3254E" w:rsidRPr="00C12152">
        <w:t>EC</w:t>
      </w:r>
      <w:r w:rsidR="00E3254E">
        <w:t>U</w:t>
      </w:r>
      <w:r w:rsidR="00E3254E" w:rsidRPr="00C12152">
        <w:t>3</w:t>
      </w:r>
      <w:r w:rsidR="00E3254E">
        <w:t>3012</w:t>
      </w:r>
      <w:r w:rsidRPr="007A55B1">
        <w:t>, EC</w:t>
      </w:r>
      <w:r w:rsidR="00E3254E">
        <w:t>U</w:t>
      </w:r>
      <w:r w:rsidRPr="007A55B1">
        <w:t>3</w:t>
      </w:r>
      <w:r w:rsidR="00E3254E">
        <w:t xml:space="preserve">3021 &amp; </w:t>
      </w:r>
      <w:r>
        <w:t>EC</w:t>
      </w:r>
      <w:r w:rsidR="00E3254E">
        <w:t>U33022</w:t>
      </w:r>
      <w:r w:rsidRPr="007A55B1">
        <w:t>, EC</w:t>
      </w:r>
      <w:r w:rsidR="00E3254E">
        <w:t xml:space="preserve">U33061 &amp; </w:t>
      </w:r>
      <w:r>
        <w:t>EC</w:t>
      </w:r>
      <w:r w:rsidR="00E3254E">
        <w:t>U33062</w:t>
      </w:r>
      <w:r w:rsidRPr="007A55B1">
        <w:t xml:space="preserve">, </w:t>
      </w:r>
      <w:r w:rsidR="00E3254E" w:rsidRPr="00C12152">
        <w:t>EC</w:t>
      </w:r>
      <w:r w:rsidR="00E3254E">
        <w:t xml:space="preserve">U33091 &amp; </w:t>
      </w:r>
      <w:r w:rsidR="00E3254E" w:rsidRPr="00C12152">
        <w:t>EC</w:t>
      </w:r>
      <w:r w:rsidR="00E3254E">
        <w:t>U33092</w:t>
      </w:r>
    </w:p>
    <w:p w14:paraId="5BD7566A" w14:textId="77777777" w:rsidR="004D32D4" w:rsidRPr="00C12152" w:rsidRDefault="004D32D4" w:rsidP="00C12152">
      <w:pPr>
        <w:pStyle w:val="ListParagraph"/>
        <w:rPr>
          <w:sz w:val="16"/>
          <w:szCs w:val="16"/>
        </w:rPr>
      </w:pPr>
    </w:p>
    <w:p w14:paraId="6DD6C48D" w14:textId="3CFE3559" w:rsidR="004D32D4" w:rsidRPr="007A55B1" w:rsidRDefault="004D32D4" w:rsidP="004D32D4">
      <w:pPr>
        <w:pStyle w:val="ListParagraph"/>
        <w:numPr>
          <w:ilvl w:val="0"/>
          <w:numId w:val="28"/>
        </w:numPr>
      </w:pPr>
      <w:r w:rsidRPr="00C12152">
        <w:rPr>
          <w:b/>
        </w:rPr>
        <w:lastRenderedPageBreak/>
        <w:t>Political Science (</w:t>
      </w:r>
      <w:r w:rsidR="001A3BC8">
        <w:rPr>
          <w:b/>
        </w:rPr>
        <w:t>s</w:t>
      </w:r>
      <w:r w:rsidRPr="00C12152">
        <w:rPr>
          <w:b/>
        </w:rPr>
        <w:t xml:space="preserve">ingle </w:t>
      </w:r>
      <w:r w:rsidR="001A3BC8">
        <w:rPr>
          <w:b/>
        </w:rPr>
        <w:t>h</w:t>
      </w:r>
      <w:r w:rsidRPr="00C12152">
        <w:rPr>
          <w:b/>
        </w:rPr>
        <w:t>onor):</w:t>
      </w:r>
      <w:r>
        <w:t xml:space="preserve"> </w:t>
      </w:r>
      <w:r w:rsidRPr="00C12152">
        <w:t>PO</w:t>
      </w:r>
      <w:r w:rsidR="00E3254E">
        <w:t>U</w:t>
      </w:r>
      <w:r w:rsidRPr="00C12152">
        <w:t>3</w:t>
      </w:r>
      <w:r w:rsidR="00E3254E">
        <w:t>3011</w:t>
      </w:r>
      <w:r w:rsidRPr="004D32D4">
        <w:t xml:space="preserve"> &amp; </w:t>
      </w:r>
      <w:r w:rsidRPr="00C12152">
        <w:t>PO</w:t>
      </w:r>
      <w:r w:rsidR="00E3254E">
        <w:t>U33012</w:t>
      </w:r>
      <w:r>
        <w:t xml:space="preserve"> and any other 20 Political Science credits.  The remaining 30 credits may be chosen at random provided module prerequisites have been met.</w:t>
      </w:r>
    </w:p>
    <w:p w14:paraId="633F368D" w14:textId="7061426E" w:rsidR="004D32D4" w:rsidRPr="00C12152" w:rsidRDefault="004D32D4" w:rsidP="004D32D4">
      <w:pPr>
        <w:pStyle w:val="ListParagraph"/>
        <w:numPr>
          <w:ilvl w:val="0"/>
          <w:numId w:val="28"/>
        </w:numPr>
      </w:pPr>
      <w:r w:rsidRPr="00C12152">
        <w:rPr>
          <w:b/>
          <w:bCs/>
        </w:rPr>
        <w:t>Political science (</w:t>
      </w:r>
      <w:r w:rsidR="001A3BC8">
        <w:rPr>
          <w:b/>
          <w:bCs/>
        </w:rPr>
        <w:t>j</w:t>
      </w:r>
      <w:r w:rsidRPr="00C12152">
        <w:rPr>
          <w:b/>
          <w:bCs/>
        </w:rPr>
        <w:t xml:space="preserve">oint </w:t>
      </w:r>
      <w:r w:rsidR="001A3BC8">
        <w:rPr>
          <w:b/>
          <w:bCs/>
        </w:rPr>
        <w:t>h</w:t>
      </w:r>
      <w:r w:rsidRPr="00C12152">
        <w:rPr>
          <w:b/>
          <w:bCs/>
        </w:rPr>
        <w:t>onor):</w:t>
      </w:r>
      <w:r w:rsidRPr="002029D9">
        <w:rPr>
          <w:bCs/>
        </w:rPr>
        <w:t xml:space="preserve"> </w:t>
      </w:r>
      <w:r>
        <w:rPr>
          <w:bCs/>
        </w:rPr>
        <w:t>P</w:t>
      </w:r>
      <w:r w:rsidR="00853F3A">
        <w:rPr>
          <w:bCs/>
        </w:rPr>
        <w:t>olitical Science</w:t>
      </w:r>
      <w:r>
        <w:rPr>
          <w:bCs/>
        </w:rPr>
        <w:t xml:space="preserve"> modules to the value of 30 credits</w:t>
      </w:r>
    </w:p>
    <w:p w14:paraId="2EB2043C" w14:textId="77777777" w:rsidR="004D32D4" w:rsidRPr="00C12152" w:rsidRDefault="004D32D4" w:rsidP="00C12152">
      <w:pPr>
        <w:pStyle w:val="ListParagraph"/>
        <w:rPr>
          <w:sz w:val="16"/>
          <w:szCs w:val="16"/>
        </w:rPr>
      </w:pPr>
    </w:p>
    <w:p w14:paraId="0B1CBDA1" w14:textId="6256C1C8" w:rsidR="004D32D4" w:rsidRPr="007A55B1" w:rsidRDefault="004D32D4" w:rsidP="004D32D4">
      <w:pPr>
        <w:pStyle w:val="ListParagraph"/>
        <w:numPr>
          <w:ilvl w:val="0"/>
          <w:numId w:val="28"/>
        </w:numPr>
      </w:pPr>
      <w:r w:rsidRPr="00C12152">
        <w:rPr>
          <w:b/>
          <w:bCs/>
        </w:rPr>
        <w:t>Sociology (single honor):</w:t>
      </w:r>
      <w:r w:rsidRPr="002029D9">
        <w:rPr>
          <w:bCs/>
        </w:rPr>
        <w:t xml:space="preserve"> </w:t>
      </w:r>
      <w:r w:rsidR="006A2099">
        <w:rPr>
          <w:bCs/>
        </w:rPr>
        <w:t>SOU33011 &amp; SOU33012</w:t>
      </w:r>
      <w:r>
        <w:rPr>
          <w:bCs/>
        </w:rPr>
        <w:t xml:space="preserve"> and any other 20  Sociology credits.  </w:t>
      </w:r>
      <w:r>
        <w:t>The remaining 30 credits may be chosen at random provided module prerequisites have been met.</w:t>
      </w:r>
    </w:p>
    <w:p w14:paraId="68A38D5F" w14:textId="47609AB4" w:rsidR="004D32D4" w:rsidRDefault="004D32D4" w:rsidP="004D32D4">
      <w:pPr>
        <w:pStyle w:val="ListParagraph"/>
        <w:numPr>
          <w:ilvl w:val="0"/>
          <w:numId w:val="28"/>
        </w:numPr>
      </w:pPr>
      <w:r w:rsidRPr="00C12152">
        <w:rPr>
          <w:b/>
        </w:rPr>
        <w:t>Sociology (joint honor):</w:t>
      </w:r>
      <w:r>
        <w:t xml:space="preserve"> </w:t>
      </w:r>
      <w:r>
        <w:rPr>
          <w:bCs/>
        </w:rPr>
        <w:t>S</w:t>
      </w:r>
      <w:r w:rsidR="006A2099">
        <w:rPr>
          <w:bCs/>
        </w:rPr>
        <w:t>ociology</w:t>
      </w:r>
      <w:r>
        <w:rPr>
          <w:bCs/>
        </w:rPr>
        <w:t xml:space="preserve"> modules to the value of 30 credit</w:t>
      </w:r>
      <w:r w:rsidR="001A3BC8">
        <w:rPr>
          <w:bCs/>
        </w:rPr>
        <w:t>s</w:t>
      </w:r>
    </w:p>
    <w:p w14:paraId="08BD0843" w14:textId="670A51B5" w:rsidR="00C12152" w:rsidRPr="00C12152" w:rsidRDefault="00C12152" w:rsidP="00C12152">
      <w:pPr>
        <w:pStyle w:val="Heading3"/>
        <w:rPr>
          <w:color w:val="auto"/>
          <w:sz w:val="28"/>
          <w:szCs w:val="28"/>
          <w:lang w:val="en-GB"/>
        </w:rPr>
      </w:pPr>
      <w:r>
        <w:rPr>
          <w:b/>
          <w:color w:val="auto"/>
          <w:sz w:val="28"/>
          <w:szCs w:val="28"/>
          <w:lang w:val="en-GB"/>
        </w:rPr>
        <w:t>Se</w:t>
      </w:r>
      <w:r w:rsidRPr="00C12152">
        <w:rPr>
          <w:b/>
          <w:color w:val="auto"/>
          <w:sz w:val="28"/>
          <w:szCs w:val="28"/>
          <w:lang w:val="en-GB"/>
        </w:rPr>
        <w:t>nior Sophister Programme/Pathway Requirements</w:t>
      </w:r>
    </w:p>
    <w:p w14:paraId="68AABB97" w14:textId="6B64167E" w:rsidR="001A3BC8" w:rsidRDefault="001A3BC8" w:rsidP="001A3BC8">
      <w:pPr>
        <w:pStyle w:val="ListParagraph"/>
        <w:numPr>
          <w:ilvl w:val="0"/>
          <w:numId w:val="30"/>
        </w:numPr>
      </w:pPr>
      <w:r w:rsidRPr="00C12152">
        <w:rPr>
          <w:b/>
        </w:rPr>
        <w:t>Business Studies (</w:t>
      </w:r>
      <w:r>
        <w:rPr>
          <w:b/>
        </w:rPr>
        <w:t>s</w:t>
      </w:r>
      <w:r w:rsidRPr="00C12152">
        <w:rPr>
          <w:b/>
        </w:rPr>
        <w:t xml:space="preserve">ingle </w:t>
      </w:r>
      <w:r>
        <w:rPr>
          <w:b/>
        </w:rPr>
        <w:t>h</w:t>
      </w:r>
      <w:r w:rsidRPr="00C12152">
        <w:rPr>
          <w:b/>
        </w:rPr>
        <w:t>onor B</w:t>
      </w:r>
      <w:r>
        <w:rPr>
          <w:b/>
        </w:rPr>
        <w:t>.</w:t>
      </w:r>
      <w:r w:rsidRPr="00C12152">
        <w:rPr>
          <w:b/>
        </w:rPr>
        <w:t>B</w:t>
      </w:r>
      <w:r>
        <w:rPr>
          <w:b/>
        </w:rPr>
        <w:t>.</w:t>
      </w:r>
      <w:r w:rsidRPr="00C12152">
        <w:rPr>
          <w:b/>
        </w:rPr>
        <w:t>S):</w:t>
      </w:r>
      <w:r>
        <w:t xml:space="preserve"> </w:t>
      </w:r>
      <w:r w:rsidR="006A2099">
        <w:t xml:space="preserve">Modules to the value of 60 credits must be chosen. </w:t>
      </w:r>
      <w:r>
        <w:t xml:space="preserve">  </w:t>
      </w:r>
      <w:r w:rsidR="006A2099">
        <w:t>Students may only choose one 20-credit module</w:t>
      </w:r>
    </w:p>
    <w:p w14:paraId="0DBD4148" w14:textId="5919FD1F" w:rsidR="001A3BC8" w:rsidRDefault="001A3BC8" w:rsidP="001A3BC8">
      <w:pPr>
        <w:pStyle w:val="ListParagraph"/>
        <w:numPr>
          <w:ilvl w:val="0"/>
          <w:numId w:val="30"/>
        </w:numPr>
      </w:pPr>
      <w:r w:rsidRPr="00C12152">
        <w:rPr>
          <w:b/>
        </w:rPr>
        <w:t>Business Studies (</w:t>
      </w:r>
      <w:r>
        <w:rPr>
          <w:b/>
        </w:rPr>
        <w:t>j</w:t>
      </w:r>
      <w:r w:rsidRPr="00C12152">
        <w:rPr>
          <w:b/>
        </w:rPr>
        <w:t xml:space="preserve">oint </w:t>
      </w:r>
      <w:r>
        <w:rPr>
          <w:b/>
        </w:rPr>
        <w:t>h</w:t>
      </w:r>
      <w:r w:rsidRPr="00C12152">
        <w:rPr>
          <w:b/>
        </w:rPr>
        <w:t>onor):</w:t>
      </w:r>
      <w:r>
        <w:t xml:space="preserve"> </w:t>
      </w:r>
      <w:r w:rsidR="006A2099">
        <w:t>30 credits of Business modules.</w:t>
      </w:r>
    </w:p>
    <w:p w14:paraId="6D4250B8" w14:textId="77777777" w:rsidR="001A3BC8" w:rsidRPr="00C12152" w:rsidRDefault="001A3BC8" w:rsidP="00C12152">
      <w:pPr>
        <w:pStyle w:val="ListParagraph"/>
        <w:rPr>
          <w:sz w:val="16"/>
          <w:szCs w:val="16"/>
        </w:rPr>
      </w:pPr>
    </w:p>
    <w:p w14:paraId="78EB84E4" w14:textId="2AA44AC5" w:rsidR="001A3BC8" w:rsidRDefault="001A3BC8" w:rsidP="001A3BC8">
      <w:pPr>
        <w:pStyle w:val="ListParagraph"/>
        <w:numPr>
          <w:ilvl w:val="0"/>
          <w:numId w:val="30"/>
        </w:numPr>
      </w:pPr>
      <w:r w:rsidRPr="00C12152">
        <w:rPr>
          <w:b/>
        </w:rPr>
        <w:t>Economics (</w:t>
      </w:r>
      <w:r>
        <w:rPr>
          <w:b/>
        </w:rPr>
        <w:t>s</w:t>
      </w:r>
      <w:r w:rsidRPr="00C12152">
        <w:rPr>
          <w:b/>
        </w:rPr>
        <w:t xml:space="preserve">ingle </w:t>
      </w:r>
      <w:r>
        <w:rPr>
          <w:b/>
        </w:rPr>
        <w:t>h</w:t>
      </w:r>
      <w:r w:rsidRPr="00C12152">
        <w:rPr>
          <w:b/>
        </w:rPr>
        <w:t>onor):</w:t>
      </w:r>
      <w:r>
        <w:t xml:space="preserve"> </w:t>
      </w:r>
      <w:r w:rsidR="006A2099">
        <w:t xml:space="preserve">ECU44011 &amp; ECU44012 and a further 40 credits in Economics.  BUU44530 is not available to students who </w:t>
      </w:r>
      <w:r>
        <w:t xml:space="preserve">take </w:t>
      </w:r>
      <w:r w:rsidR="006A2099">
        <w:t xml:space="preserve">ECU44000 </w:t>
      </w:r>
      <w:r>
        <w:t>Economics Dissertation</w:t>
      </w:r>
      <w:r w:rsidRPr="007A55B1">
        <w:t>.</w:t>
      </w:r>
      <w:r w:rsidR="006A2099">
        <w:t xml:space="preserve">  Students are not permitted to choose 5-credit modules, the only exception being if they choose BUU44530.</w:t>
      </w:r>
    </w:p>
    <w:p w14:paraId="24D0C193" w14:textId="5418CC9F" w:rsidR="001A3BC8" w:rsidRDefault="001A3BC8" w:rsidP="001A3BC8">
      <w:pPr>
        <w:pStyle w:val="ListParagraph"/>
        <w:numPr>
          <w:ilvl w:val="0"/>
          <w:numId w:val="30"/>
        </w:numPr>
      </w:pPr>
      <w:r w:rsidRPr="00C12152">
        <w:rPr>
          <w:b/>
          <w:bCs/>
        </w:rPr>
        <w:t>Economics (</w:t>
      </w:r>
      <w:r>
        <w:rPr>
          <w:b/>
          <w:bCs/>
        </w:rPr>
        <w:t>j</w:t>
      </w:r>
      <w:r w:rsidRPr="00C12152">
        <w:rPr>
          <w:b/>
          <w:bCs/>
        </w:rPr>
        <w:t xml:space="preserve">oint </w:t>
      </w:r>
      <w:r>
        <w:rPr>
          <w:b/>
          <w:bCs/>
        </w:rPr>
        <w:t>h</w:t>
      </w:r>
      <w:r w:rsidRPr="00C12152">
        <w:rPr>
          <w:b/>
          <w:bCs/>
        </w:rPr>
        <w:t>onor):</w:t>
      </w:r>
      <w:r w:rsidRPr="002675F0">
        <w:rPr>
          <w:bCs/>
        </w:rPr>
        <w:t xml:space="preserve"> </w:t>
      </w:r>
      <w:r w:rsidR="006A2099">
        <w:rPr>
          <w:bCs/>
        </w:rPr>
        <w:t xml:space="preserve">Economics modules to the value of </w:t>
      </w:r>
      <w:r w:rsidR="006A2099">
        <w:t xml:space="preserve">30 credits.  </w:t>
      </w:r>
      <w:r w:rsidR="00F054C8">
        <w:t>Joint honor students are not permitted to take ECU44000 (Dissertation).  Students must take one 10-credit and one 5-credit module per semester.</w:t>
      </w:r>
    </w:p>
    <w:p w14:paraId="7E561463" w14:textId="2332184C" w:rsidR="001A3BC8" w:rsidRPr="00C12152" w:rsidRDefault="001A3BC8" w:rsidP="00C12152">
      <w:pPr>
        <w:pStyle w:val="ListParagraph"/>
        <w:rPr>
          <w:sz w:val="16"/>
          <w:szCs w:val="16"/>
        </w:rPr>
      </w:pPr>
    </w:p>
    <w:p w14:paraId="47591A04" w14:textId="05A40203" w:rsidR="001A3BC8" w:rsidRPr="007A55B1" w:rsidRDefault="001A3BC8" w:rsidP="001A3BC8">
      <w:pPr>
        <w:pStyle w:val="ListParagraph"/>
        <w:numPr>
          <w:ilvl w:val="0"/>
          <w:numId w:val="30"/>
        </w:numPr>
      </w:pPr>
      <w:r w:rsidRPr="00C12152">
        <w:rPr>
          <w:b/>
        </w:rPr>
        <w:t>Political science (single honor):</w:t>
      </w:r>
      <w:r>
        <w:t xml:space="preserve"> </w:t>
      </w:r>
      <w:r w:rsidR="00BB5EF9">
        <w:t xml:space="preserve">POU44000 &amp; POU44010 </w:t>
      </w:r>
      <w:r w:rsidR="00F054C8">
        <w:t>are mandatory.  A further 30 Political Science credits are required.</w:t>
      </w:r>
    </w:p>
    <w:p w14:paraId="4047F5A0" w14:textId="01A2EC48" w:rsidR="001A3BC8" w:rsidRDefault="001A3BC8" w:rsidP="001A3BC8">
      <w:pPr>
        <w:pStyle w:val="ListParagraph"/>
        <w:numPr>
          <w:ilvl w:val="0"/>
          <w:numId w:val="30"/>
        </w:numPr>
      </w:pPr>
      <w:r w:rsidRPr="00C12152">
        <w:rPr>
          <w:b/>
          <w:bCs/>
        </w:rPr>
        <w:t>Political science (joint honor):</w:t>
      </w:r>
      <w:r>
        <w:t xml:space="preserve"> </w:t>
      </w:r>
      <w:r w:rsidR="00F054C8">
        <w:t>Political Science modules to the value of 30 credits.  Joint honor students are permitted to choose POU44000 (Dissertation) if they chose the Research Methods for Political Science in their Junior Sophister year.</w:t>
      </w:r>
    </w:p>
    <w:p w14:paraId="04E8533A" w14:textId="77777777" w:rsidR="001A3BC8" w:rsidRPr="00C12152" w:rsidRDefault="001A3BC8" w:rsidP="00C12152">
      <w:pPr>
        <w:pStyle w:val="ListParagraph"/>
        <w:rPr>
          <w:sz w:val="16"/>
          <w:szCs w:val="16"/>
        </w:rPr>
      </w:pPr>
    </w:p>
    <w:p w14:paraId="23A6E3BA" w14:textId="0FF3D614" w:rsidR="001A3BC8" w:rsidRPr="007A55B1" w:rsidRDefault="001A3BC8" w:rsidP="001A3BC8">
      <w:pPr>
        <w:pStyle w:val="ListParagraph"/>
        <w:numPr>
          <w:ilvl w:val="0"/>
          <w:numId w:val="30"/>
        </w:numPr>
      </w:pPr>
      <w:r w:rsidRPr="00C12152">
        <w:rPr>
          <w:b/>
        </w:rPr>
        <w:t>Sociology (</w:t>
      </w:r>
      <w:r>
        <w:rPr>
          <w:b/>
        </w:rPr>
        <w:t>s</w:t>
      </w:r>
      <w:r w:rsidRPr="00C12152">
        <w:rPr>
          <w:b/>
        </w:rPr>
        <w:t xml:space="preserve">ingle </w:t>
      </w:r>
      <w:r>
        <w:rPr>
          <w:b/>
        </w:rPr>
        <w:t>h</w:t>
      </w:r>
      <w:r w:rsidRPr="00C12152">
        <w:rPr>
          <w:b/>
        </w:rPr>
        <w:t>onor):</w:t>
      </w:r>
      <w:r>
        <w:t xml:space="preserve"> </w:t>
      </w:r>
      <w:r w:rsidR="00F054C8">
        <w:t>SOU44000 is mandatory and a further 40 sociology credits.  Students are not permitted to take 5-credit modules.</w:t>
      </w:r>
    </w:p>
    <w:p w14:paraId="390467A4" w14:textId="566EC27B" w:rsidR="00133C4B" w:rsidRPr="00C12152" w:rsidRDefault="001A3BC8" w:rsidP="00C12152">
      <w:pPr>
        <w:pStyle w:val="ListParagraph"/>
        <w:numPr>
          <w:ilvl w:val="0"/>
          <w:numId w:val="30"/>
        </w:numPr>
        <w:rPr>
          <w:b/>
          <w:sz w:val="32"/>
          <w:lang w:val="en-GB"/>
        </w:rPr>
      </w:pPr>
      <w:r w:rsidRPr="00C12152">
        <w:rPr>
          <w:b/>
        </w:rPr>
        <w:t>Sociology (</w:t>
      </w:r>
      <w:r>
        <w:rPr>
          <w:b/>
        </w:rPr>
        <w:t>j</w:t>
      </w:r>
      <w:r w:rsidRPr="00C12152">
        <w:rPr>
          <w:b/>
        </w:rPr>
        <w:t xml:space="preserve">oint </w:t>
      </w:r>
      <w:r>
        <w:rPr>
          <w:b/>
        </w:rPr>
        <w:t>h</w:t>
      </w:r>
      <w:r w:rsidRPr="00C12152">
        <w:rPr>
          <w:b/>
        </w:rPr>
        <w:t>onor):</w:t>
      </w:r>
      <w:r>
        <w:t xml:space="preserve"> </w:t>
      </w:r>
      <w:r w:rsidR="00F054C8">
        <w:t xml:space="preserve">Any 30 credits which may include SSU44010.  Students must take one 10-credit and one 5-credit module per semester </w:t>
      </w:r>
      <w:r w:rsidR="00F054C8">
        <w:lastRenderedPageBreak/>
        <w:t>or, if choosing the Capstone/Dissertation, it and one 5-credit module per semester.</w:t>
      </w:r>
    </w:p>
    <w:p w14:paraId="0E05F69A" w14:textId="77777777"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69"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70"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71"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72"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73"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74"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lastRenderedPageBreak/>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75" w:history="1">
        <w:r w:rsidRPr="00497E3E">
          <w:rPr>
            <w:rStyle w:val="Hyperlink"/>
          </w:rPr>
          <w:t>http://www.tcd.ie/calendar</w:t>
        </w:r>
      </w:hyperlink>
      <w:r>
        <w:t xml:space="preserve">.  I have also completed the Online Tutorial on avoiding plagiarism ‘Ready Steady Write’, located at </w:t>
      </w:r>
      <w:hyperlink r:id="rId76"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t>Trinity Business School / School of Social Sciences and Philosophy Plagiarism Policy</w:t>
      </w:r>
    </w:p>
    <w:p w14:paraId="0C07ED1E" w14:textId="2A1E83FE" w:rsidR="00133C4B" w:rsidRDefault="00133C4B" w:rsidP="00C12152">
      <w:r>
        <w:t>If plagiarism, as referred to in the Calendar (</w:t>
      </w:r>
      <w:hyperlink r:id="rId77"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5F6E38EC"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wirting to the DUTL, or designate.</w:t>
      </w:r>
    </w:p>
    <w:p w14:paraId="6FBA76D8" w14:textId="3CC35D42" w:rsidR="00DB4198" w:rsidRDefault="00DB4198" w:rsidP="00C12152">
      <w:r>
        <w:lastRenderedPageBreak/>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w:t>
      </w:r>
      <w:r>
        <w:lastRenderedPageBreak/>
        <w:t>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not obtain credit for that year even if they have passed certain component</w:t>
      </w:r>
      <w:r w:rsidR="00692CAF">
        <w:t>s</w:t>
      </w:r>
      <w:r>
        <w:t>. Exceptions to this rule are one-year and part-year visiting students, who are awarded credit for individual modules successfully completed.</w:t>
      </w:r>
    </w:p>
    <w:p w14:paraId="1510768F" w14:textId="049F06DC" w:rsidR="001A3BC8" w:rsidRPr="001237F8" w:rsidRDefault="001A3BC8" w:rsidP="001A3BC8">
      <w:pPr>
        <w:pStyle w:val="Heading2"/>
        <w:rPr>
          <w:b/>
          <w:color w:val="auto"/>
          <w:sz w:val="32"/>
          <w:lang w:val="en-GB"/>
        </w:rPr>
      </w:pPr>
      <w:r>
        <w:rPr>
          <w:b/>
          <w:color w:val="auto"/>
          <w:sz w:val="32"/>
          <w:lang w:val="en-GB"/>
        </w:rPr>
        <w:t>Programme Structure and Workload</w:t>
      </w:r>
    </w:p>
    <w:p w14:paraId="1C72F22F" w14:textId="5D9F93E8" w:rsidR="001A3BC8" w:rsidRDefault="001A3BC8" w:rsidP="00BF793B">
      <w:r>
        <w:t xml:space="preserve">The </w:t>
      </w:r>
      <w:r w:rsidR="005E5599">
        <w:t xml:space="preserve">following modules are available for the </w:t>
      </w:r>
      <w:r>
        <w:t>Academic Year 20</w:t>
      </w:r>
      <w:r w:rsidR="00F054C8">
        <w:t>19</w:t>
      </w:r>
      <w:r>
        <w:t>-20</w:t>
      </w:r>
      <w:r w:rsidR="00F054C8">
        <w:t>20</w:t>
      </w:r>
      <w:r>
        <w:t>.  By selecting a module below, you will be guided to its module descriptor which will, in turn, advise a brief description of the module</w:t>
      </w:r>
      <w:r w:rsidRPr="00EB544A">
        <w:t xml:space="preserve"> </w:t>
      </w:r>
      <w:r>
        <w:t xml:space="preserve">content, its learning outcomes, taught hours, approximate hours of self-directed learning or research, required texts etc.  </w:t>
      </w:r>
    </w:p>
    <w:p w14:paraId="095247F7" w14:textId="377F4393" w:rsidR="001A3BC8" w:rsidRPr="00DD3CB4" w:rsidRDefault="001A3BC8" w:rsidP="00DD3CB4">
      <w:r w:rsidRPr="00831B7F">
        <w:rPr>
          <w:b/>
          <w:sz w:val="32"/>
          <w:lang w:val="en-GB"/>
        </w:rPr>
        <w:lastRenderedPageBreak/>
        <w:t>Senior Fresh (second) Year</w:t>
      </w:r>
    </w:p>
    <w:p w14:paraId="28502DC1" w14:textId="55DCC36F" w:rsidR="00DD3CB4" w:rsidRPr="007A55B1" w:rsidRDefault="001A3BC8" w:rsidP="001A3BC8">
      <w:pPr>
        <w:rPr>
          <w:bCs/>
        </w:rPr>
      </w:pPr>
      <w:r w:rsidRPr="007A55B1">
        <w:t xml:space="preserve">Students must take modules </w:t>
      </w:r>
      <w:r w:rsidR="00062B1A">
        <w:t xml:space="preserve">to the value of </w:t>
      </w:r>
      <w:r w:rsidRPr="007A55B1">
        <w:t xml:space="preserve">60 ECTS credits.  Please note that the subjects chosen in the SF year will determine the range of modules available to you in JS and SS years.  </w:t>
      </w:r>
      <w:r w:rsidRPr="007A55B1">
        <w:rPr>
          <w:bCs/>
        </w:rPr>
        <w:t xml:space="preserve">Students must fulfil the SF programme requirements as set out below for the degree type they wish to pursue in the Sophister years.  Students opting for a joint honors degree must fulfil the joint honor programme </w:t>
      </w:r>
      <w:r w:rsidRPr="00B30D4B">
        <w:rPr>
          <w:bCs/>
        </w:rPr>
        <w:t xml:space="preserve">requirements in </w:t>
      </w:r>
      <w:r w:rsidRPr="00A36B19">
        <w:rPr>
          <w:bCs/>
          <w:iCs/>
        </w:rPr>
        <w:t>two</w:t>
      </w:r>
      <w:r w:rsidRPr="00B30D4B">
        <w:rPr>
          <w:bCs/>
        </w:rPr>
        <w:t xml:space="preserve"> subjects</w:t>
      </w:r>
      <w:r w:rsidRPr="007A55B1">
        <w:rPr>
          <w:bCs/>
        </w:rPr>
        <w:t>.</w:t>
      </w:r>
    </w:p>
    <w:tbl>
      <w:tblPr>
        <w:tblStyle w:val="TableGrid"/>
        <w:tblW w:w="8448" w:type="dxa"/>
        <w:tblInd w:w="-5" w:type="dxa"/>
        <w:tblLook w:val="04A0" w:firstRow="1" w:lastRow="0" w:firstColumn="1" w:lastColumn="0" w:noHBand="0" w:noVBand="1"/>
      </w:tblPr>
      <w:tblGrid>
        <w:gridCol w:w="1546"/>
        <w:gridCol w:w="4124"/>
        <w:gridCol w:w="1710"/>
        <w:gridCol w:w="1068"/>
      </w:tblGrid>
      <w:tr w:rsidR="00946DCA" w:rsidRPr="009D1FA8" w14:paraId="0A80CB12" w14:textId="7E1537BA" w:rsidTr="00062B1A">
        <w:tc>
          <w:tcPr>
            <w:tcW w:w="1546" w:type="dxa"/>
          </w:tcPr>
          <w:p w14:paraId="683E86CF" w14:textId="77777777" w:rsidR="00946DCA" w:rsidRPr="009D1FA8" w:rsidRDefault="00946DCA" w:rsidP="00C12152">
            <w:r w:rsidRPr="000960EB">
              <w:rPr>
                <w:b/>
              </w:rPr>
              <w:t>Module Code</w:t>
            </w:r>
          </w:p>
        </w:tc>
        <w:tc>
          <w:tcPr>
            <w:tcW w:w="4124" w:type="dxa"/>
          </w:tcPr>
          <w:p w14:paraId="41C6A4CA" w14:textId="77777777" w:rsidR="00946DCA" w:rsidRDefault="00946DCA" w:rsidP="00C12152">
            <w:r w:rsidRPr="000960EB">
              <w:rPr>
                <w:b/>
              </w:rPr>
              <w:t>Module Title</w:t>
            </w:r>
          </w:p>
        </w:tc>
        <w:tc>
          <w:tcPr>
            <w:tcW w:w="1710" w:type="dxa"/>
          </w:tcPr>
          <w:p w14:paraId="7CACC14E" w14:textId="77777777" w:rsidR="00946DCA" w:rsidRPr="009D1FA8" w:rsidRDefault="00946DCA" w:rsidP="00C12152">
            <w:r w:rsidRPr="00BB66C8">
              <w:rPr>
                <w:b/>
              </w:rPr>
              <w:t>Pre-requisites</w:t>
            </w:r>
          </w:p>
        </w:tc>
        <w:tc>
          <w:tcPr>
            <w:tcW w:w="1068" w:type="dxa"/>
          </w:tcPr>
          <w:p w14:paraId="0F07D754" w14:textId="751080B0" w:rsidR="00946DCA" w:rsidRPr="00BB66C8" w:rsidRDefault="00946DCA" w:rsidP="00946DCA">
            <w:pPr>
              <w:jc w:val="center"/>
              <w:rPr>
                <w:b/>
              </w:rPr>
            </w:pPr>
            <w:r>
              <w:rPr>
                <w:b/>
              </w:rPr>
              <w:t>ECTS</w:t>
            </w:r>
          </w:p>
        </w:tc>
      </w:tr>
      <w:tr w:rsidR="00946DCA" w:rsidRPr="009D1FA8" w14:paraId="184B7F98" w14:textId="3ADC75A0" w:rsidTr="00062B1A">
        <w:tc>
          <w:tcPr>
            <w:tcW w:w="1546" w:type="dxa"/>
          </w:tcPr>
          <w:p w14:paraId="09FB1D3A" w14:textId="5920AA66" w:rsidR="00F054C8" w:rsidRPr="009D1FA8" w:rsidRDefault="00F054C8" w:rsidP="00C12152">
            <w:r>
              <w:t>BUU22510</w:t>
            </w:r>
          </w:p>
        </w:tc>
        <w:tc>
          <w:tcPr>
            <w:tcW w:w="4124" w:type="dxa"/>
          </w:tcPr>
          <w:p w14:paraId="019CE994" w14:textId="610BC4F6" w:rsidR="00946DCA" w:rsidRPr="009D1FA8" w:rsidRDefault="005B6B00" w:rsidP="00C12152">
            <w:hyperlink r:id="rId78" w:history="1">
              <w:r w:rsidR="00946DCA">
                <w:rPr>
                  <w:rStyle w:val="Hyperlink"/>
                </w:rPr>
                <w:t>Organisational Behaviour</w:t>
              </w:r>
            </w:hyperlink>
          </w:p>
        </w:tc>
        <w:tc>
          <w:tcPr>
            <w:tcW w:w="1710" w:type="dxa"/>
          </w:tcPr>
          <w:p w14:paraId="7BB98C62" w14:textId="77777777" w:rsidR="00946DCA" w:rsidRPr="009D1FA8" w:rsidRDefault="00946DCA" w:rsidP="00C12152"/>
        </w:tc>
        <w:tc>
          <w:tcPr>
            <w:tcW w:w="1068" w:type="dxa"/>
          </w:tcPr>
          <w:p w14:paraId="3699593C" w14:textId="5CD11648" w:rsidR="00946DCA" w:rsidRPr="009D1FA8" w:rsidRDefault="00946DCA" w:rsidP="00946DCA">
            <w:pPr>
              <w:jc w:val="center"/>
            </w:pPr>
            <w:r>
              <w:t>5</w:t>
            </w:r>
          </w:p>
        </w:tc>
      </w:tr>
      <w:tr w:rsidR="00946DCA" w:rsidRPr="009D1FA8" w14:paraId="4F8071F5" w14:textId="34013208" w:rsidTr="00062B1A">
        <w:tc>
          <w:tcPr>
            <w:tcW w:w="1546" w:type="dxa"/>
          </w:tcPr>
          <w:p w14:paraId="236AB021" w14:textId="0F0B3D55" w:rsidR="00946DCA" w:rsidRPr="009D1FA8" w:rsidRDefault="00F054C8" w:rsidP="00C12152">
            <w:r>
              <w:t>BUU22520</w:t>
            </w:r>
          </w:p>
        </w:tc>
        <w:tc>
          <w:tcPr>
            <w:tcW w:w="4124" w:type="dxa"/>
          </w:tcPr>
          <w:p w14:paraId="4EF3A785" w14:textId="7FF38E03" w:rsidR="00946DCA" w:rsidRPr="009D1FA8" w:rsidRDefault="005B6B00" w:rsidP="00C12C7F">
            <w:hyperlink r:id="rId79" w:history="1">
              <w:r w:rsidR="00946DCA" w:rsidRPr="00C12C7F">
                <w:rPr>
                  <w:rStyle w:val="Hyperlink"/>
                </w:rPr>
                <w:t>Principles</w:t>
              </w:r>
              <w:r w:rsidR="00C12C7F" w:rsidRPr="00C12C7F">
                <w:rPr>
                  <w:rStyle w:val="Hyperlink"/>
                </w:rPr>
                <w:t xml:space="preserve"> of Marketing</w:t>
              </w:r>
            </w:hyperlink>
          </w:p>
        </w:tc>
        <w:tc>
          <w:tcPr>
            <w:tcW w:w="1710" w:type="dxa"/>
          </w:tcPr>
          <w:p w14:paraId="746E88BB" w14:textId="77777777" w:rsidR="00946DCA" w:rsidRPr="009D1FA8" w:rsidRDefault="00946DCA" w:rsidP="00C12152"/>
        </w:tc>
        <w:tc>
          <w:tcPr>
            <w:tcW w:w="1068" w:type="dxa"/>
          </w:tcPr>
          <w:p w14:paraId="2CE93194" w14:textId="5C509F4C" w:rsidR="00946DCA" w:rsidRPr="009D1FA8" w:rsidRDefault="00946DCA" w:rsidP="00946DCA">
            <w:pPr>
              <w:jc w:val="center"/>
            </w:pPr>
            <w:r>
              <w:t>5</w:t>
            </w:r>
          </w:p>
        </w:tc>
      </w:tr>
      <w:tr w:rsidR="00946DCA" w:rsidRPr="009D1FA8" w14:paraId="2B01D67F" w14:textId="091FB7FC" w:rsidTr="00062B1A">
        <w:tc>
          <w:tcPr>
            <w:tcW w:w="1546" w:type="dxa"/>
          </w:tcPr>
          <w:p w14:paraId="0DA09FF2" w14:textId="5AE4F1EF" w:rsidR="00946DCA" w:rsidRPr="009D1FA8" w:rsidRDefault="00946DCA" w:rsidP="00C12152">
            <w:r w:rsidRPr="009D1FA8">
              <w:t>BU</w:t>
            </w:r>
            <w:r w:rsidR="00F054C8">
              <w:t>U2</w:t>
            </w:r>
            <w:r w:rsidRPr="009D1FA8">
              <w:t xml:space="preserve">2530 </w:t>
            </w:r>
          </w:p>
        </w:tc>
        <w:tc>
          <w:tcPr>
            <w:tcW w:w="4124" w:type="dxa"/>
          </w:tcPr>
          <w:p w14:paraId="6624B584" w14:textId="6F7A2592" w:rsidR="00946DCA" w:rsidRPr="009D1FA8" w:rsidRDefault="005B6B00" w:rsidP="00C12152">
            <w:hyperlink r:id="rId80" w:history="1">
              <w:r w:rsidR="00946DCA">
                <w:rPr>
                  <w:rStyle w:val="Hyperlink"/>
                </w:rPr>
                <w:t>Introduction to Accounting</w:t>
              </w:r>
            </w:hyperlink>
            <w:r w:rsidR="00946DCA" w:rsidRPr="009D1FA8">
              <w:t xml:space="preserve"> </w:t>
            </w:r>
          </w:p>
        </w:tc>
        <w:tc>
          <w:tcPr>
            <w:tcW w:w="1710" w:type="dxa"/>
          </w:tcPr>
          <w:p w14:paraId="29548868" w14:textId="77777777" w:rsidR="00946DCA" w:rsidRPr="009D1FA8" w:rsidRDefault="00946DCA" w:rsidP="00C12152"/>
        </w:tc>
        <w:tc>
          <w:tcPr>
            <w:tcW w:w="1068" w:type="dxa"/>
          </w:tcPr>
          <w:p w14:paraId="20E20163" w14:textId="1BFC09F8" w:rsidR="00946DCA" w:rsidRPr="009D1FA8" w:rsidRDefault="00946DCA" w:rsidP="00946DCA">
            <w:pPr>
              <w:jc w:val="center"/>
            </w:pPr>
            <w:r>
              <w:t>5</w:t>
            </w:r>
          </w:p>
        </w:tc>
      </w:tr>
      <w:tr w:rsidR="00946DCA" w:rsidRPr="009D1FA8" w14:paraId="4289BD96" w14:textId="195BE758" w:rsidTr="00062B1A">
        <w:tc>
          <w:tcPr>
            <w:tcW w:w="1546" w:type="dxa"/>
          </w:tcPr>
          <w:p w14:paraId="008EA261" w14:textId="1C224035" w:rsidR="00946DCA" w:rsidRPr="009D1FA8" w:rsidRDefault="00946DCA" w:rsidP="00C12152">
            <w:r w:rsidRPr="009D1FA8">
              <w:t>BU</w:t>
            </w:r>
            <w:r w:rsidR="00F054C8">
              <w:t>U2</w:t>
            </w:r>
            <w:r w:rsidRPr="009D1FA8">
              <w:t>2550</w:t>
            </w:r>
          </w:p>
        </w:tc>
        <w:tc>
          <w:tcPr>
            <w:tcW w:w="4124" w:type="dxa"/>
          </w:tcPr>
          <w:p w14:paraId="7AF8075A" w14:textId="3E0D21BE" w:rsidR="00946DCA" w:rsidRPr="009D1FA8" w:rsidRDefault="005B6B00" w:rsidP="00C12152">
            <w:hyperlink r:id="rId81" w:history="1">
              <w:r w:rsidR="00946DCA">
                <w:rPr>
                  <w:rStyle w:val="Hyperlink"/>
                </w:rPr>
                <w:t>Introduction to Finance</w:t>
              </w:r>
            </w:hyperlink>
          </w:p>
        </w:tc>
        <w:tc>
          <w:tcPr>
            <w:tcW w:w="1710" w:type="dxa"/>
          </w:tcPr>
          <w:p w14:paraId="183EF6AB" w14:textId="77777777" w:rsidR="00946DCA" w:rsidRPr="009D1FA8" w:rsidRDefault="00946DCA" w:rsidP="00C12152">
            <w:pPr>
              <w:rPr>
                <w:rStyle w:val="Hyperlink"/>
              </w:rPr>
            </w:pPr>
          </w:p>
        </w:tc>
        <w:tc>
          <w:tcPr>
            <w:tcW w:w="1068" w:type="dxa"/>
          </w:tcPr>
          <w:p w14:paraId="75C6CD2B" w14:textId="2F171D07" w:rsidR="00946DCA" w:rsidRPr="00946DCA" w:rsidRDefault="00946DCA" w:rsidP="00946DCA">
            <w:pPr>
              <w:jc w:val="center"/>
              <w:rPr>
                <w:rStyle w:val="Hyperlink"/>
                <w:u w:val="none"/>
              </w:rPr>
            </w:pPr>
            <w:r w:rsidRPr="00946DCA">
              <w:rPr>
                <w:rStyle w:val="Hyperlink"/>
                <w:color w:val="auto"/>
                <w:u w:val="none"/>
              </w:rPr>
              <w:t>5</w:t>
            </w:r>
          </w:p>
        </w:tc>
      </w:tr>
      <w:tr w:rsidR="00946DCA" w:rsidRPr="009D1FA8" w14:paraId="555976A5" w14:textId="66B9DF48" w:rsidTr="00062B1A">
        <w:tc>
          <w:tcPr>
            <w:tcW w:w="1546" w:type="dxa"/>
          </w:tcPr>
          <w:p w14:paraId="393AF790" w14:textId="6905F7AF" w:rsidR="00946DCA" w:rsidRPr="009D1FA8" w:rsidRDefault="00946DCA" w:rsidP="00C12152">
            <w:r w:rsidRPr="009D1FA8">
              <w:t>BU</w:t>
            </w:r>
            <w:r w:rsidR="00F054C8">
              <w:t>U2</w:t>
            </w:r>
            <w:r w:rsidRPr="009D1FA8">
              <w:t xml:space="preserve">2560 </w:t>
            </w:r>
          </w:p>
        </w:tc>
        <w:tc>
          <w:tcPr>
            <w:tcW w:w="4124" w:type="dxa"/>
          </w:tcPr>
          <w:p w14:paraId="26382183" w14:textId="69439F2F" w:rsidR="00946DCA" w:rsidRPr="009D1FA8" w:rsidRDefault="005B6B00" w:rsidP="00C12152">
            <w:pPr>
              <w:rPr>
                <w:rStyle w:val="Hyperlink"/>
                <w:rFonts w:ascii="Calibri" w:hAnsi="Calibri" w:cs="Arial"/>
              </w:rPr>
            </w:pPr>
            <w:hyperlink r:id="rId82" w:history="1">
              <w:r w:rsidR="00946DCA">
                <w:rPr>
                  <w:rStyle w:val="Hyperlink"/>
                </w:rPr>
                <w:t xml:space="preserve">Introduction to Operations Management </w:t>
              </w:r>
            </w:hyperlink>
          </w:p>
        </w:tc>
        <w:tc>
          <w:tcPr>
            <w:tcW w:w="1710" w:type="dxa"/>
          </w:tcPr>
          <w:p w14:paraId="526A5C08" w14:textId="77777777" w:rsidR="00946DCA" w:rsidRPr="009D1FA8" w:rsidRDefault="00946DCA" w:rsidP="00C12152"/>
        </w:tc>
        <w:tc>
          <w:tcPr>
            <w:tcW w:w="1068" w:type="dxa"/>
          </w:tcPr>
          <w:p w14:paraId="03B7C652" w14:textId="24C15648" w:rsidR="00946DCA" w:rsidRPr="009D1FA8" w:rsidRDefault="00946DCA" w:rsidP="00946DCA">
            <w:pPr>
              <w:jc w:val="center"/>
            </w:pPr>
            <w:r>
              <w:t>5</w:t>
            </w:r>
          </w:p>
        </w:tc>
      </w:tr>
      <w:tr w:rsidR="00946DCA" w:rsidRPr="009D1FA8" w14:paraId="73BD2D4C" w14:textId="3C3FE040" w:rsidTr="00062B1A">
        <w:tc>
          <w:tcPr>
            <w:tcW w:w="1546" w:type="dxa"/>
          </w:tcPr>
          <w:p w14:paraId="64298CAE" w14:textId="24FBEAE3" w:rsidR="00946DCA" w:rsidRPr="009D1FA8" w:rsidRDefault="00946DCA" w:rsidP="00C12152">
            <w:r w:rsidRPr="009D1FA8">
              <w:t>BU</w:t>
            </w:r>
            <w:r w:rsidR="00F054C8">
              <w:t>U2</w:t>
            </w:r>
            <w:r w:rsidRPr="009D1FA8">
              <w:t>2570</w:t>
            </w:r>
          </w:p>
        </w:tc>
        <w:tc>
          <w:tcPr>
            <w:tcW w:w="4124" w:type="dxa"/>
          </w:tcPr>
          <w:p w14:paraId="2906C8E7" w14:textId="4A7F9F30" w:rsidR="00946DCA" w:rsidRPr="009D1FA8" w:rsidRDefault="005B6B00" w:rsidP="00C12152">
            <w:pPr>
              <w:rPr>
                <w:rStyle w:val="Hyperlink"/>
              </w:rPr>
            </w:pPr>
            <w:hyperlink r:id="rId83" w:history="1">
              <w:r w:rsidR="00946DCA">
                <w:rPr>
                  <w:rStyle w:val="Hyperlink"/>
                </w:rPr>
                <w:t>Creative Thinking, Innovation and Entrepreneurial Action</w:t>
              </w:r>
            </w:hyperlink>
          </w:p>
        </w:tc>
        <w:tc>
          <w:tcPr>
            <w:tcW w:w="1710" w:type="dxa"/>
          </w:tcPr>
          <w:p w14:paraId="045609A8" w14:textId="77777777" w:rsidR="00946DCA" w:rsidRPr="009D1FA8" w:rsidRDefault="00946DCA" w:rsidP="00C12152"/>
        </w:tc>
        <w:tc>
          <w:tcPr>
            <w:tcW w:w="1068" w:type="dxa"/>
          </w:tcPr>
          <w:p w14:paraId="798AD462" w14:textId="2817DF99" w:rsidR="00946DCA" w:rsidRPr="009D1FA8" w:rsidRDefault="00946DCA" w:rsidP="00946DCA">
            <w:pPr>
              <w:jc w:val="center"/>
            </w:pPr>
            <w:r>
              <w:t>5</w:t>
            </w:r>
          </w:p>
        </w:tc>
      </w:tr>
      <w:tr w:rsidR="00946DCA" w:rsidRPr="009D1FA8" w14:paraId="66FB8DFC" w14:textId="5E02AB56" w:rsidTr="00062B1A">
        <w:tc>
          <w:tcPr>
            <w:tcW w:w="1546" w:type="dxa"/>
          </w:tcPr>
          <w:p w14:paraId="3B7FB073" w14:textId="40C7E395" w:rsidR="00946DCA" w:rsidRPr="009D1FA8" w:rsidRDefault="00946DCA" w:rsidP="00F502DB">
            <w:pPr>
              <w:rPr>
                <w:bCs/>
              </w:rPr>
            </w:pPr>
            <w:r w:rsidRPr="009D1FA8">
              <w:rPr>
                <w:bCs/>
              </w:rPr>
              <w:t>EC</w:t>
            </w:r>
            <w:r w:rsidR="00F054C8">
              <w:rPr>
                <w:bCs/>
              </w:rPr>
              <w:t>U</w:t>
            </w:r>
            <w:r w:rsidRPr="009D1FA8">
              <w:rPr>
                <w:bCs/>
              </w:rPr>
              <w:t>2</w:t>
            </w:r>
            <w:r w:rsidR="00F502DB">
              <w:rPr>
                <w:bCs/>
              </w:rPr>
              <w:t>2011</w:t>
            </w:r>
            <w:r w:rsidRPr="009D1FA8">
              <w:rPr>
                <w:bCs/>
              </w:rPr>
              <w:t xml:space="preserve"> </w:t>
            </w:r>
          </w:p>
        </w:tc>
        <w:tc>
          <w:tcPr>
            <w:tcW w:w="4124" w:type="dxa"/>
          </w:tcPr>
          <w:p w14:paraId="2CA0FEB9" w14:textId="38A3503A" w:rsidR="00946DCA" w:rsidRPr="009D1FA8" w:rsidRDefault="005B6B00" w:rsidP="00C12152">
            <w:pPr>
              <w:rPr>
                <w:color w:val="FF0000"/>
              </w:rPr>
            </w:pPr>
            <w:hyperlink r:id="rId84" w:history="1">
              <w:r w:rsidR="00946DCA" w:rsidRPr="00ED5CE3">
                <w:rPr>
                  <w:rStyle w:val="Hyperlink"/>
                </w:rPr>
                <w:t>Intermediate Economics A</w:t>
              </w:r>
            </w:hyperlink>
          </w:p>
        </w:tc>
        <w:tc>
          <w:tcPr>
            <w:tcW w:w="1710" w:type="dxa"/>
          </w:tcPr>
          <w:p w14:paraId="3758DBF8" w14:textId="77777777" w:rsidR="00946DCA" w:rsidRPr="009D1FA8" w:rsidRDefault="00946DCA" w:rsidP="00C12152"/>
        </w:tc>
        <w:tc>
          <w:tcPr>
            <w:tcW w:w="1068" w:type="dxa"/>
          </w:tcPr>
          <w:p w14:paraId="2773E646" w14:textId="36E9C973" w:rsidR="00946DCA" w:rsidRPr="009D1FA8" w:rsidRDefault="00946DCA" w:rsidP="00946DCA">
            <w:pPr>
              <w:jc w:val="center"/>
            </w:pPr>
            <w:r>
              <w:t>5</w:t>
            </w:r>
          </w:p>
        </w:tc>
      </w:tr>
      <w:tr w:rsidR="00946DCA" w:rsidRPr="009D1FA8" w14:paraId="73BDE676" w14:textId="2455D1B7" w:rsidTr="00062B1A">
        <w:tc>
          <w:tcPr>
            <w:tcW w:w="1546" w:type="dxa"/>
          </w:tcPr>
          <w:p w14:paraId="5B82F508" w14:textId="24571C7C" w:rsidR="00946DCA" w:rsidRPr="009D1FA8" w:rsidRDefault="00946DCA" w:rsidP="00F502DB">
            <w:pPr>
              <w:rPr>
                <w:bCs/>
              </w:rPr>
            </w:pPr>
            <w:r>
              <w:rPr>
                <w:bCs/>
              </w:rPr>
              <w:t>EC</w:t>
            </w:r>
            <w:r w:rsidR="00F502DB">
              <w:rPr>
                <w:bCs/>
              </w:rPr>
              <w:t>U</w:t>
            </w:r>
            <w:r>
              <w:rPr>
                <w:bCs/>
              </w:rPr>
              <w:t>2</w:t>
            </w:r>
            <w:r w:rsidR="00F502DB">
              <w:rPr>
                <w:bCs/>
              </w:rPr>
              <w:t>2012</w:t>
            </w:r>
          </w:p>
        </w:tc>
        <w:tc>
          <w:tcPr>
            <w:tcW w:w="4124" w:type="dxa"/>
          </w:tcPr>
          <w:p w14:paraId="49FF10BE" w14:textId="51C0DB64" w:rsidR="00946DCA" w:rsidRDefault="005B6B00" w:rsidP="00C12152">
            <w:pPr>
              <w:rPr>
                <w:rStyle w:val="Hyperlink"/>
              </w:rPr>
            </w:pPr>
            <w:hyperlink r:id="rId85" w:history="1">
              <w:r w:rsidR="00946DCA" w:rsidRPr="00ED5CE3">
                <w:rPr>
                  <w:rStyle w:val="Hyperlink"/>
                </w:rPr>
                <w:t>Intermediate Economics B</w:t>
              </w:r>
            </w:hyperlink>
          </w:p>
        </w:tc>
        <w:tc>
          <w:tcPr>
            <w:tcW w:w="1710" w:type="dxa"/>
          </w:tcPr>
          <w:p w14:paraId="593224E2" w14:textId="14DBD764" w:rsidR="00946DCA" w:rsidRPr="009D1FA8" w:rsidRDefault="000335CB" w:rsidP="00F502DB">
            <w:r>
              <w:t>EC</w:t>
            </w:r>
            <w:r w:rsidR="00F502DB">
              <w:t>U22011</w:t>
            </w:r>
          </w:p>
        </w:tc>
        <w:tc>
          <w:tcPr>
            <w:tcW w:w="1068" w:type="dxa"/>
          </w:tcPr>
          <w:p w14:paraId="0B5B1B7F" w14:textId="41E20496" w:rsidR="00946DCA" w:rsidRPr="009D1FA8" w:rsidRDefault="00946DCA" w:rsidP="00946DCA">
            <w:pPr>
              <w:jc w:val="center"/>
            </w:pPr>
            <w:r>
              <w:t>5</w:t>
            </w:r>
          </w:p>
        </w:tc>
      </w:tr>
      <w:tr w:rsidR="00946DCA" w:rsidRPr="009D1FA8" w14:paraId="345F9614" w14:textId="413A8B96" w:rsidTr="00062B1A">
        <w:tc>
          <w:tcPr>
            <w:tcW w:w="1546" w:type="dxa"/>
          </w:tcPr>
          <w:p w14:paraId="573F4071" w14:textId="2563FB24" w:rsidR="00946DCA" w:rsidRPr="009D1FA8" w:rsidRDefault="00946DCA" w:rsidP="00F502DB">
            <w:pPr>
              <w:rPr>
                <w:bCs/>
              </w:rPr>
            </w:pPr>
            <w:r w:rsidRPr="009D1FA8">
              <w:rPr>
                <w:bCs/>
              </w:rPr>
              <w:t>EC</w:t>
            </w:r>
            <w:r w:rsidR="00F502DB">
              <w:rPr>
                <w:bCs/>
              </w:rPr>
              <w:t>U</w:t>
            </w:r>
            <w:r w:rsidRPr="009D1FA8">
              <w:rPr>
                <w:bCs/>
              </w:rPr>
              <w:t>2</w:t>
            </w:r>
            <w:r w:rsidR="00F502DB">
              <w:rPr>
                <w:bCs/>
              </w:rPr>
              <w:t>2021</w:t>
            </w:r>
            <w:r w:rsidRPr="009D1FA8">
              <w:rPr>
                <w:bCs/>
              </w:rPr>
              <w:t xml:space="preserve"> </w:t>
            </w:r>
          </w:p>
        </w:tc>
        <w:tc>
          <w:tcPr>
            <w:tcW w:w="4124" w:type="dxa"/>
          </w:tcPr>
          <w:p w14:paraId="30980764" w14:textId="11F1C51F" w:rsidR="00946DCA" w:rsidRPr="009D1FA8" w:rsidRDefault="005B6B00" w:rsidP="00C12152">
            <w:pPr>
              <w:rPr>
                <w:bCs/>
              </w:rPr>
            </w:pPr>
            <w:hyperlink r:id="rId86" w:history="1">
              <w:r w:rsidR="00946DCA" w:rsidRPr="00DC7473">
                <w:rPr>
                  <w:rStyle w:val="Hyperlink"/>
                </w:rPr>
                <w:t>Economy of Ireland A</w:t>
              </w:r>
            </w:hyperlink>
          </w:p>
        </w:tc>
        <w:tc>
          <w:tcPr>
            <w:tcW w:w="1710" w:type="dxa"/>
          </w:tcPr>
          <w:p w14:paraId="53606716" w14:textId="77777777" w:rsidR="00946DCA" w:rsidRPr="009D1FA8" w:rsidRDefault="00946DCA" w:rsidP="00C12152"/>
        </w:tc>
        <w:tc>
          <w:tcPr>
            <w:tcW w:w="1068" w:type="dxa"/>
          </w:tcPr>
          <w:p w14:paraId="7E09D906" w14:textId="16D6D718" w:rsidR="00946DCA" w:rsidRPr="009D1FA8" w:rsidRDefault="00946DCA" w:rsidP="00946DCA">
            <w:pPr>
              <w:jc w:val="center"/>
            </w:pPr>
            <w:r>
              <w:t>5</w:t>
            </w:r>
          </w:p>
        </w:tc>
      </w:tr>
      <w:tr w:rsidR="00946DCA" w:rsidRPr="009D1FA8" w14:paraId="22BA236D" w14:textId="5AD7ABB8" w:rsidTr="00062B1A">
        <w:tc>
          <w:tcPr>
            <w:tcW w:w="1546" w:type="dxa"/>
          </w:tcPr>
          <w:p w14:paraId="520D43FF" w14:textId="2D9E9BCE" w:rsidR="00946DCA" w:rsidRPr="009D1FA8" w:rsidRDefault="00F502DB" w:rsidP="00F502DB">
            <w:pPr>
              <w:rPr>
                <w:bCs/>
              </w:rPr>
            </w:pPr>
            <w:r>
              <w:rPr>
                <w:bCs/>
              </w:rPr>
              <w:t>ECU22022</w:t>
            </w:r>
          </w:p>
        </w:tc>
        <w:tc>
          <w:tcPr>
            <w:tcW w:w="4124" w:type="dxa"/>
          </w:tcPr>
          <w:p w14:paraId="61F67975" w14:textId="7973FBD2" w:rsidR="00946DCA" w:rsidRDefault="005B6B00" w:rsidP="00C12152">
            <w:pPr>
              <w:rPr>
                <w:rStyle w:val="Hyperlink"/>
              </w:rPr>
            </w:pPr>
            <w:hyperlink r:id="rId87" w:history="1">
              <w:r w:rsidR="00946DCA" w:rsidRPr="00DC7473">
                <w:rPr>
                  <w:rStyle w:val="Hyperlink"/>
                </w:rPr>
                <w:t>Economy of Ireland B</w:t>
              </w:r>
            </w:hyperlink>
          </w:p>
        </w:tc>
        <w:tc>
          <w:tcPr>
            <w:tcW w:w="1710" w:type="dxa"/>
          </w:tcPr>
          <w:p w14:paraId="479E65F4" w14:textId="61F3FBAB" w:rsidR="00946DCA" w:rsidRPr="009D1FA8" w:rsidRDefault="000335CB" w:rsidP="00F502DB">
            <w:r>
              <w:t>EC</w:t>
            </w:r>
            <w:r w:rsidR="00F502DB">
              <w:t>U22021</w:t>
            </w:r>
          </w:p>
        </w:tc>
        <w:tc>
          <w:tcPr>
            <w:tcW w:w="1068" w:type="dxa"/>
          </w:tcPr>
          <w:p w14:paraId="1EE3AB74" w14:textId="4B067D13" w:rsidR="00946DCA" w:rsidRPr="009D1FA8" w:rsidRDefault="00946DCA" w:rsidP="00946DCA">
            <w:pPr>
              <w:jc w:val="center"/>
            </w:pPr>
            <w:r>
              <w:t>5</w:t>
            </w:r>
          </w:p>
        </w:tc>
      </w:tr>
      <w:tr w:rsidR="00946DCA" w:rsidRPr="009D1FA8" w14:paraId="4ECC683B" w14:textId="1F35536A" w:rsidTr="00062B1A">
        <w:tc>
          <w:tcPr>
            <w:tcW w:w="1546" w:type="dxa"/>
          </w:tcPr>
          <w:p w14:paraId="59EDC1A5" w14:textId="0DF8C77A" w:rsidR="00946DCA" w:rsidRPr="009D1FA8" w:rsidRDefault="00946DCA" w:rsidP="00F502DB">
            <w:pPr>
              <w:rPr>
                <w:bCs/>
              </w:rPr>
            </w:pPr>
            <w:r w:rsidRPr="009D1FA8">
              <w:rPr>
                <w:bCs/>
              </w:rPr>
              <w:t>EC</w:t>
            </w:r>
            <w:r w:rsidR="00F502DB">
              <w:rPr>
                <w:bCs/>
              </w:rPr>
              <w:t>U22031</w:t>
            </w:r>
            <w:r w:rsidRPr="009D1FA8">
              <w:rPr>
                <w:bCs/>
              </w:rPr>
              <w:t xml:space="preserve"> </w:t>
            </w:r>
          </w:p>
        </w:tc>
        <w:tc>
          <w:tcPr>
            <w:tcW w:w="4124" w:type="dxa"/>
          </w:tcPr>
          <w:p w14:paraId="112AC7DD" w14:textId="0B12C878" w:rsidR="00946DCA" w:rsidRPr="009D1FA8" w:rsidRDefault="005B6B00" w:rsidP="00C12152">
            <w:pPr>
              <w:rPr>
                <w:bCs/>
              </w:rPr>
            </w:pPr>
            <w:hyperlink r:id="rId88" w:history="1">
              <w:r w:rsidR="00946DCA" w:rsidRPr="00DC7473">
                <w:rPr>
                  <w:rStyle w:val="Hyperlink"/>
                </w:rPr>
                <w:t>Mathematical and Statistical Methods A</w:t>
              </w:r>
            </w:hyperlink>
          </w:p>
        </w:tc>
        <w:tc>
          <w:tcPr>
            <w:tcW w:w="1710" w:type="dxa"/>
          </w:tcPr>
          <w:p w14:paraId="3142127F" w14:textId="77777777" w:rsidR="00946DCA" w:rsidRPr="009D1FA8" w:rsidRDefault="00946DCA" w:rsidP="00C12152"/>
        </w:tc>
        <w:tc>
          <w:tcPr>
            <w:tcW w:w="1068" w:type="dxa"/>
          </w:tcPr>
          <w:p w14:paraId="5BCDCDEA" w14:textId="52F91512" w:rsidR="00946DCA" w:rsidRPr="009D1FA8" w:rsidRDefault="00946DCA" w:rsidP="00946DCA">
            <w:pPr>
              <w:jc w:val="center"/>
            </w:pPr>
            <w:r>
              <w:t>5</w:t>
            </w:r>
          </w:p>
        </w:tc>
      </w:tr>
      <w:tr w:rsidR="00946DCA" w:rsidRPr="009D1FA8" w14:paraId="557FFB59" w14:textId="016183FF" w:rsidTr="00062B1A">
        <w:tc>
          <w:tcPr>
            <w:tcW w:w="1546" w:type="dxa"/>
          </w:tcPr>
          <w:p w14:paraId="12C76DF6" w14:textId="62B821E9" w:rsidR="00946DCA" w:rsidRPr="009D1FA8" w:rsidRDefault="00946DCA" w:rsidP="00F502DB">
            <w:pPr>
              <w:rPr>
                <w:bCs/>
              </w:rPr>
            </w:pPr>
            <w:r>
              <w:rPr>
                <w:bCs/>
              </w:rPr>
              <w:t>EC</w:t>
            </w:r>
            <w:r w:rsidR="00F502DB">
              <w:rPr>
                <w:bCs/>
              </w:rPr>
              <w:t>U22032</w:t>
            </w:r>
          </w:p>
        </w:tc>
        <w:tc>
          <w:tcPr>
            <w:tcW w:w="4124" w:type="dxa"/>
          </w:tcPr>
          <w:p w14:paraId="07D237A2" w14:textId="316A4610" w:rsidR="00946DCA" w:rsidRDefault="005B6B00" w:rsidP="00C12152">
            <w:pPr>
              <w:rPr>
                <w:rStyle w:val="Hyperlink"/>
              </w:rPr>
            </w:pPr>
            <w:hyperlink r:id="rId89" w:history="1">
              <w:r w:rsidR="00946DCA" w:rsidRPr="00DC7473">
                <w:rPr>
                  <w:rStyle w:val="Hyperlink"/>
                </w:rPr>
                <w:t>Mathematical and Statistical Methods B</w:t>
              </w:r>
            </w:hyperlink>
          </w:p>
        </w:tc>
        <w:tc>
          <w:tcPr>
            <w:tcW w:w="1710" w:type="dxa"/>
          </w:tcPr>
          <w:p w14:paraId="26ACFD59" w14:textId="482F8037" w:rsidR="00946DCA" w:rsidRPr="009D1FA8" w:rsidRDefault="000335CB" w:rsidP="00F502DB">
            <w:r>
              <w:t>EC</w:t>
            </w:r>
            <w:r w:rsidR="00F502DB">
              <w:t>U22031</w:t>
            </w:r>
          </w:p>
        </w:tc>
        <w:tc>
          <w:tcPr>
            <w:tcW w:w="1068" w:type="dxa"/>
          </w:tcPr>
          <w:p w14:paraId="15117607" w14:textId="38AA4535" w:rsidR="00946DCA" w:rsidRPr="009D1FA8" w:rsidRDefault="00946DCA" w:rsidP="00946DCA">
            <w:pPr>
              <w:jc w:val="center"/>
            </w:pPr>
            <w:r>
              <w:t>5</w:t>
            </w:r>
          </w:p>
        </w:tc>
      </w:tr>
      <w:tr w:rsidR="00946DCA" w:rsidRPr="009D1FA8" w14:paraId="057ABAC3" w14:textId="59E99A59" w:rsidTr="00062B1A">
        <w:tc>
          <w:tcPr>
            <w:tcW w:w="1546" w:type="dxa"/>
          </w:tcPr>
          <w:p w14:paraId="29DA7221" w14:textId="0A800C7F" w:rsidR="00946DCA" w:rsidRPr="009D1FA8" w:rsidRDefault="00946DCA" w:rsidP="00F502DB">
            <w:pPr>
              <w:rPr>
                <w:bCs/>
              </w:rPr>
            </w:pPr>
            <w:r w:rsidRPr="009D1FA8">
              <w:rPr>
                <w:bCs/>
              </w:rPr>
              <w:t>SO</w:t>
            </w:r>
            <w:r w:rsidR="00F502DB">
              <w:rPr>
                <w:bCs/>
              </w:rPr>
              <w:t>U22011</w:t>
            </w:r>
            <w:r>
              <w:rPr>
                <w:bCs/>
              </w:rPr>
              <w:t>*</w:t>
            </w:r>
            <w:r w:rsidRPr="009D1FA8">
              <w:rPr>
                <w:bCs/>
              </w:rPr>
              <w:t xml:space="preserve"> </w:t>
            </w:r>
          </w:p>
        </w:tc>
        <w:tc>
          <w:tcPr>
            <w:tcW w:w="4124" w:type="dxa"/>
          </w:tcPr>
          <w:p w14:paraId="3C592BF0" w14:textId="1B20D73C" w:rsidR="00946DCA" w:rsidRPr="009D1FA8" w:rsidRDefault="005B6B00" w:rsidP="00C12152">
            <w:pPr>
              <w:rPr>
                <w:bCs/>
              </w:rPr>
            </w:pPr>
            <w:hyperlink r:id="rId90" w:history="1">
              <w:r w:rsidR="00946DCA" w:rsidRPr="00376513">
                <w:rPr>
                  <w:rStyle w:val="Hyperlink"/>
                </w:rPr>
                <w:t>Introduction to Social Research 1</w:t>
              </w:r>
            </w:hyperlink>
          </w:p>
        </w:tc>
        <w:tc>
          <w:tcPr>
            <w:tcW w:w="1710" w:type="dxa"/>
          </w:tcPr>
          <w:p w14:paraId="43F768C2" w14:textId="77777777" w:rsidR="00946DCA" w:rsidRPr="009D1FA8" w:rsidRDefault="00946DCA" w:rsidP="00C12152"/>
        </w:tc>
        <w:tc>
          <w:tcPr>
            <w:tcW w:w="1068" w:type="dxa"/>
          </w:tcPr>
          <w:p w14:paraId="71D32953" w14:textId="772DCAC8" w:rsidR="00946DCA" w:rsidRPr="009D1FA8" w:rsidRDefault="00946DCA" w:rsidP="00946DCA">
            <w:pPr>
              <w:jc w:val="center"/>
            </w:pPr>
            <w:r>
              <w:t>5</w:t>
            </w:r>
          </w:p>
        </w:tc>
      </w:tr>
      <w:tr w:rsidR="00946DCA" w:rsidRPr="009D1FA8" w14:paraId="7CB6758F" w14:textId="4CE54758" w:rsidTr="00062B1A">
        <w:tc>
          <w:tcPr>
            <w:tcW w:w="1546" w:type="dxa"/>
          </w:tcPr>
          <w:p w14:paraId="505B8DFA" w14:textId="5C09816A" w:rsidR="00946DCA" w:rsidRPr="009D1FA8" w:rsidRDefault="00946DCA" w:rsidP="00F502DB">
            <w:pPr>
              <w:rPr>
                <w:bCs/>
              </w:rPr>
            </w:pPr>
            <w:r>
              <w:rPr>
                <w:bCs/>
              </w:rPr>
              <w:t>SO</w:t>
            </w:r>
            <w:r w:rsidR="00F502DB">
              <w:rPr>
                <w:bCs/>
              </w:rPr>
              <w:t>U22012</w:t>
            </w:r>
            <w:r>
              <w:rPr>
                <w:bCs/>
              </w:rPr>
              <w:t>*</w:t>
            </w:r>
          </w:p>
        </w:tc>
        <w:tc>
          <w:tcPr>
            <w:tcW w:w="4124" w:type="dxa"/>
          </w:tcPr>
          <w:p w14:paraId="63628011" w14:textId="6B524509" w:rsidR="00946DCA" w:rsidRDefault="005B6B00" w:rsidP="00C12152">
            <w:pPr>
              <w:rPr>
                <w:rStyle w:val="Hyperlink"/>
              </w:rPr>
            </w:pPr>
            <w:hyperlink r:id="rId91" w:history="1">
              <w:r w:rsidR="00946DCA" w:rsidRPr="00376513">
                <w:rPr>
                  <w:rStyle w:val="Hyperlink"/>
                </w:rPr>
                <w:t>Introduction to Social Research 2</w:t>
              </w:r>
            </w:hyperlink>
          </w:p>
        </w:tc>
        <w:tc>
          <w:tcPr>
            <w:tcW w:w="1710" w:type="dxa"/>
          </w:tcPr>
          <w:p w14:paraId="54D7FA9E" w14:textId="652FB34C" w:rsidR="00946DCA" w:rsidRPr="009D1FA8" w:rsidRDefault="000335CB" w:rsidP="00F502DB">
            <w:r>
              <w:t>SO</w:t>
            </w:r>
            <w:r w:rsidR="00F502DB">
              <w:t>U22011</w:t>
            </w:r>
            <w:r>
              <w:t>*</w:t>
            </w:r>
          </w:p>
        </w:tc>
        <w:tc>
          <w:tcPr>
            <w:tcW w:w="1068" w:type="dxa"/>
          </w:tcPr>
          <w:p w14:paraId="12EECDEB" w14:textId="32C95444" w:rsidR="00946DCA" w:rsidRPr="009D1FA8" w:rsidRDefault="00946DCA" w:rsidP="00946DCA">
            <w:pPr>
              <w:jc w:val="center"/>
            </w:pPr>
            <w:r>
              <w:t>5</w:t>
            </w:r>
          </w:p>
        </w:tc>
      </w:tr>
      <w:tr w:rsidR="00946DCA" w:rsidRPr="009D1FA8" w14:paraId="16BB95ED" w14:textId="6E5E66C4" w:rsidTr="00062B1A">
        <w:tc>
          <w:tcPr>
            <w:tcW w:w="1546" w:type="dxa"/>
          </w:tcPr>
          <w:p w14:paraId="7EC8D9F1" w14:textId="294119A3" w:rsidR="00946DCA" w:rsidRPr="009D1FA8" w:rsidRDefault="00946DCA" w:rsidP="00F502DB">
            <w:pPr>
              <w:rPr>
                <w:bCs/>
              </w:rPr>
            </w:pPr>
            <w:r w:rsidRPr="009D1FA8">
              <w:rPr>
                <w:bCs/>
              </w:rPr>
              <w:t>SO</w:t>
            </w:r>
            <w:r w:rsidR="00F502DB">
              <w:rPr>
                <w:bCs/>
              </w:rPr>
              <w:t>U22021</w:t>
            </w:r>
            <w:r w:rsidRPr="009D1FA8">
              <w:rPr>
                <w:bCs/>
              </w:rPr>
              <w:t xml:space="preserve"> </w:t>
            </w:r>
          </w:p>
        </w:tc>
        <w:tc>
          <w:tcPr>
            <w:tcW w:w="4124" w:type="dxa"/>
          </w:tcPr>
          <w:p w14:paraId="7A5E0170" w14:textId="5881C0B7" w:rsidR="00946DCA" w:rsidRPr="009D1FA8" w:rsidRDefault="005B6B00" w:rsidP="00C12152">
            <w:pPr>
              <w:rPr>
                <w:rStyle w:val="LinksChar"/>
              </w:rPr>
            </w:pPr>
            <w:hyperlink r:id="rId92" w:history="1">
              <w:r w:rsidR="00946DCA" w:rsidRPr="00376513">
                <w:rPr>
                  <w:rStyle w:val="Hyperlink"/>
                </w:rPr>
                <w:t>Gender, Work and Family 1</w:t>
              </w:r>
            </w:hyperlink>
          </w:p>
        </w:tc>
        <w:tc>
          <w:tcPr>
            <w:tcW w:w="1710" w:type="dxa"/>
          </w:tcPr>
          <w:p w14:paraId="036A0E84" w14:textId="77777777" w:rsidR="00946DCA" w:rsidRPr="009D1FA8" w:rsidRDefault="00946DCA" w:rsidP="00C12152"/>
        </w:tc>
        <w:tc>
          <w:tcPr>
            <w:tcW w:w="1068" w:type="dxa"/>
          </w:tcPr>
          <w:p w14:paraId="36996876" w14:textId="70B2870C" w:rsidR="00946DCA" w:rsidRPr="009D1FA8" w:rsidRDefault="00946DCA" w:rsidP="00946DCA">
            <w:pPr>
              <w:jc w:val="center"/>
            </w:pPr>
            <w:r>
              <w:t>5</w:t>
            </w:r>
          </w:p>
        </w:tc>
      </w:tr>
      <w:tr w:rsidR="00946DCA" w:rsidRPr="009D1FA8" w14:paraId="696BC5A4" w14:textId="36494910" w:rsidTr="00062B1A">
        <w:tc>
          <w:tcPr>
            <w:tcW w:w="1546" w:type="dxa"/>
          </w:tcPr>
          <w:p w14:paraId="357372E0" w14:textId="6F77609E" w:rsidR="00946DCA" w:rsidRPr="009D1FA8" w:rsidRDefault="00946DCA" w:rsidP="00F502DB">
            <w:pPr>
              <w:rPr>
                <w:bCs/>
              </w:rPr>
            </w:pPr>
            <w:r>
              <w:rPr>
                <w:bCs/>
              </w:rPr>
              <w:t>SO</w:t>
            </w:r>
            <w:r w:rsidR="00F502DB">
              <w:rPr>
                <w:bCs/>
              </w:rPr>
              <w:t>U22032</w:t>
            </w:r>
          </w:p>
        </w:tc>
        <w:tc>
          <w:tcPr>
            <w:tcW w:w="4124" w:type="dxa"/>
          </w:tcPr>
          <w:p w14:paraId="290AC3AF" w14:textId="3C5D0A69" w:rsidR="00946DCA" w:rsidRDefault="005B6B00" w:rsidP="00C12152">
            <w:pPr>
              <w:rPr>
                <w:rStyle w:val="Hyperlink"/>
              </w:rPr>
            </w:pPr>
            <w:hyperlink r:id="rId93" w:history="1">
              <w:r w:rsidR="00946DCA" w:rsidRPr="00376513">
                <w:rPr>
                  <w:rStyle w:val="Hyperlink"/>
                </w:rPr>
                <w:t>Gender, Work and Family 2</w:t>
              </w:r>
            </w:hyperlink>
          </w:p>
        </w:tc>
        <w:tc>
          <w:tcPr>
            <w:tcW w:w="1710" w:type="dxa"/>
          </w:tcPr>
          <w:p w14:paraId="1D01CEEB" w14:textId="77777777" w:rsidR="00946DCA" w:rsidRPr="009D1FA8" w:rsidRDefault="00946DCA" w:rsidP="00C12152"/>
        </w:tc>
        <w:tc>
          <w:tcPr>
            <w:tcW w:w="1068" w:type="dxa"/>
          </w:tcPr>
          <w:p w14:paraId="3484CE9E" w14:textId="0BF3C91B" w:rsidR="00946DCA" w:rsidRPr="009D1FA8" w:rsidRDefault="00946DCA" w:rsidP="00946DCA">
            <w:pPr>
              <w:jc w:val="center"/>
            </w:pPr>
            <w:r>
              <w:t>5</w:t>
            </w:r>
          </w:p>
        </w:tc>
      </w:tr>
      <w:tr w:rsidR="00946DCA" w:rsidRPr="009D1FA8" w14:paraId="13B9E67A" w14:textId="65F75B23" w:rsidTr="00062B1A">
        <w:tc>
          <w:tcPr>
            <w:tcW w:w="1546" w:type="dxa"/>
          </w:tcPr>
          <w:p w14:paraId="668A0E3A" w14:textId="40309971" w:rsidR="00946DCA" w:rsidRPr="009D1FA8" w:rsidRDefault="00946DCA" w:rsidP="00F502DB">
            <w:pPr>
              <w:rPr>
                <w:bCs/>
              </w:rPr>
            </w:pPr>
            <w:r w:rsidRPr="009D1FA8">
              <w:rPr>
                <w:bCs/>
              </w:rPr>
              <w:t>SO</w:t>
            </w:r>
            <w:r w:rsidR="00F502DB">
              <w:rPr>
                <w:bCs/>
              </w:rPr>
              <w:t>U22041</w:t>
            </w:r>
          </w:p>
        </w:tc>
        <w:tc>
          <w:tcPr>
            <w:tcW w:w="4124" w:type="dxa"/>
          </w:tcPr>
          <w:p w14:paraId="5950A541" w14:textId="5442F22B" w:rsidR="00946DCA" w:rsidRPr="009D1FA8" w:rsidRDefault="005B6B00" w:rsidP="00C12152">
            <w:pPr>
              <w:rPr>
                <w:rStyle w:val="LinksChar"/>
              </w:rPr>
            </w:pPr>
            <w:hyperlink r:id="rId94" w:history="1">
              <w:r w:rsidR="00946DCA" w:rsidRPr="00376513">
                <w:rPr>
                  <w:rStyle w:val="Hyperlink"/>
                </w:rPr>
                <w:t>Power, State and Social Movements 1</w:t>
              </w:r>
            </w:hyperlink>
          </w:p>
        </w:tc>
        <w:tc>
          <w:tcPr>
            <w:tcW w:w="1710" w:type="dxa"/>
          </w:tcPr>
          <w:p w14:paraId="05E094D2" w14:textId="77777777" w:rsidR="00946DCA" w:rsidRPr="009D1FA8" w:rsidRDefault="00946DCA" w:rsidP="00C12152"/>
        </w:tc>
        <w:tc>
          <w:tcPr>
            <w:tcW w:w="1068" w:type="dxa"/>
          </w:tcPr>
          <w:p w14:paraId="5D704274" w14:textId="2276BA19" w:rsidR="00946DCA" w:rsidRPr="009D1FA8" w:rsidRDefault="00946DCA" w:rsidP="00946DCA">
            <w:pPr>
              <w:jc w:val="center"/>
            </w:pPr>
            <w:r>
              <w:t>5</w:t>
            </w:r>
          </w:p>
        </w:tc>
      </w:tr>
      <w:tr w:rsidR="00946DCA" w:rsidRPr="009D1FA8" w14:paraId="0F3097F6" w14:textId="36B235D5" w:rsidTr="00062B1A">
        <w:tc>
          <w:tcPr>
            <w:tcW w:w="1546" w:type="dxa"/>
          </w:tcPr>
          <w:p w14:paraId="5DCB93E9" w14:textId="78203BC4" w:rsidR="00946DCA" w:rsidRDefault="00946DCA" w:rsidP="00F502DB">
            <w:pPr>
              <w:rPr>
                <w:bCs/>
              </w:rPr>
            </w:pPr>
            <w:r>
              <w:rPr>
                <w:bCs/>
              </w:rPr>
              <w:t>SO</w:t>
            </w:r>
            <w:r w:rsidR="00F502DB">
              <w:rPr>
                <w:bCs/>
              </w:rPr>
              <w:t>U22052</w:t>
            </w:r>
          </w:p>
        </w:tc>
        <w:tc>
          <w:tcPr>
            <w:tcW w:w="4124" w:type="dxa"/>
          </w:tcPr>
          <w:p w14:paraId="65F63752" w14:textId="28A03BEF" w:rsidR="00946DCA" w:rsidRDefault="005B6B00" w:rsidP="00C12152">
            <w:pPr>
              <w:rPr>
                <w:rStyle w:val="Hyperlink"/>
              </w:rPr>
            </w:pPr>
            <w:hyperlink r:id="rId95" w:history="1">
              <w:r w:rsidR="00946DCA" w:rsidRPr="00376513">
                <w:rPr>
                  <w:rStyle w:val="Hyperlink"/>
                </w:rPr>
                <w:t>Power, State and Social Movements 2</w:t>
              </w:r>
            </w:hyperlink>
          </w:p>
        </w:tc>
        <w:tc>
          <w:tcPr>
            <w:tcW w:w="1710" w:type="dxa"/>
          </w:tcPr>
          <w:p w14:paraId="31B53149" w14:textId="77777777" w:rsidR="00946DCA" w:rsidRPr="009D1FA8" w:rsidRDefault="00946DCA" w:rsidP="00C12152"/>
        </w:tc>
        <w:tc>
          <w:tcPr>
            <w:tcW w:w="1068" w:type="dxa"/>
          </w:tcPr>
          <w:p w14:paraId="6DC7F01D" w14:textId="3FCE07C8" w:rsidR="00946DCA" w:rsidRPr="009D1FA8" w:rsidRDefault="00946DCA" w:rsidP="00946DCA">
            <w:pPr>
              <w:jc w:val="center"/>
            </w:pPr>
            <w:r>
              <w:t>5</w:t>
            </w:r>
          </w:p>
        </w:tc>
      </w:tr>
      <w:tr w:rsidR="00946DCA" w:rsidRPr="009D1FA8" w14:paraId="026C9FC3" w14:textId="2A536A2B" w:rsidTr="00062B1A">
        <w:tc>
          <w:tcPr>
            <w:tcW w:w="1546" w:type="dxa"/>
          </w:tcPr>
          <w:p w14:paraId="5642750F" w14:textId="746CADDA" w:rsidR="00946DCA" w:rsidRPr="009D1FA8" w:rsidRDefault="00946DCA" w:rsidP="00F502DB">
            <w:pPr>
              <w:rPr>
                <w:bCs/>
              </w:rPr>
            </w:pPr>
            <w:r>
              <w:rPr>
                <w:bCs/>
              </w:rPr>
              <w:t>SO</w:t>
            </w:r>
            <w:r w:rsidR="00F502DB">
              <w:rPr>
                <w:bCs/>
              </w:rPr>
              <w:t>U22061</w:t>
            </w:r>
            <w:r>
              <w:rPr>
                <w:bCs/>
              </w:rPr>
              <w:t>*</w:t>
            </w:r>
          </w:p>
        </w:tc>
        <w:tc>
          <w:tcPr>
            <w:tcW w:w="4124" w:type="dxa"/>
          </w:tcPr>
          <w:p w14:paraId="4E919F3C" w14:textId="29E247BE" w:rsidR="00946DCA" w:rsidRDefault="005B6B00" w:rsidP="00C12152">
            <w:hyperlink r:id="rId96" w:history="1">
              <w:r w:rsidR="00946DCA" w:rsidRPr="00376513">
                <w:rPr>
                  <w:rStyle w:val="Hyperlink"/>
                </w:rPr>
                <w:t>Social Theory 1</w:t>
              </w:r>
            </w:hyperlink>
          </w:p>
        </w:tc>
        <w:tc>
          <w:tcPr>
            <w:tcW w:w="1710" w:type="dxa"/>
          </w:tcPr>
          <w:p w14:paraId="43969205" w14:textId="77777777" w:rsidR="00946DCA" w:rsidRPr="009D1FA8" w:rsidRDefault="00946DCA" w:rsidP="00C12152"/>
        </w:tc>
        <w:tc>
          <w:tcPr>
            <w:tcW w:w="1068" w:type="dxa"/>
          </w:tcPr>
          <w:p w14:paraId="5D1CC12C" w14:textId="5E0D4E0F" w:rsidR="00946DCA" w:rsidRPr="009D1FA8" w:rsidRDefault="00946DCA" w:rsidP="00946DCA">
            <w:pPr>
              <w:jc w:val="center"/>
            </w:pPr>
            <w:r>
              <w:t>5</w:t>
            </w:r>
          </w:p>
        </w:tc>
      </w:tr>
      <w:tr w:rsidR="00946DCA" w:rsidRPr="009D1FA8" w14:paraId="04A53C0B" w14:textId="332B8EC0" w:rsidTr="00062B1A">
        <w:tc>
          <w:tcPr>
            <w:tcW w:w="1546" w:type="dxa"/>
          </w:tcPr>
          <w:p w14:paraId="1C39BC6E" w14:textId="01ABC86E" w:rsidR="00946DCA" w:rsidRPr="009D1FA8" w:rsidRDefault="00946DCA" w:rsidP="00F502DB">
            <w:pPr>
              <w:rPr>
                <w:bCs/>
              </w:rPr>
            </w:pPr>
            <w:r>
              <w:rPr>
                <w:bCs/>
              </w:rPr>
              <w:lastRenderedPageBreak/>
              <w:t>SO</w:t>
            </w:r>
            <w:r w:rsidR="00F502DB">
              <w:rPr>
                <w:bCs/>
              </w:rPr>
              <w:t>U22062</w:t>
            </w:r>
            <w:r>
              <w:rPr>
                <w:bCs/>
              </w:rPr>
              <w:t>*</w:t>
            </w:r>
          </w:p>
        </w:tc>
        <w:tc>
          <w:tcPr>
            <w:tcW w:w="4124" w:type="dxa"/>
          </w:tcPr>
          <w:p w14:paraId="6DFE9177" w14:textId="6A553D98" w:rsidR="00946DCA" w:rsidRDefault="005B6B00" w:rsidP="00C12152">
            <w:pPr>
              <w:rPr>
                <w:rStyle w:val="Hyperlink"/>
              </w:rPr>
            </w:pPr>
            <w:hyperlink r:id="rId97" w:history="1">
              <w:r w:rsidR="00946DCA" w:rsidRPr="00376513">
                <w:rPr>
                  <w:rStyle w:val="Hyperlink"/>
                </w:rPr>
                <w:t>Social Theory 2</w:t>
              </w:r>
            </w:hyperlink>
          </w:p>
        </w:tc>
        <w:tc>
          <w:tcPr>
            <w:tcW w:w="1710" w:type="dxa"/>
          </w:tcPr>
          <w:p w14:paraId="5A1F7A57" w14:textId="416E1DC0" w:rsidR="00946DCA" w:rsidRPr="009D1FA8" w:rsidRDefault="000335CB" w:rsidP="00F502DB">
            <w:r>
              <w:t>SO</w:t>
            </w:r>
            <w:r w:rsidR="00F502DB">
              <w:t>U22061</w:t>
            </w:r>
            <w:r>
              <w:t>*</w:t>
            </w:r>
          </w:p>
        </w:tc>
        <w:tc>
          <w:tcPr>
            <w:tcW w:w="1068" w:type="dxa"/>
          </w:tcPr>
          <w:p w14:paraId="29102675" w14:textId="3F787D73" w:rsidR="00946DCA" w:rsidRPr="009D1FA8" w:rsidRDefault="00946DCA" w:rsidP="00946DCA">
            <w:pPr>
              <w:jc w:val="center"/>
            </w:pPr>
            <w:r>
              <w:t>5</w:t>
            </w:r>
          </w:p>
        </w:tc>
      </w:tr>
      <w:tr w:rsidR="00946DCA" w:rsidRPr="009D1FA8" w14:paraId="423FD73D" w14:textId="6BA00DA6" w:rsidTr="00062B1A">
        <w:tc>
          <w:tcPr>
            <w:tcW w:w="1546" w:type="dxa"/>
          </w:tcPr>
          <w:p w14:paraId="51FD1CB4" w14:textId="49EDAC88" w:rsidR="00946DCA" w:rsidRPr="009D1FA8" w:rsidRDefault="00946DCA" w:rsidP="00F502DB">
            <w:pPr>
              <w:rPr>
                <w:bCs/>
              </w:rPr>
            </w:pPr>
            <w:r w:rsidRPr="009D1FA8">
              <w:rPr>
                <w:bCs/>
              </w:rPr>
              <w:t>PO</w:t>
            </w:r>
            <w:r w:rsidR="00F502DB">
              <w:rPr>
                <w:bCs/>
              </w:rPr>
              <w:t>U22011</w:t>
            </w:r>
            <w:r w:rsidRPr="009D1FA8">
              <w:rPr>
                <w:bCs/>
              </w:rPr>
              <w:t xml:space="preserve"> </w:t>
            </w:r>
          </w:p>
        </w:tc>
        <w:tc>
          <w:tcPr>
            <w:tcW w:w="4124" w:type="dxa"/>
          </w:tcPr>
          <w:p w14:paraId="764313C2" w14:textId="525AEF5B" w:rsidR="00946DCA" w:rsidRPr="009D1FA8" w:rsidRDefault="005B6B00" w:rsidP="00C12152">
            <w:pPr>
              <w:rPr>
                <w:rStyle w:val="Hyperlink"/>
              </w:rPr>
            </w:pPr>
            <w:hyperlink r:id="rId98" w:history="1">
              <w:r w:rsidR="00946DCA" w:rsidRPr="005444CE">
                <w:rPr>
                  <w:rStyle w:val="Hyperlink"/>
                </w:rPr>
                <w:t>History of Political Thought A: The Greeks to the Renaissance</w:t>
              </w:r>
            </w:hyperlink>
          </w:p>
        </w:tc>
        <w:tc>
          <w:tcPr>
            <w:tcW w:w="1710" w:type="dxa"/>
          </w:tcPr>
          <w:p w14:paraId="0659E8AD" w14:textId="77777777" w:rsidR="00946DCA" w:rsidRPr="009D1FA8" w:rsidRDefault="00946DCA" w:rsidP="00C12152"/>
        </w:tc>
        <w:tc>
          <w:tcPr>
            <w:tcW w:w="1068" w:type="dxa"/>
          </w:tcPr>
          <w:p w14:paraId="76388D84" w14:textId="0C71831E" w:rsidR="00946DCA" w:rsidRPr="009D1FA8" w:rsidRDefault="00946DCA" w:rsidP="00946DCA">
            <w:pPr>
              <w:jc w:val="center"/>
            </w:pPr>
            <w:r>
              <w:t>5</w:t>
            </w:r>
          </w:p>
        </w:tc>
      </w:tr>
      <w:tr w:rsidR="00946DCA" w:rsidRPr="009D1FA8" w14:paraId="019A8F55" w14:textId="7299F6AA" w:rsidTr="00062B1A">
        <w:tc>
          <w:tcPr>
            <w:tcW w:w="1546" w:type="dxa"/>
          </w:tcPr>
          <w:p w14:paraId="26312750" w14:textId="726BCC34" w:rsidR="00946DCA" w:rsidRPr="009D1FA8" w:rsidRDefault="00946DCA" w:rsidP="00F502DB">
            <w:pPr>
              <w:rPr>
                <w:bCs/>
              </w:rPr>
            </w:pPr>
            <w:r>
              <w:rPr>
                <w:bCs/>
              </w:rPr>
              <w:t>PO</w:t>
            </w:r>
            <w:r w:rsidR="00F502DB">
              <w:rPr>
                <w:bCs/>
              </w:rPr>
              <w:t>U22012</w:t>
            </w:r>
          </w:p>
        </w:tc>
        <w:tc>
          <w:tcPr>
            <w:tcW w:w="4124" w:type="dxa"/>
          </w:tcPr>
          <w:p w14:paraId="46BDEDF8" w14:textId="7754BF59" w:rsidR="00946DCA" w:rsidRPr="009D1FA8" w:rsidRDefault="005B6B00" w:rsidP="00C12152">
            <w:pPr>
              <w:rPr>
                <w:rStyle w:val="Hyperlink"/>
              </w:rPr>
            </w:pPr>
            <w:hyperlink r:id="rId99" w:history="1">
              <w:r w:rsidR="00946DCA" w:rsidRPr="00453CCA">
                <w:rPr>
                  <w:rStyle w:val="Hyperlink"/>
                </w:rPr>
                <w:t>History of Political Though B: Modernity And Its Critics</w:t>
              </w:r>
            </w:hyperlink>
          </w:p>
        </w:tc>
        <w:tc>
          <w:tcPr>
            <w:tcW w:w="1710" w:type="dxa"/>
          </w:tcPr>
          <w:p w14:paraId="7F5F2EFD" w14:textId="6DE534D6" w:rsidR="00946DCA" w:rsidRPr="000335CB" w:rsidRDefault="000335CB" w:rsidP="00F502DB">
            <w:pPr>
              <w:rPr>
                <w:rStyle w:val="Hyperlink"/>
                <w:color w:val="auto"/>
                <w:u w:val="none"/>
              </w:rPr>
            </w:pPr>
            <w:r w:rsidRPr="000335CB">
              <w:rPr>
                <w:rStyle w:val="Hyperlink"/>
                <w:color w:val="auto"/>
                <w:u w:val="none"/>
              </w:rPr>
              <w:t>PO</w:t>
            </w:r>
            <w:r w:rsidR="00F502DB">
              <w:rPr>
                <w:rStyle w:val="Hyperlink"/>
                <w:color w:val="auto"/>
                <w:u w:val="none"/>
              </w:rPr>
              <w:t>U22011</w:t>
            </w:r>
          </w:p>
        </w:tc>
        <w:tc>
          <w:tcPr>
            <w:tcW w:w="1068" w:type="dxa"/>
          </w:tcPr>
          <w:p w14:paraId="1798BF63" w14:textId="79BFBD4F"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2865CB1C" w14:textId="59F2F488" w:rsidTr="00062B1A">
        <w:tc>
          <w:tcPr>
            <w:tcW w:w="1546" w:type="dxa"/>
          </w:tcPr>
          <w:p w14:paraId="21796741" w14:textId="22606BF8" w:rsidR="00946DCA" w:rsidRPr="009D1FA8" w:rsidRDefault="00946DCA" w:rsidP="00F502DB">
            <w:pPr>
              <w:rPr>
                <w:bCs/>
              </w:rPr>
            </w:pPr>
            <w:r w:rsidRPr="009D1FA8">
              <w:rPr>
                <w:bCs/>
              </w:rPr>
              <w:t>PO</w:t>
            </w:r>
            <w:r w:rsidR="00F502DB">
              <w:rPr>
                <w:bCs/>
              </w:rPr>
              <w:t>U22021</w:t>
            </w:r>
          </w:p>
        </w:tc>
        <w:tc>
          <w:tcPr>
            <w:tcW w:w="4124" w:type="dxa"/>
          </w:tcPr>
          <w:p w14:paraId="497AE502" w14:textId="4F79AD26" w:rsidR="00946DCA" w:rsidRPr="009D1FA8" w:rsidRDefault="005B6B00" w:rsidP="00C12152">
            <w:pPr>
              <w:rPr>
                <w:bCs/>
              </w:rPr>
            </w:pPr>
            <w:hyperlink r:id="rId100" w:history="1">
              <w:r w:rsidR="00946DCA" w:rsidRPr="005444CE">
                <w:rPr>
                  <w:rStyle w:val="Hyperlink"/>
                </w:rPr>
                <w:t>International Relations A: Theories of International Politics</w:t>
              </w:r>
            </w:hyperlink>
          </w:p>
        </w:tc>
        <w:tc>
          <w:tcPr>
            <w:tcW w:w="1710" w:type="dxa"/>
          </w:tcPr>
          <w:p w14:paraId="0AB04C25" w14:textId="77777777" w:rsidR="00946DCA" w:rsidRPr="000335CB" w:rsidRDefault="00946DCA" w:rsidP="00C12152">
            <w:pPr>
              <w:rPr>
                <w:rStyle w:val="Hyperlink"/>
                <w:color w:val="auto"/>
                <w:u w:val="none"/>
              </w:rPr>
            </w:pPr>
          </w:p>
        </w:tc>
        <w:tc>
          <w:tcPr>
            <w:tcW w:w="1068" w:type="dxa"/>
          </w:tcPr>
          <w:p w14:paraId="589BEEC1" w14:textId="4BCE6E5E"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7ADF12B1" w14:textId="71234AC9" w:rsidTr="00062B1A">
        <w:tc>
          <w:tcPr>
            <w:tcW w:w="1546" w:type="dxa"/>
          </w:tcPr>
          <w:p w14:paraId="642DB654" w14:textId="00143B94" w:rsidR="00946DCA" w:rsidRPr="009D1FA8" w:rsidRDefault="00946DCA" w:rsidP="00F502DB">
            <w:pPr>
              <w:rPr>
                <w:bCs/>
              </w:rPr>
            </w:pPr>
            <w:r>
              <w:rPr>
                <w:bCs/>
              </w:rPr>
              <w:t>PO</w:t>
            </w:r>
            <w:r w:rsidR="00F502DB">
              <w:rPr>
                <w:bCs/>
              </w:rPr>
              <w:t>U22022</w:t>
            </w:r>
          </w:p>
        </w:tc>
        <w:tc>
          <w:tcPr>
            <w:tcW w:w="4124" w:type="dxa"/>
          </w:tcPr>
          <w:p w14:paraId="48B8A775" w14:textId="31F92A1D" w:rsidR="00946DCA" w:rsidRPr="009D1FA8" w:rsidRDefault="005B6B00" w:rsidP="00C12152">
            <w:pPr>
              <w:rPr>
                <w:rStyle w:val="Hyperlink"/>
              </w:rPr>
            </w:pPr>
            <w:hyperlink r:id="rId101" w:history="1">
              <w:r w:rsidR="00946DCA" w:rsidRPr="00453CCA">
                <w:rPr>
                  <w:rStyle w:val="Hyperlink"/>
                </w:rPr>
                <w:t>International Relations B: Topics and Treaties</w:t>
              </w:r>
            </w:hyperlink>
          </w:p>
        </w:tc>
        <w:tc>
          <w:tcPr>
            <w:tcW w:w="1710" w:type="dxa"/>
          </w:tcPr>
          <w:p w14:paraId="6EFCFF67" w14:textId="7F56AA75" w:rsidR="00946DCA" w:rsidRPr="000335CB" w:rsidRDefault="000335CB" w:rsidP="00F502DB">
            <w:pPr>
              <w:rPr>
                <w:rStyle w:val="Hyperlink"/>
                <w:color w:val="auto"/>
                <w:u w:val="none"/>
              </w:rPr>
            </w:pPr>
            <w:r w:rsidRPr="000335CB">
              <w:rPr>
                <w:rStyle w:val="Hyperlink"/>
                <w:color w:val="auto"/>
                <w:u w:val="none"/>
              </w:rPr>
              <w:t>PO</w:t>
            </w:r>
            <w:r w:rsidR="00F502DB">
              <w:rPr>
                <w:rStyle w:val="Hyperlink"/>
                <w:color w:val="auto"/>
                <w:u w:val="none"/>
              </w:rPr>
              <w:t>U22021</w:t>
            </w:r>
          </w:p>
        </w:tc>
        <w:tc>
          <w:tcPr>
            <w:tcW w:w="1068" w:type="dxa"/>
          </w:tcPr>
          <w:p w14:paraId="71F8F7B4" w14:textId="496CF0ED"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3137BCEB" w14:textId="7743A9CD" w:rsidTr="00062B1A">
        <w:tc>
          <w:tcPr>
            <w:tcW w:w="1546" w:type="dxa"/>
          </w:tcPr>
          <w:p w14:paraId="5ADD0F4E" w14:textId="267FA7DD" w:rsidR="00946DCA" w:rsidRPr="009D1FA8" w:rsidRDefault="00946DCA" w:rsidP="00F502DB">
            <w:pPr>
              <w:rPr>
                <w:bCs/>
              </w:rPr>
            </w:pPr>
            <w:r w:rsidRPr="009D1FA8">
              <w:rPr>
                <w:bCs/>
              </w:rPr>
              <w:t>PO</w:t>
            </w:r>
            <w:r w:rsidR="00F502DB">
              <w:rPr>
                <w:bCs/>
              </w:rPr>
              <w:t>U22031</w:t>
            </w:r>
            <w:r w:rsidRPr="009D1FA8">
              <w:rPr>
                <w:bCs/>
              </w:rPr>
              <w:t xml:space="preserve"> </w:t>
            </w:r>
          </w:p>
        </w:tc>
        <w:tc>
          <w:tcPr>
            <w:tcW w:w="4124" w:type="dxa"/>
          </w:tcPr>
          <w:p w14:paraId="6DA0F8AD" w14:textId="3407EB1C" w:rsidR="00946DCA" w:rsidRPr="009D1FA8" w:rsidRDefault="005B6B00" w:rsidP="00C12152">
            <w:pPr>
              <w:rPr>
                <w:bCs/>
              </w:rPr>
            </w:pPr>
            <w:hyperlink r:id="rId102" w:history="1">
              <w:r w:rsidR="00946DCA" w:rsidRPr="00453CCA">
                <w:rPr>
                  <w:rStyle w:val="Hyperlink"/>
                </w:rPr>
                <w:t>Comparative Politics: The Comparative Politics of Democracies</w:t>
              </w:r>
            </w:hyperlink>
          </w:p>
        </w:tc>
        <w:tc>
          <w:tcPr>
            <w:tcW w:w="1710" w:type="dxa"/>
          </w:tcPr>
          <w:p w14:paraId="537100C7" w14:textId="77777777" w:rsidR="00946DCA" w:rsidRPr="009D1FA8" w:rsidRDefault="00946DCA" w:rsidP="00C12152">
            <w:pPr>
              <w:rPr>
                <w:rStyle w:val="Hyperlink"/>
              </w:rPr>
            </w:pPr>
          </w:p>
        </w:tc>
        <w:tc>
          <w:tcPr>
            <w:tcW w:w="1068" w:type="dxa"/>
          </w:tcPr>
          <w:p w14:paraId="79D60F96" w14:textId="736399B3" w:rsidR="00946DCA" w:rsidRPr="00946DCA" w:rsidRDefault="00946DCA" w:rsidP="00946DCA">
            <w:pPr>
              <w:jc w:val="center"/>
              <w:rPr>
                <w:rStyle w:val="Hyperlink"/>
                <w:color w:val="auto"/>
                <w:u w:val="none"/>
              </w:rPr>
            </w:pPr>
            <w:r w:rsidRPr="00946DCA">
              <w:rPr>
                <w:rStyle w:val="Hyperlink"/>
                <w:color w:val="auto"/>
                <w:u w:val="none"/>
              </w:rPr>
              <w:t>5</w:t>
            </w:r>
          </w:p>
        </w:tc>
      </w:tr>
      <w:tr w:rsidR="00946DCA" w:rsidRPr="009D1FA8" w14:paraId="4705F71C" w14:textId="2420DFE9" w:rsidTr="00062B1A">
        <w:tc>
          <w:tcPr>
            <w:tcW w:w="1546" w:type="dxa"/>
          </w:tcPr>
          <w:p w14:paraId="4257490E" w14:textId="6642BA99" w:rsidR="00946DCA" w:rsidRPr="009D1FA8" w:rsidRDefault="00946DCA" w:rsidP="00F502DB">
            <w:pPr>
              <w:rPr>
                <w:bCs/>
              </w:rPr>
            </w:pPr>
            <w:r>
              <w:rPr>
                <w:bCs/>
              </w:rPr>
              <w:t>PO</w:t>
            </w:r>
            <w:r w:rsidR="00F502DB">
              <w:rPr>
                <w:bCs/>
              </w:rPr>
              <w:t>U22032</w:t>
            </w:r>
          </w:p>
        </w:tc>
        <w:tc>
          <w:tcPr>
            <w:tcW w:w="4124" w:type="dxa"/>
          </w:tcPr>
          <w:p w14:paraId="299A7514" w14:textId="5DB53505" w:rsidR="00946DCA" w:rsidRDefault="005B6B00" w:rsidP="00C12152">
            <w:pPr>
              <w:rPr>
                <w:rStyle w:val="Hyperlink"/>
              </w:rPr>
            </w:pPr>
            <w:hyperlink r:id="rId103" w:history="1">
              <w:r w:rsidR="00946DCA" w:rsidRPr="00453CCA">
                <w:rPr>
                  <w:rStyle w:val="Hyperlink"/>
                </w:rPr>
                <w:t>Comparative Politics: The Comparative Politics of the Developing World</w:t>
              </w:r>
            </w:hyperlink>
          </w:p>
        </w:tc>
        <w:tc>
          <w:tcPr>
            <w:tcW w:w="1710" w:type="dxa"/>
          </w:tcPr>
          <w:p w14:paraId="258A55B0" w14:textId="35E669B5" w:rsidR="00946DCA" w:rsidRPr="009D1FA8" w:rsidRDefault="000335CB" w:rsidP="00F502DB">
            <w:r>
              <w:t>PO</w:t>
            </w:r>
            <w:r w:rsidR="00F502DB">
              <w:t>U22031</w:t>
            </w:r>
          </w:p>
        </w:tc>
        <w:tc>
          <w:tcPr>
            <w:tcW w:w="1068" w:type="dxa"/>
          </w:tcPr>
          <w:p w14:paraId="1C3AAF36" w14:textId="4F0C4D8E" w:rsidR="00946DCA" w:rsidRPr="009D1FA8" w:rsidRDefault="00946DCA" w:rsidP="00946DCA">
            <w:pPr>
              <w:jc w:val="center"/>
            </w:pPr>
            <w:r>
              <w:t>5</w:t>
            </w:r>
          </w:p>
        </w:tc>
      </w:tr>
      <w:tr w:rsidR="00946DCA" w:rsidRPr="009D1FA8" w14:paraId="2265C886" w14:textId="12605BA0" w:rsidTr="00062B1A">
        <w:tc>
          <w:tcPr>
            <w:tcW w:w="1546" w:type="dxa"/>
          </w:tcPr>
          <w:p w14:paraId="4AE5D386" w14:textId="43C953C5" w:rsidR="00946DCA" w:rsidRPr="009D1FA8" w:rsidRDefault="00946DCA" w:rsidP="00500065">
            <w:pPr>
              <w:rPr>
                <w:bCs/>
              </w:rPr>
            </w:pPr>
            <w:r w:rsidRPr="009D1FA8">
              <w:rPr>
                <w:bCs/>
              </w:rPr>
              <w:t>SS</w:t>
            </w:r>
            <w:r w:rsidR="00500065">
              <w:rPr>
                <w:bCs/>
              </w:rPr>
              <w:t>U</w:t>
            </w:r>
            <w:r w:rsidRPr="009D1FA8">
              <w:rPr>
                <w:bCs/>
              </w:rPr>
              <w:t>2</w:t>
            </w:r>
            <w:r w:rsidR="00500065">
              <w:rPr>
                <w:bCs/>
              </w:rPr>
              <w:t>2022</w:t>
            </w:r>
          </w:p>
        </w:tc>
        <w:tc>
          <w:tcPr>
            <w:tcW w:w="4124" w:type="dxa"/>
          </w:tcPr>
          <w:p w14:paraId="6DF09A29" w14:textId="3C0E6335" w:rsidR="00946DCA" w:rsidRPr="00BB5EF9" w:rsidRDefault="005B6B00" w:rsidP="00C12152">
            <w:pPr>
              <w:rPr>
                <w:i/>
                <w:lang w:val="en-GB"/>
              </w:rPr>
            </w:pPr>
            <w:hyperlink r:id="rId104" w:history="1">
              <w:r w:rsidR="00946DCA" w:rsidRPr="00BB5EF9">
                <w:rPr>
                  <w:rStyle w:val="Hyperlink"/>
                  <w:color w:val="auto"/>
                  <w:u w:val="none"/>
                </w:rPr>
                <w:t>Housing Policy</w:t>
              </w:r>
            </w:hyperlink>
          </w:p>
        </w:tc>
        <w:tc>
          <w:tcPr>
            <w:tcW w:w="1710" w:type="dxa"/>
          </w:tcPr>
          <w:p w14:paraId="425718F8" w14:textId="77777777" w:rsidR="00946DCA" w:rsidRPr="009D1FA8" w:rsidRDefault="00946DCA" w:rsidP="00C12152"/>
        </w:tc>
        <w:tc>
          <w:tcPr>
            <w:tcW w:w="1068" w:type="dxa"/>
          </w:tcPr>
          <w:p w14:paraId="15A7B4A9" w14:textId="26081F39" w:rsidR="00946DCA" w:rsidRPr="009D1FA8" w:rsidRDefault="00946DCA" w:rsidP="00946DCA">
            <w:pPr>
              <w:jc w:val="center"/>
            </w:pPr>
            <w:r>
              <w:t>5</w:t>
            </w:r>
          </w:p>
        </w:tc>
      </w:tr>
      <w:tr w:rsidR="00946DCA" w:rsidRPr="009D1FA8" w14:paraId="5AED3BCF" w14:textId="5DCA7F53" w:rsidTr="00062B1A">
        <w:tc>
          <w:tcPr>
            <w:tcW w:w="1546" w:type="dxa"/>
          </w:tcPr>
          <w:p w14:paraId="35CA7BC5" w14:textId="5333CD16" w:rsidR="00946DCA" w:rsidRPr="009D1FA8" w:rsidRDefault="00F502DB" w:rsidP="00C12152">
            <w:pPr>
              <w:rPr>
                <w:bCs/>
              </w:rPr>
            </w:pPr>
            <w:r>
              <w:rPr>
                <w:bCs/>
                <w:color w:val="0F243E"/>
              </w:rPr>
              <w:t>SSU</w:t>
            </w:r>
            <w:r w:rsidR="00500065">
              <w:rPr>
                <w:bCs/>
                <w:color w:val="0F243E"/>
              </w:rPr>
              <w:t>22031</w:t>
            </w:r>
          </w:p>
        </w:tc>
        <w:tc>
          <w:tcPr>
            <w:tcW w:w="4124" w:type="dxa"/>
          </w:tcPr>
          <w:p w14:paraId="33FB0C29" w14:textId="0F00B8E1" w:rsidR="00946DCA" w:rsidRPr="00BB5EF9" w:rsidRDefault="005B6B00" w:rsidP="00C12152">
            <w:pPr>
              <w:rPr>
                <w:rStyle w:val="Hyperlink"/>
                <w:u w:val="none"/>
              </w:rPr>
            </w:pPr>
            <w:hyperlink r:id="rId105" w:history="1">
              <w:r w:rsidR="00946DCA" w:rsidRPr="00BB5EF9">
                <w:rPr>
                  <w:rStyle w:val="Hyperlink"/>
                  <w:color w:val="auto"/>
                  <w:u w:val="none"/>
                </w:rPr>
                <w:t>Crime and Irish Society</w:t>
              </w:r>
            </w:hyperlink>
          </w:p>
        </w:tc>
        <w:tc>
          <w:tcPr>
            <w:tcW w:w="1710" w:type="dxa"/>
          </w:tcPr>
          <w:p w14:paraId="410E4155" w14:textId="77777777" w:rsidR="00946DCA" w:rsidRPr="009D1FA8" w:rsidRDefault="00946DCA" w:rsidP="00C12152"/>
        </w:tc>
        <w:tc>
          <w:tcPr>
            <w:tcW w:w="1068" w:type="dxa"/>
          </w:tcPr>
          <w:p w14:paraId="3C837B61" w14:textId="20A290FF" w:rsidR="00946DCA" w:rsidRPr="009D1FA8" w:rsidRDefault="00946DCA" w:rsidP="00946DCA">
            <w:pPr>
              <w:jc w:val="center"/>
            </w:pPr>
            <w:r>
              <w:t>5</w:t>
            </w:r>
          </w:p>
        </w:tc>
      </w:tr>
      <w:tr w:rsidR="00946DCA" w:rsidRPr="009D1FA8" w14:paraId="2AA56BC5" w14:textId="1B21051E" w:rsidTr="00062B1A">
        <w:tc>
          <w:tcPr>
            <w:tcW w:w="1546" w:type="dxa"/>
          </w:tcPr>
          <w:p w14:paraId="5A1C5D8C" w14:textId="414A1C7D" w:rsidR="00946DCA" w:rsidRPr="009D1FA8" w:rsidRDefault="00500065" w:rsidP="00500065">
            <w:r>
              <w:t>SSU22042</w:t>
            </w:r>
          </w:p>
        </w:tc>
        <w:tc>
          <w:tcPr>
            <w:tcW w:w="4124" w:type="dxa"/>
          </w:tcPr>
          <w:p w14:paraId="0D3DAC8A" w14:textId="2590820F" w:rsidR="00946DCA" w:rsidRPr="00BB5EF9" w:rsidRDefault="005B6B00" w:rsidP="00C12152">
            <w:pPr>
              <w:rPr>
                <w:i/>
                <w:lang w:val="en-GB"/>
              </w:rPr>
            </w:pPr>
            <w:hyperlink r:id="rId106" w:history="1">
              <w:r w:rsidR="00946DCA" w:rsidRPr="00BB5EF9">
                <w:rPr>
                  <w:rStyle w:val="Hyperlink"/>
                  <w:color w:val="auto"/>
                  <w:u w:val="none"/>
                </w:rPr>
                <w:t>European Refugee Policy</w:t>
              </w:r>
            </w:hyperlink>
          </w:p>
        </w:tc>
        <w:tc>
          <w:tcPr>
            <w:tcW w:w="1710" w:type="dxa"/>
          </w:tcPr>
          <w:p w14:paraId="1210D419" w14:textId="77777777" w:rsidR="00946DCA" w:rsidRPr="009D1FA8" w:rsidRDefault="00946DCA" w:rsidP="00C12152"/>
        </w:tc>
        <w:tc>
          <w:tcPr>
            <w:tcW w:w="1068" w:type="dxa"/>
          </w:tcPr>
          <w:p w14:paraId="5CCE114F" w14:textId="17A13E76" w:rsidR="00946DCA" w:rsidRPr="009D1FA8" w:rsidRDefault="00946DCA" w:rsidP="00946DCA">
            <w:pPr>
              <w:jc w:val="center"/>
            </w:pPr>
            <w:r>
              <w:t>5</w:t>
            </w:r>
          </w:p>
        </w:tc>
      </w:tr>
      <w:tr w:rsidR="00946DCA" w:rsidRPr="009D1FA8" w14:paraId="18AE02BF" w14:textId="46689231" w:rsidTr="00062B1A">
        <w:tc>
          <w:tcPr>
            <w:tcW w:w="1546" w:type="dxa"/>
          </w:tcPr>
          <w:p w14:paraId="064818DE" w14:textId="3F9AC040" w:rsidR="00946DCA" w:rsidRPr="009D1FA8" w:rsidRDefault="00946DCA" w:rsidP="00500065">
            <w:pPr>
              <w:rPr>
                <w:bCs/>
              </w:rPr>
            </w:pPr>
            <w:r w:rsidRPr="009D1FA8">
              <w:rPr>
                <w:bCs/>
                <w:color w:val="0F243E"/>
              </w:rPr>
              <w:t>LA</w:t>
            </w:r>
            <w:r w:rsidR="00500065">
              <w:rPr>
                <w:bCs/>
                <w:color w:val="0F243E"/>
              </w:rPr>
              <w:t>U</w:t>
            </w:r>
            <w:r w:rsidRPr="009D1FA8">
              <w:rPr>
                <w:bCs/>
                <w:color w:val="0F243E"/>
              </w:rPr>
              <w:t>2</w:t>
            </w:r>
            <w:r w:rsidR="00500065">
              <w:rPr>
                <w:bCs/>
                <w:color w:val="0F243E"/>
              </w:rPr>
              <w:t>2412</w:t>
            </w:r>
          </w:p>
        </w:tc>
        <w:tc>
          <w:tcPr>
            <w:tcW w:w="4124" w:type="dxa"/>
          </w:tcPr>
          <w:p w14:paraId="16EEC16F" w14:textId="77777777" w:rsidR="00946DCA" w:rsidRPr="00BB5EF9" w:rsidRDefault="005B6B00" w:rsidP="00C12152">
            <w:pPr>
              <w:rPr>
                <w:bCs/>
              </w:rPr>
            </w:pPr>
            <w:hyperlink r:id="rId107" w:history="1">
              <w:r w:rsidR="00946DCA" w:rsidRPr="00BB5EF9">
                <w:rPr>
                  <w:rStyle w:val="Hyperlink"/>
                  <w:color w:val="auto"/>
                  <w:u w:val="none"/>
                </w:rPr>
                <w:t>Aspects of Irish Law in a European Context</w:t>
              </w:r>
            </w:hyperlink>
          </w:p>
        </w:tc>
        <w:tc>
          <w:tcPr>
            <w:tcW w:w="1710" w:type="dxa"/>
          </w:tcPr>
          <w:p w14:paraId="607F8F6C" w14:textId="77777777" w:rsidR="00946DCA" w:rsidRPr="009D1FA8" w:rsidRDefault="00946DCA" w:rsidP="00C12152">
            <w:pPr>
              <w:rPr>
                <w:bCs/>
              </w:rPr>
            </w:pPr>
            <w:r>
              <w:rPr>
                <w:bCs/>
              </w:rPr>
              <w:t>LA1240</w:t>
            </w:r>
          </w:p>
        </w:tc>
        <w:tc>
          <w:tcPr>
            <w:tcW w:w="1068" w:type="dxa"/>
          </w:tcPr>
          <w:p w14:paraId="34BD2AB5" w14:textId="53E9944D" w:rsidR="00946DCA" w:rsidRDefault="00946DCA" w:rsidP="00946DCA">
            <w:pPr>
              <w:jc w:val="center"/>
              <w:rPr>
                <w:bCs/>
              </w:rPr>
            </w:pPr>
            <w:r>
              <w:rPr>
                <w:bCs/>
              </w:rPr>
              <w:t>10</w:t>
            </w:r>
          </w:p>
        </w:tc>
      </w:tr>
      <w:tr w:rsidR="00946DCA" w:rsidRPr="009D1FA8" w14:paraId="68959F1F" w14:textId="581C317A" w:rsidTr="00062B1A">
        <w:tc>
          <w:tcPr>
            <w:tcW w:w="1546" w:type="dxa"/>
          </w:tcPr>
          <w:p w14:paraId="66AC0B10" w14:textId="597E8181" w:rsidR="00946DCA" w:rsidRPr="009D1FA8" w:rsidRDefault="00946DCA" w:rsidP="00500065">
            <w:pPr>
              <w:rPr>
                <w:bCs/>
              </w:rPr>
            </w:pPr>
            <w:r w:rsidRPr="009D1FA8">
              <w:rPr>
                <w:bCs/>
                <w:color w:val="0F243E"/>
              </w:rPr>
              <w:t>FR</w:t>
            </w:r>
            <w:r w:rsidR="00500065">
              <w:rPr>
                <w:bCs/>
                <w:color w:val="0F243E"/>
              </w:rPr>
              <w:t>U2251Y</w:t>
            </w:r>
            <w:r w:rsidRPr="009D1FA8">
              <w:rPr>
                <w:bCs/>
              </w:rPr>
              <w:t xml:space="preserve"> </w:t>
            </w:r>
          </w:p>
        </w:tc>
        <w:tc>
          <w:tcPr>
            <w:tcW w:w="4124" w:type="dxa"/>
          </w:tcPr>
          <w:p w14:paraId="71314F0F" w14:textId="29C1544D" w:rsidR="00946DCA" w:rsidRPr="00BB5EF9" w:rsidRDefault="005B6B00" w:rsidP="00C12152">
            <w:pPr>
              <w:rPr>
                <w:bCs/>
                <w:color w:val="0F243E"/>
              </w:rPr>
            </w:pPr>
            <w:hyperlink r:id="rId108" w:history="1">
              <w:r w:rsidR="00946DCA" w:rsidRPr="00BB5EF9">
                <w:rPr>
                  <w:rStyle w:val="Hyperlink"/>
                  <w:bCs/>
                  <w:color w:val="auto"/>
                  <w:u w:val="none"/>
                </w:rPr>
                <w:t>French 2</w:t>
              </w:r>
              <w:r w:rsidR="00946DCA" w:rsidRPr="00BB5EF9">
                <w:rPr>
                  <w:rStyle w:val="Hyperlink"/>
                  <w:bCs/>
                  <w:u w:val="none"/>
                </w:rPr>
                <w:t xml:space="preserve"> </w:t>
              </w:r>
            </w:hyperlink>
            <w:r w:rsidR="00946DCA" w:rsidRPr="00BB5EF9">
              <w:rPr>
                <w:bCs/>
              </w:rPr>
              <w:t xml:space="preserve"> </w:t>
            </w:r>
          </w:p>
        </w:tc>
        <w:tc>
          <w:tcPr>
            <w:tcW w:w="1710" w:type="dxa"/>
          </w:tcPr>
          <w:p w14:paraId="0BB2E205" w14:textId="77777777" w:rsidR="00946DCA" w:rsidRPr="009D1FA8" w:rsidRDefault="00946DCA" w:rsidP="00C12152">
            <w:pPr>
              <w:rPr>
                <w:bCs/>
              </w:rPr>
            </w:pPr>
            <w:r>
              <w:rPr>
                <w:bCs/>
              </w:rPr>
              <w:t>JF French</w:t>
            </w:r>
          </w:p>
        </w:tc>
        <w:tc>
          <w:tcPr>
            <w:tcW w:w="1068" w:type="dxa"/>
          </w:tcPr>
          <w:p w14:paraId="4CA2F959" w14:textId="42EB31ED" w:rsidR="00946DCA" w:rsidRDefault="00946DCA" w:rsidP="00946DCA">
            <w:pPr>
              <w:jc w:val="center"/>
              <w:rPr>
                <w:bCs/>
              </w:rPr>
            </w:pPr>
            <w:r>
              <w:rPr>
                <w:bCs/>
              </w:rPr>
              <w:t>10</w:t>
            </w:r>
          </w:p>
        </w:tc>
      </w:tr>
      <w:tr w:rsidR="00946DCA" w:rsidRPr="009D1FA8" w14:paraId="2EAE0FC0" w14:textId="2344B7FB" w:rsidTr="00062B1A">
        <w:tc>
          <w:tcPr>
            <w:tcW w:w="1546" w:type="dxa"/>
          </w:tcPr>
          <w:p w14:paraId="4F066923" w14:textId="4CFE3D0E" w:rsidR="00946DCA" w:rsidRPr="009D1FA8" w:rsidRDefault="00946DCA" w:rsidP="00500065">
            <w:pPr>
              <w:rPr>
                <w:bCs/>
              </w:rPr>
            </w:pPr>
            <w:r w:rsidRPr="009D1FA8">
              <w:rPr>
                <w:bCs/>
                <w:color w:val="0F243E"/>
              </w:rPr>
              <w:t>GR</w:t>
            </w:r>
            <w:r w:rsidR="00500065">
              <w:rPr>
                <w:bCs/>
                <w:color w:val="0F243E"/>
              </w:rPr>
              <w:t>U2250Y</w:t>
            </w:r>
          </w:p>
        </w:tc>
        <w:tc>
          <w:tcPr>
            <w:tcW w:w="4124" w:type="dxa"/>
          </w:tcPr>
          <w:p w14:paraId="43FC4DBD" w14:textId="32E18726" w:rsidR="00946DCA" w:rsidRPr="00BB5EF9" w:rsidRDefault="005B6B00" w:rsidP="00C12152">
            <w:pPr>
              <w:rPr>
                <w:i/>
              </w:rPr>
            </w:pPr>
            <w:hyperlink r:id="rId109" w:history="1">
              <w:r w:rsidR="00946DCA" w:rsidRPr="00BB5EF9">
                <w:rPr>
                  <w:rStyle w:val="Hyperlink"/>
                  <w:bCs/>
                  <w:color w:val="auto"/>
                  <w:u w:val="none"/>
                </w:rPr>
                <w:t>German 2</w:t>
              </w:r>
              <w:r w:rsidR="00946DCA" w:rsidRPr="00BB5EF9">
                <w:rPr>
                  <w:rStyle w:val="Hyperlink"/>
                  <w:color w:val="auto"/>
                  <w:u w:val="none"/>
                </w:rPr>
                <w:t xml:space="preserve"> </w:t>
              </w:r>
            </w:hyperlink>
            <w:r w:rsidR="00946DCA" w:rsidRPr="00BB5EF9">
              <w:rPr>
                <w:bCs/>
              </w:rPr>
              <w:t xml:space="preserve"> </w:t>
            </w:r>
          </w:p>
        </w:tc>
        <w:tc>
          <w:tcPr>
            <w:tcW w:w="1710" w:type="dxa"/>
          </w:tcPr>
          <w:p w14:paraId="413F2653" w14:textId="77777777" w:rsidR="00946DCA" w:rsidRPr="009D1FA8" w:rsidRDefault="00946DCA" w:rsidP="00C12152">
            <w:pPr>
              <w:rPr>
                <w:bCs/>
              </w:rPr>
            </w:pPr>
            <w:r>
              <w:rPr>
                <w:bCs/>
              </w:rPr>
              <w:t>JF German</w:t>
            </w:r>
          </w:p>
        </w:tc>
        <w:tc>
          <w:tcPr>
            <w:tcW w:w="1068" w:type="dxa"/>
          </w:tcPr>
          <w:p w14:paraId="1E52DA33" w14:textId="53E736C6" w:rsidR="00946DCA" w:rsidRDefault="00946DCA" w:rsidP="00946DCA">
            <w:pPr>
              <w:jc w:val="center"/>
              <w:rPr>
                <w:bCs/>
              </w:rPr>
            </w:pPr>
            <w:r>
              <w:rPr>
                <w:bCs/>
              </w:rPr>
              <w:t>10</w:t>
            </w:r>
          </w:p>
        </w:tc>
      </w:tr>
      <w:tr w:rsidR="00946DCA" w:rsidRPr="009D1FA8" w14:paraId="3DC08CA0" w14:textId="6B898AFA" w:rsidTr="00062B1A">
        <w:tc>
          <w:tcPr>
            <w:tcW w:w="1546" w:type="dxa"/>
          </w:tcPr>
          <w:p w14:paraId="669F0B2B" w14:textId="3F66D124" w:rsidR="00946DCA" w:rsidRPr="009D1FA8" w:rsidRDefault="00946DCA" w:rsidP="00500065">
            <w:pPr>
              <w:rPr>
                <w:bCs/>
              </w:rPr>
            </w:pPr>
            <w:r w:rsidRPr="009D1FA8">
              <w:rPr>
                <w:bCs/>
                <w:color w:val="0F243E"/>
              </w:rPr>
              <w:t>PL</w:t>
            </w:r>
            <w:r w:rsidR="00500065">
              <w:rPr>
                <w:bCs/>
                <w:color w:val="0F243E"/>
              </w:rPr>
              <w:t>U1200Y</w:t>
            </w:r>
            <w:r w:rsidRPr="009D1FA8">
              <w:rPr>
                <w:rStyle w:val="FootnoteReference"/>
                <w:bCs/>
                <w:color w:val="0F243E"/>
              </w:rPr>
              <w:footnoteReference w:id="2"/>
            </w:r>
          </w:p>
        </w:tc>
        <w:tc>
          <w:tcPr>
            <w:tcW w:w="4124" w:type="dxa"/>
          </w:tcPr>
          <w:p w14:paraId="7E7C6954" w14:textId="350EBF57" w:rsidR="00946DCA" w:rsidRPr="009D1FA8" w:rsidRDefault="005B6B00" w:rsidP="00C12152">
            <w:pPr>
              <w:rPr>
                <w:bCs/>
              </w:rPr>
            </w:pPr>
            <w:hyperlink r:id="rId110" w:history="1">
              <w:r w:rsidR="00946DCA" w:rsidRPr="00BB5EF9">
                <w:rPr>
                  <w:rStyle w:val="Hyperlink"/>
                  <w:bCs/>
                  <w:color w:val="auto"/>
                  <w:u w:val="none"/>
                </w:rPr>
                <w:t>Polish 2</w:t>
              </w:r>
            </w:hyperlink>
            <w:r w:rsidR="00946DCA" w:rsidRPr="009D1FA8">
              <w:rPr>
                <w:bCs/>
              </w:rPr>
              <w:t xml:space="preserve"> </w:t>
            </w:r>
            <w:r w:rsidR="00500065">
              <w:rPr>
                <w:bCs/>
              </w:rPr>
              <w:t>(for continuing beginner)</w:t>
            </w:r>
          </w:p>
        </w:tc>
        <w:tc>
          <w:tcPr>
            <w:tcW w:w="1710" w:type="dxa"/>
          </w:tcPr>
          <w:p w14:paraId="05E1AD43" w14:textId="77777777" w:rsidR="00946DCA" w:rsidRPr="009D1FA8" w:rsidRDefault="00946DCA" w:rsidP="00C12152">
            <w:pPr>
              <w:rPr>
                <w:bCs/>
              </w:rPr>
            </w:pPr>
            <w:r>
              <w:rPr>
                <w:bCs/>
              </w:rPr>
              <w:t>JF Polish</w:t>
            </w:r>
          </w:p>
        </w:tc>
        <w:tc>
          <w:tcPr>
            <w:tcW w:w="1068" w:type="dxa"/>
          </w:tcPr>
          <w:p w14:paraId="16A5785B" w14:textId="682D366C" w:rsidR="00946DCA" w:rsidRDefault="00946DCA" w:rsidP="00946DCA">
            <w:pPr>
              <w:jc w:val="center"/>
              <w:rPr>
                <w:bCs/>
              </w:rPr>
            </w:pPr>
            <w:r>
              <w:rPr>
                <w:bCs/>
              </w:rPr>
              <w:t>10</w:t>
            </w:r>
          </w:p>
        </w:tc>
      </w:tr>
      <w:tr w:rsidR="00500065" w:rsidRPr="009D1FA8" w14:paraId="6A61EEAE" w14:textId="77777777" w:rsidTr="00062B1A">
        <w:tc>
          <w:tcPr>
            <w:tcW w:w="1546" w:type="dxa"/>
          </w:tcPr>
          <w:p w14:paraId="74F5D2ED" w14:textId="4A0E7F99" w:rsidR="00500065" w:rsidRPr="009D1FA8" w:rsidRDefault="00500065" w:rsidP="00C12152">
            <w:pPr>
              <w:rPr>
                <w:bCs/>
                <w:color w:val="0F243E"/>
              </w:rPr>
            </w:pPr>
            <w:r>
              <w:rPr>
                <w:bCs/>
                <w:color w:val="0F243E"/>
              </w:rPr>
              <w:t>PLU2201Y</w:t>
            </w:r>
          </w:p>
        </w:tc>
        <w:tc>
          <w:tcPr>
            <w:tcW w:w="4124" w:type="dxa"/>
          </w:tcPr>
          <w:p w14:paraId="15A9CE3A" w14:textId="5D72C764" w:rsidR="00500065" w:rsidRPr="00500065" w:rsidRDefault="00500065" w:rsidP="00500065">
            <w:pPr>
              <w:rPr>
                <w:rStyle w:val="Hyperlink"/>
                <w:bCs/>
                <w:u w:val="none"/>
              </w:rPr>
            </w:pPr>
            <w:r w:rsidRPr="00500065">
              <w:rPr>
                <w:rStyle w:val="Hyperlink"/>
                <w:bCs/>
                <w:color w:val="auto"/>
                <w:u w:val="none"/>
              </w:rPr>
              <w:t>Polish for continuing A Level</w:t>
            </w:r>
            <w:r>
              <w:rPr>
                <w:rStyle w:val="FootnoteReference"/>
                <w:bCs/>
              </w:rPr>
              <w:footnoteReference w:id="3"/>
            </w:r>
          </w:p>
        </w:tc>
        <w:tc>
          <w:tcPr>
            <w:tcW w:w="1710" w:type="dxa"/>
          </w:tcPr>
          <w:p w14:paraId="2E5951ED" w14:textId="60BF836C" w:rsidR="00500065" w:rsidRDefault="00500065" w:rsidP="00C12152">
            <w:pPr>
              <w:rPr>
                <w:bCs/>
              </w:rPr>
            </w:pPr>
            <w:r>
              <w:rPr>
                <w:bCs/>
              </w:rPr>
              <w:t>JF Polish</w:t>
            </w:r>
          </w:p>
        </w:tc>
        <w:tc>
          <w:tcPr>
            <w:tcW w:w="1068" w:type="dxa"/>
          </w:tcPr>
          <w:p w14:paraId="33A8B62F" w14:textId="2E21B01C" w:rsidR="00500065" w:rsidRDefault="00500065" w:rsidP="00946DCA">
            <w:pPr>
              <w:jc w:val="center"/>
              <w:rPr>
                <w:bCs/>
              </w:rPr>
            </w:pPr>
            <w:r>
              <w:rPr>
                <w:bCs/>
              </w:rPr>
              <w:t>10</w:t>
            </w:r>
          </w:p>
        </w:tc>
      </w:tr>
      <w:tr w:rsidR="00946DCA" w:rsidRPr="009D1FA8" w14:paraId="5C6B1C24" w14:textId="65070550" w:rsidTr="00062B1A">
        <w:tc>
          <w:tcPr>
            <w:tcW w:w="1546" w:type="dxa"/>
          </w:tcPr>
          <w:p w14:paraId="1EDFB330" w14:textId="189462F2" w:rsidR="00946DCA" w:rsidRPr="009D1FA8" w:rsidRDefault="00946DCA" w:rsidP="00500065">
            <w:pPr>
              <w:rPr>
                <w:bCs/>
              </w:rPr>
            </w:pPr>
            <w:r w:rsidRPr="009D1FA8">
              <w:rPr>
                <w:bCs/>
                <w:color w:val="0F243E"/>
              </w:rPr>
              <w:t>RU</w:t>
            </w:r>
            <w:r w:rsidR="00500065">
              <w:rPr>
                <w:bCs/>
                <w:color w:val="0F243E"/>
              </w:rPr>
              <w:t>U1200Y</w:t>
            </w:r>
            <w:r w:rsidRPr="009D1FA8">
              <w:rPr>
                <w:rStyle w:val="FootnoteReference"/>
                <w:bCs/>
                <w:color w:val="0F243E"/>
              </w:rPr>
              <w:footnoteReference w:id="4"/>
            </w:r>
          </w:p>
        </w:tc>
        <w:tc>
          <w:tcPr>
            <w:tcW w:w="4124" w:type="dxa"/>
          </w:tcPr>
          <w:p w14:paraId="06EA02D8" w14:textId="0FA4A8FF" w:rsidR="00946DCA" w:rsidRPr="009D1FA8" w:rsidRDefault="005B6B00" w:rsidP="00C12152">
            <w:pPr>
              <w:rPr>
                <w:bCs/>
                <w:color w:val="0F243E"/>
              </w:rPr>
            </w:pPr>
            <w:hyperlink r:id="rId111" w:history="1">
              <w:r w:rsidR="00946DCA" w:rsidRPr="00BB5EF9">
                <w:rPr>
                  <w:rStyle w:val="Hyperlink"/>
                  <w:bCs/>
                  <w:color w:val="auto"/>
                  <w:u w:val="none"/>
                </w:rPr>
                <w:t>Russian 2</w:t>
              </w:r>
            </w:hyperlink>
            <w:r w:rsidR="00946DCA" w:rsidRPr="009D1FA8">
              <w:rPr>
                <w:bCs/>
              </w:rPr>
              <w:t xml:space="preserve"> </w:t>
            </w:r>
            <w:r w:rsidR="00500065">
              <w:rPr>
                <w:bCs/>
              </w:rPr>
              <w:t>(for continuing beginner)</w:t>
            </w:r>
          </w:p>
        </w:tc>
        <w:tc>
          <w:tcPr>
            <w:tcW w:w="1710" w:type="dxa"/>
          </w:tcPr>
          <w:p w14:paraId="5A7BDA1B" w14:textId="77777777" w:rsidR="00946DCA" w:rsidRPr="009D1FA8" w:rsidRDefault="00946DCA" w:rsidP="00C12152">
            <w:pPr>
              <w:rPr>
                <w:bCs/>
              </w:rPr>
            </w:pPr>
            <w:r>
              <w:rPr>
                <w:bCs/>
              </w:rPr>
              <w:t>JF Russian</w:t>
            </w:r>
          </w:p>
        </w:tc>
        <w:tc>
          <w:tcPr>
            <w:tcW w:w="1068" w:type="dxa"/>
          </w:tcPr>
          <w:p w14:paraId="5963A820" w14:textId="298DCE0A" w:rsidR="00946DCA" w:rsidRDefault="00946DCA" w:rsidP="00946DCA">
            <w:pPr>
              <w:jc w:val="center"/>
              <w:rPr>
                <w:bCs/>
              </w:rPr>
            </w:pPr>
            <w:r>
              <w:rPr>
                <w:bCs/>
              </w:rPr>
              <w:t>10</w:t>
            </w:r>
          </w:p>
        </w:tc>
      </w:tr>
      <w:tr w:rsidR="00500065" w:rsidRPr="009D1FA8" w14:paraId="148625F9" w14:textId="77777777" w:rsidTr="00062B1A">
        <w:tc>
          <w:tcPr>
            <w:tcW w:w="1546" w:type="dxa"/>
          </w:tcPr>
          <w:p w14:paraId="2F752983" w14:textId="796B79E0" w:rsidR="00500065" w:rsidRPr="009D1FA8" w:rsidRDefault="00500065" w:rsidP="00500065">
            <w:pPr>
              <w:rPr>
                <w:bCs/>
              </w:rPr>
            </w:pPr>
            <w:r>
              <w:rPr>
                <w:bCs/>
              </w:rPr>
              <w:t>RUU2201Y</w:t>
            </w:r>
          </w:p>
        </w:tc>
        <w:tc>
          <w:tcPr>
            <w:tcW w:w="4124" w:type="dxa"/>
          </w:tcPr>
          <w:p w14:paraId="3CC645E8" w14:textId="4147BADD" w:rsidR="00500065" w:rsidRPr="00062B1A" w:rsidRDefault="00500065" w:rsidP="00C12152">
            <w:pPr>
              <w:rPr>
                <w:rStyle w:val="Hyperlink"/>
                <w:bCs/>
                <w:u w:val="none"/>
              </w:rPr>
            </w:pPr>
            <w:r w:rsidRPr="00062B1A">
              <w:rPr>
                <w:rStyle w:val="Hyperlink"/>
                <w:bCs/>
                <w:color w:val="auto"/>
                <w:u w:val="none"/>
              </w:rPr>
              <w:t>Russian for continuing A Level</w:t>
            </w:r>
            <w:r w:rsidR="00062B1A" w:rsidRPr="00062B1A">
              <w:rPr>
                <w:rStyle w:val="Hyperlink"/>
                <w:bCs/>
                <w:color w:val="auto"/>
                <w:u w:val="none"/>
                <w:vertAlign w:val="superscript"/>
              </w:rPr>
              <w:t>3</w:t>
            </w:r>
          </w:p>
        </w:tc>
        <w:tc>
          <w:tcPr>
            <w:tcW w:w="1710" w:type="dxa"/>
          </w:tcPr>
          <w:p w14:paraId="1D749B6B" w14:textId="77D89210" w:rsidR="00500065" w:rsidRDefault="00062B1A" w:rsidP="00C12152">
            <w:pPr>
              <w:rPr>
                <w:bCs/>
              </w:rPr>
            </w:pPr>
            <w:r>
              <w:rPr>
                <w:bCs/>
              </w:rPr>
              <w:t>JF Russian</w:t>
            </w:r>
          </w:p>
        </w:tc>
        <w:tc>
          <w:tcPr>
            <w:tcW w:w="1068" w:type="dxa"/>
          </w:tcPr>
          <w:p w14:paraId="1D7B0BF3" w14:textId="4A687197" w:rsidR="00500065" w:rsidRDefault="00062B1A" w:rsidP="00946DCA">
            <w:pPr>
              <w:jc w:val="center"/>
              <w:rPr>
                <w:bCs/>
              </w:rPr>
            </w:pPr>
            <w:r>
              <w:rPr>
                <w:bCs/>
              </w:rPr>
              <w:t>10</w:t>
            </w:r>
          </w:p>
        </w:tc>
      </w:tr>
      <w:tr w:rsidR="00500065" w:rsidRPr="009D1FA8" w14:paraId="15EB9782" w14:textId="77777777" w:rsidTr="00062B1A">
        <w:tc>
          <w:tcPr>
            <w:tcW w:w="1546" w:type="dxa"/>
          </w:tcPr>
          <w:p w14:paraId="5F30AE39" w14:textId="0F4A23B9" w:rsidR="00500065" w:rsidRPr="009D1FA8" w:rsidRDefault="00062B1A" w:rsidP="00500065">
            <w:pPr>
              <w:rPr>
                <w:bCs/>
              </w:rPr>
            </w:pPr>
            <w:r>
              <w:rPr>
                <w:bCs/>
              </w:rPr>
              <w:t>RUU23001</w:t>
            </w:r>
          </w:p>
        </w:tc>
        <w:tc>
          <w:tcPr>
            <w:tcW w:w="4124" w:type="dxa"/>
          </w:tcPr>
          <w:p w14:paraId="6998B4D8" w14:textId="2A491FF0" w:rsidR="00500065" w:rsidRPr="00062B1A" w:rsidRDefault="00062B1A" w:rsidP="00C12152">
            <w:pPr>
              <w:rPr>
                <w:rStyle w:val="Hyperlink"/>
                <w:bCs/>
                <w:u w:val="none"/>
              </w:rPr>
            </w:pPr>
            <w:r w:rsidRPr="00062B1A">
              <w:rPr>
                <w:rStyle w:val="Hyperlink"/>
                <w:bCs/>
                <w:color w:val="auto"/>
                <w:u w:val="none"/>
              </w:rPr>
              <w:t>Russian Receptive Skills 1 (Heritage)</w:t>
            </w:r>
          </w:p>
        </w:tc>
        <w:tc>
          <w:tcPr>
            <w:tcW w:w="1710" w:type="dxa"/>
          </w:tcPr>
          <w:p w14:paraId="225EB124" w14:textId="2FD5B313" w:rsidR="00500065" w:rsidRDefault="00062B1A" w:rsidP="00C12152">
            <w:pPr>
              <w:rPr>
                <w:bCs/>
              </w:rPr>
            </w:pPr>
            <w:r>
              <w:rPr>
                <w:bCs/>
              </w:rPr>
              <w:t>JF Russian</w:t>
            </w:r>
          </w:p>
        </w:tc>
        <w:tc>
          <w:tcPr>
            <w:tcW w:w="1068" w:type="dxa"/>
          </w:tcPr>
          <w:p w14:paraId="25BE706C" w14:textId="34439C85" w:rsidR="00500065" w:rsidRDefault="00062B1A" w:rsidP="00946DCA">
            <w:pPr>
              <w:jc w:val="center"/>
              <w:rPr>
                <w:bCs/>
              </w:rPr>
            </w:pPr>
            <w:r>
              <w:rPr>
                <w:bCs/>
              </w:rPr>
              <w:t>10</w:t>
            </w:r>
          </w:p>
        </w:tc>
      </w:tr>
      <w:tr w:rsidR="00062B1A" w:rsidRPr="009D1FA8" w14:paraId="6244B2BB" w14:textId="77777777" w:rsidTr="00062B1A">
        <w:tc>
          <w:tcPr>
            <w:tcW w:w="1546" w:type="dxa"/>
          </w:tcPr>
          <w:p w14:paraId="7F48521C" w14:textId="3DF41D3C" w:rsidR="00062B1A" w:rsidRPr="009D1FA8" w:rsidRDefault="00062B1A" w:rsidP="00062B1A">
            <w:pPr>
              <w:rPr>
                <w:bCs/>
              </w:rPr>
            </w:pPr>
            <w:r>
              <w:rPr>
                <w:bCs/>
              </w:rPr>
              <w:t>RUU23002</w:t>
            </w:r>
          </w:p>
        </w:tc>
        <w:tc>
          <w:tcPr>
            <w:tcW w:w="4124" w:type="dxa"/>
          </w:tcPr>
          <w:p w14:paraId="1482EBAC" w14:textId="6D494B2B" w:rsidR="00062B1A" w:rsidRDefault="00062B1A" w:rsidP="00062B1A">
            <w:pPr>
              <w:rPr>
                <w:rStyle w:val="Hyperlink"/>
                <w:bCs/>
              </w:rPr>
            </w:pPr>
            <w:r w:rsidRPr="00062B1A">
              <w:rPr>
                <w:rStyle w:val="Hyperlink"/>
                <w:bCs/>
                <w:color w:val="auto"/>
                <w:u w:val="none"/>
              </w:rPr>
              <w:t xml:space="preserve">Russian </w:t>
            </w:r>
            <w:r>
              <w:rPr>
                <w:rStyle w:val="Hyperlink"/>
                <w:bCs/>
                <w:color w:val="auto"/>
                <w:u w:val="none"/>
              </w:rPr>
              <w:t>Productive</w:t>
            </w:r>
            <w:r w:rsidRPr="00062B1A">
              <w:rPr>
                <w:rStyle w:val="Hyperlink"/>
                <w:bCs/>
                <w:color w:val="auto"/>
                <w:u w:val="none"/>
              </w:rPr>
              <w:t xml:space="preserve"> Skills 1 (Heritage)</w:t>
            </w:r>
          </w:p>
        </w:tc>
        <w:tc>
          <w:tcPr>
            <w:tcW w:w="1710" w:type="dxa"/>
          </w:tcPr>
          <w:p w14:paraId="7D97D476" w14:textId="2A9F57B2" w:rsidR="00062B1A" w:rsidRDefault="00062B1A" w:rsidP="00062B1A">
            <w:pPr>
              <w:rPr>
                <w:bCs/>
              </w:rPr>
            </w:pPr>
            <w:r>
              <w:rPr>
                <w:bCs/>
              </w:rPr>
              <w:t>JF Russian</w:t>
            </w:r>
          </w:p>
        </w:tc>
        <w:tc>
          <w:tcPr>
            <w:tcW w:w="1068" w:type="dxa"/>
          </w:tcPr>
          <w:p w14:paraId="44BEAECC" w14:textId="20D87222" w:rsidR="00062B1A" w:rsidRDefault="00062B1A" w:rsidP="00062B1A">
            <w:pPr>
              <w:jc w:val="center"/>
              <w:rPr>
                <w:bCs/>
              </w:rPr>
            </w:pPr>
            <w:r>
              <w:rPr>
                <w:bCs/>
              </w:rPr>
              <w:t>10</w:t>
            </w:r>
          </w:p>
        </w:tc>
      </w:tr>
      <w:tr w:rsidR="00062B1A" w:rsidRPr="009D1FA8" w14:paraId="0FB8E15D" w14:textId="5F35BA33" w:rsidTr="00062B1A">
        <w:tc>
          <w:tcPr>
            <w:tcW w:w="1546" w:type="dxa"/>
          </w:tcPr>
          <w:p w14:paraId="14238538" w14:textId="4250E930" w:rsidR="00062B1A" w:rsidRPr="00BB5EF9" w:rsidRDefault="00062B1A" w:rsidP="00062B1A">
            <w:pPr>
              <w:rPr>
                <w:bCs/>
              </w:rPr>
            </w:pPr>
            <w:r w:rsidRPr="00BB5EF9">
              <w:rPr>
                <w:bCs/>
              </w:rPr>
              <w:t>SPU2250Y</w:t>
            </w:r>
          </w:p>
        </w:tc>
        <w:tc>
          <w:tcPr>
            <w:tcW w:w="4124" w:type="dxa"/>
          </w:tcPr>
          <w:p w14:paraId="31BA7DA7" w14:textId="3CF13D21" w:rsidR="00062B1A" w:rsidRPr="00BB5EF9" w:rsidRDefault="005B6B00" w:rsidP="00062B1A">
            <w:hyperlink r:id="rId112" w:history="1">
              <w:r w:rsidR="00062B1A" w:rsidRPr="00BB5EF9">
                <w:rPr>
                  <w:rStyle w:val="Hyperlink"/>
                  <w:bCs/>
                  <w:color w:val="auto"/>
                  <w:u w:val="none"/>
                </w:rPr>
                <w:t>Spanish 2</w:t>
              </w:r>
            </w:hyperlink>
            <w:r w:rsidR="00062B1A" w:rsidRPr="00BB5EF9">
              <w:rPr>
                <w:bCs/>
              </w:rPr>
              <w:t xml:space="preserve"> </w:t>
            </w:r>
          </w:p>
        </w:tc>
        <w:tc>
          <w:tcPr>
            <w:tcW w:w="1710" w:type="dxa"/>
          </w:tcPr>
          <w:p w14:paraId="5A732E02" w14:textId="77777777" w:rsidR="00062B1A" w:rsidRPr="009D1FA8" w:rsidRDefault="00062B1A" w:rsidP="00062B1A">
            <w:pPr>
              <w:rPr>
                <w:bCs/>
              </w:rPr>
            </w:pPr>
            <w:r>
              <w:rPr>
                <w:bCs/>
              </w:rPr>
              <w:t>JF Spanish</w:t>
            </w:r>
          </w:p>
        </w:tc>
        <w:tc>
          <w:tcPr>
            <w:tcW w:w="1068" w:type="dxa"/>
          </w:tcPr>
          <w:p w14:paraId="2B3529EB" w14:textId="40261253" w:rsidR="00062B1A" w:rsidRDefault="00062B1A" w:rsidP="00062B1A">
            <w:pPr>
              <w:jc w:val="center"/>
              <w:rPr>
                <w:bCs/>
              </w:rPr>
            </w:pPr>
            <w:r>
              <w:rPr>
                <w:bCs/>
              </w:rPr>
              <w:t>10</w:t>
            </w:r>
          </w:p>
        </w:tc>
      </w:tr>
      <w:tr w:rsidR="00062B1A" w:rsidRPr="009D1FA8" w14:paraId="71D48FB1" w14:textId="3195EBB9" w:rsidTr="00062B1A">
        <w:tc>
          <w:tcPr>
            <w:tcW w:w="1546" w:type="dxa"/>
          </w:tcPr>
          <w:p w14:paraId="42AA7012" w14:textId="3373CF90" w:rsidR="00062B1A" w:rsidRPr="009D1FA8" w:rsidRDefault="00062B1A" w:rsidP="00062B1A">
            <w:pPr>
              <w:rPr>
                <w:bCs/>
                <w:color w:val="0F243E"/>
              </w:rPr>
            </w:pPr>
            <w:r w:rsidRPr="009D1FA8">
              <w:rPr>
                <w:bCs/>
                <w:color w:val="0F243E"/>
              </w:rPr>
              <w:t>PI</w:t>
            </w:r>
            <w:r>
              <w:rPr>
                <w:bCs/>
                <w:color w:val="0F243E"/>
              </w:rPr>
              <w:t>U11023</w:t>
            </w:r>
          </w:p>
        </w:tc>
        <w:tc>
          <w:tcPr>
            <w:tcW w:w="4124" w:type="dxa"/>
          </w:tcPr>
          <w:p w14:paraId="1F9A40BA" w14:textId="0AC9FF9B" w:rsidR="00062B1A" w:rsidRPr="00BB5EF9" w:rsidRDefault="005B6B00" w:rsidP="00062B1A">
            <w:pPr>
              <w:rPr>
                <w:bCs/>
                <w:color w:val="0F243E"/>
              </w:rPr>
            </w:pPr>
            <w:hyperlink r:id="rId113" w:history="1">
              <w:r w:rsidR="00062B1A" w:rsidRPr="00BB5EF9">
                <w:rPr>
                  <w:rStyle w:val="Hyperlink"/>
                  <w:u w:val="none"/>
                </w:rPr>
                <w:t>Central Problems in Philosophy</w:t>
              </w:r>
            </w:hyperlink>
            <w:r w:rsidR="00062B1A" w:rsidRPr="00BB5EF9">
              <w:rPr>
                <w:bCs/>
                <w:color w:val="0F243E"/>
              </w:rPr>
              <w:t xml:space="preserve">    </w:t>
            </w:r>
          </w:p>
        </w:tc>
        <w:tc>
          <w:tcPr>
            <w:tcW w:w="1710" w:type="dxa"/>
          </w:tcPr>
          <w:p w14:paraId="7BB1DF68" w14:textId="77777777" w:rsidR="00062B1A" w:rsidRPr="009D1FA8" w:rsidRDefault="00062B1A" w:rsidP="00062B1A"/>
        </w:tc>
        <w:tc>
          <w:tcPr>
            <w:tcW w:w="1068" w:type="dxa"/>
          </w:tcPr>
          <w:p w14:paraId="5F80D965" w14:textId="0F99D8F1" w:rsidR="00062B1A" w:rsidRPr="009D1FA8" w:rsidRDefault="00062B1A" w:rsidP="00062B1A">
            <w:pPr>
              <w:jc w:val="center"/>
            </w:pPr>
            <w:r>
              <w:t>10</w:t>
            </w:r>
          </w:p>
        </w:tc>
      </w:tr>
      <w:tr w:rsidR="00062B1A" w:rsidRPr="009D1FA8" w14:paraId="119D17C7" w14:textId="6D20D294" w:rsidTr="00062B1A">
        <w:tc>
          <w:tcPr>
            <w:tcW w:w="1546" w:type="dxa"/>
          </w:tcPr>
          <w:p w14:paraId="02995D56" w14:textId="78531B3D" w:rsidR="00062B1A" w:rsidRPr="009D1FA8" w:rsidRDefault="00062B1A" w:rsidP="00062B1A">
            <w:pPr>
              <w:rPr>
                <w:bCs/>
                <w:color w:val="0F243E"/>
              </w:rPr>
            </w:pPr>
            <w:r w:rsidRPr="009D1FA8">
              <w:rPr>
                <w:bCs/>
                <w:color w:val="0F243E"/>
              </w:rPr>
              <w:lastRenderedPageBreak/>
              <w:t>P</w:t>
            </w:r>
            <w:r>
              <w:rPr>
                <w:bCs/>
                <w:color w:val="0F243E"/>
              </w:rPr>
              <w:t>IU22011</w:t>
            </w:r>
          </w:p>
        </w:tc>
        <w:tc>
          <w:tcPr>
            <w:tcW w:w="4124" w:type="dxa"/>
          </w:tcPr>
          <w:p w14:paraId="509E4C3C" w14:textId="2748EDF8" w:rsidR="00062B1A" w:rsidRPr="00BB5EF9" w:rsidRDefault="005B6B00" w:rsidP="00062B1A">
            <w:pPr>
              <w:rPr>
                <w:bCs/>
                <w:color w:val="0F243E"/>
              </w:rPr>
            </w:pPr>
            <w:hyperlink r:id="rId114" w:history="1">
              <w:r w:rsidR="00062B1A" w:rsidRPr="00BB5EF9">
                <w:rPr>
                  <w:rStyle w:val="Hyperlink"/>
                  <w:color w:val="auto"/>
                  <w:u w:val="none"/>
                </w:rPr>
                <w:t>History of Western Philosophy II</w:t>
              </w:r>
              <w:r w:rsidR="00062B1A" w:rsidRPr="00BB5EF9">
                <w:rPr>
                  <w:rStyle w:val="Hyperlink"/>
                  <w:u w:val="none"/>
                </w:rPr>
                <w:t xml:space="preserve">     </w:t>
              </w:r>
            </w:hyperlink>
            <w:r w:rsidR="00062B1A" w:rsidRPr="00BB5EF9">
              <w:rPr>
                <w:bCs/>
                <w:color w:val="0F243E"/>
              </w:rPr>
              <w:t xml:space="preserve"> </w:t>
            </w:r>
          </w:p>
        </w:tc>
        <w:tc>
          <w:tcPr>
            <w:tcW w:w="1710" w:type="dxa"/>
          </w:tcPr>
          <w:p w14:paraId="63DF8924" w14:textId="77777777" w:rsidR="00062B1A" w:rsidRPr="009D1FA8" w:rsidRDefault="00062B1A" w:rsidP="00062B1A"/>
        </w:tc>
        <w:tc>
          <w:tcPr>
            <w:tcW w:w="1068" w:type="dxa"/>
          </w:tcPr>
          <w:p w14:paraId="1F3B5E45" w14:textId="1C24406A" w:rsidR="00062B1A" w:rsidRPr="009D1FA8" w:rsidRDefault="00062B1A" w:rsidP="00062B1A">
            <w:pPr>
              <w:jc w:val="center"/>
            </w:pPr>
            <w:r>
              <w:t>10</w:t>
            </w:r>
          </w:p>
        </w:tc>
      </w:tr>
      <w:tr w:rsidR="00062B1A" w:rsidRPr="009D1FA8" w14:paraId="0576FF57" w14:textId="439C4320" w:rsidTr="00062B1A">
        <w:tc>
          <w:tcPr>
            <w:tcW w:w="1546" w:type="dxa"/>
          </w:tcPr>
          <w:p w14:paraId="52A5DDC5" w14:textId="0B317FB6" w:rsidR="00062B1A" w:rsidRPr="009D1FA8" w:rsidRDefault="00062B1A" w:rsidP="00062B1A">
            <w:pPr>
              <w:rPr>
                <w:bCs/>
                <w:color w:val="0F243E"/>
              </w:rPr>
            </w:pPr>
            <w:r w:rsidRPr="009D1FA8">
              <w:rPr>
                <w:bCs/>
                <w:color w:val="0F243E"/>
              </w:rPr>
              <w:t>P</w:t>
            </w:r>
            <w:r>
              <w:rPr>
                <w:bCs/>
                <w:color w:val="0F243E"/>
              </w:rPr>
              <w:t>IU22023</w:t>
            </w:r>
          </w:p>
        </w:tc>
        <w:tc>
          <w:tcPr>
            <w:tcW w:w="4124" w:type="dxa"/>
          </w:tcPr>
          <w:p w14:paraId="4039BC69" w14:textId="0831F4E1" w:rsidR="00062B1A" w:rsidRPr="00BB5EF9" w:rsidRDefault="00062B1A" w:rsidP="00062B1A">
            <w:pPr>
              <w:rPr>
                <w:bCs/>
                <w:color w:val="0F243E"/>
              </w:rPr>
            </w:pPr>
            <w:r w:rsidRPr="00BB5EF9">
              <w:rPr>
                <w:rStyle w:val="Hyperlink"/>
                <w:color w:val="auto"/>
                <w:u w:val="none"/>
              </w:rPr>
              <w:t>Logic</w:t>
            </w:r>
          </w:p>
        </w:tc>
        <w:tc>
          <w:tcPr>
            <w:tcW w:w="1710" w:type="dxa"/>
          </w:tcPr>
          <w:p w14:paraId="01FDECED" w14:textId="77777777" w:rsidR="00062B1A" w:rsidRPr="009D1FA8" w:rsidRDefault="00062B1A" w:rsidP="00062B1A"/>
        </w:tc>
        <w:tc>
          <w:tcPr>
            <w:tcW w:w="1068" w:type="dxa"/>
          </w:tcPr>
          <w:p w14:paraId="5CC7F618" w14:textId="35C7D217" w:rsidR="00062B1A" w:rsidRPr="009D1FA8" w:rsidRDefault="00062B1A" w:rsidP="00062B1A">
            <w:pPr>
              <w:jc w:val="center"/>
            </w:pPr>
            <w:r>
              <w:t>10</w:t>
            </w:r>
          </w:p>
        </w:tc>
      </w:tr>
      <w:tr w:rsidR="00062B1A" w:rsidRPr="009D1FA8" w14:paraId="379C7EE3" w14:textId="7E38DDE4" w:rsidTr="00062B1A">
        <w:tc>
          <w:tcPr>
            <w:tcW w:w="1546" w:type="dxa"/>
          </w:tcPr>
          <w:p w14:paraId="412E6BC6" w14:textId="45123176" w:rsidR="00062B1A" w:rsidRPr="009D1FA8" w:rsidRDefault="00062B1A" w:rsidP="00062B1A">
            <w:pPr>
              <w:rPr>
                <w:bCs/>
                <w:color w:val="0F243E"/>
              </w:rPr>
            </w:pPr>
            <w:r>
              <w:rPr>
                <w:bCs/>
                <w:color w:val="0F243E"/>
              </w:rPr>
              <w:t>TE</w:t>
            </w:r>
          </w:p>
        </w:tc>
        <w:tc>
          <w:tcPr>
            <w:tcW w:w="4124" w:type="dxa"/>
          </w:tcPr>
          <w:p w14:paraId="2CE95A1F" w14:textId="4FABF08E" w:rsidR="00062B1A" w:rsidRPr="009D1FA8" w:rsidRDefault="005B6B00" w:rsidP="00062B1A">
            <w:pPr>
              <w:rPr>
                <w:bCs/>
              </w:rPr>
            </w:pPr>
            <w:hyperlink r:id="rId115" w:history="1">
              <w:r w:rsidR="00062B1A">
                <w:rPr>
                  <w:rStyle w:val="Hyperlink"/>
                </w:rPr>
                <w:t xml:space="preserve">Trinity Elective </w:t>
              </w:r>
              <w:r w:rsidR="00062B1A" w:rsidRPr="009D1FA8">
                <w:rPr>
                  <w:rStyle w:val="Hyperlink"/>
                </w:rPr>
                <w:t>Module</w:t>
              </w:r>
            </w:hyperlink>
          </w:p>
        </w:tc>
        <w:tc>
          <w:tcPr>
            <w:tcW w:w="1710" w:type="dxa"/>
          </w:tcPr>
          <w:p w14:paraId="0F332198" w14:textId="77777777" w:rsidR="00062B1A" w:rsidRPr="009D1FA8" w:rsidRDefault="00062B1A" w:rsidP="00062B1A"/>
        </w:tc>
        <w:tc>
          <w:tcPr>
            <w:tcW w:w="1068" w:type="dxa"/>
          </w:tcPr>
          <w:p w14:paraId="66A57899" w14:textId="4DD37CF1" w:rsidR="00062B1A" w:rsidRPr="009D1FA8" w:rsidRDefault="00062B1A" w:rsidP="00062B1A">
            <w:pPr>
              <w:jc w:val="center"/>
            </w:pPr>
            <w:r>
              <w:t>5</w:t>
            </w:r>
          </w:p>
        </w:tc>
      </w:tr>
    </w:tbl>
    <w:p w14:paraId="09BCACED" w14:textId="77777777" w:rsidR="001A3BC8" w:rsidRDefault="001A3BC8" w:rsidP="001A3BC8">
      <w:pPr>
        <w:pStyle w:val="Heading3"/>
        <w:spacing w:before="0"/>
        <w:rPr>
          <w:rFonts w:asciiTheme="minorHAnsi" w:hAnsiTheme="minorHAnsi"/>
          <w:color w:val="auto"/>
          <w:lang w:val="en-GB"/>
        </w:rPr>
      </w:pPr>
    </w:p>
    <w:p w14:paraId="273D63A8" w14:textId="41B89156" w:rsidR="00DD3CB4" w:rsidRDefault="001A3BC8" w:rsidP="00DD3CB4">
      <w:pPr>
        <w:pStyle w:val="Heading3"/>
        <w:spacing w:before="0"/>
        <w:rPr>
          <w:lang w:val="en-GB"/>
        </w:rPr>
      </w:pPr>
      <w:r w:rsidRPr="0006271A">
        <w:rPr>
          <w:rFonts w:asciiTheme="minorHAnsi" w:hAnsiTheme="minorHAnsi"/>
          <w:color w:val="auto"/>
          <w:lang w:val="en-GB"/>
        </w:rPr>
        <w:t>*</w:t>
      </w:r>
      <w:r w:rsidR="00062B1A">
        <w:rPr>
          <w:rFonts w:asciiTheme="minorHAnsi" w:hAnsiTheme="minorHAnsi"/>
          <w:color w:val="auto"/>
          <w:lang w:val="en-GB"/>
        </w:rPr>
        <w:t>SOU22011, SOU22012</w:t>
      </w:r>
      <w:r w:rsidRPr="0006271A">
        <w:rPr>
          <w:rFonts w:asciiTheme="minorHAnsi" w:hAnsiTheme="minorHAnsi"/>
          <w:color w:val="auto"/>
          <w:lang w:val="en-GB"/>
        </w:rPr>
        <w:t xml:space="preserve"> and </w:t>
      </w:r>
      <w:r w:rsidR="00062B1A">
        <w:rPr>
          <w:rFonts w:asciiTheme="minorHAnsi" w:hAnsiTheme="minorHAnsi"/>
          <w:color w:val="auto"/>
          <w:lang w:val="en-GB"/>
        </w:rPr>
        <w:t>SOU22061, SOU22062</w:t>
      </w:r>
      <w:r w:rsidRPr="0006271A">
        <w:rPr>
          <w:rFonts w:asciiTheme="minorHAnsi" w:hAnsiTheme="minorHAnsi"/>
          <w:color w:val="auto"/>
          <w:lang w:val="en-GB"/>
        </w:rPr>
        <w:t xml:space="preserve"> are mandatory for students intending to (a) pursue the single honor in Sociology or (b) intending to pursue the joint honor in Sociology wishing to do the SO</w:t>
      </w:r>
      <w:r w:rsidR="00062B1A">
        <w:rPr>
          <w:rFonts w:asciiTheme="minorHAnsi" w:hAnsiTheme="minorHAnsi"/>
          <w:color w:val="auto"/>
          <w:lang w:val="en-GB"/>
        </w:rPr>
        <w:t>U44000</w:t>
      </w:r>
      <w:r w:rsidRPr="0006271A">
        <w:rPr>
          <w:rFonts w:asciiTheme="minorHAnsi" w:hAnsiTheme="minorHAnsi"/>
          <w:color w:val="auto"/>
          <w:lang w:val="en-GB"/>
        </w:rPr>
        <w:t xml:space="preserve"> dissertation</w:t>
      </w:r>
      <w:r>
        <w:rPr>
          <w:rFonts w:asciiTheme="minorHAnsi" w:hAnsiTheme="minorHAnsi"/>
          <w:color w:val="auto"/>
          <w:lang w:val="en-GB"/>
        </w:rPr>
        <w:t>.</w:t>
      </w:r>
    </w:p>
    <w:p w14:paraId="1A37D0AE" w14:textId="77777777" w:rsidR="00DD3CB4" w:rsidRDefault="00DD3CB4" w:rsidP="00DD3CB4">
      <w:pPr>
        <w:pStyle w:val="Heading3"/>
        <w:spacing w:before="0"/>
        <w:rPr>
          <w:lang w:val="en-GB"/>
        </w:rPr>
      </w:pPr>
    </w:p>
    <w:p w14:paraId="747293CF" w14:textId="77777777" w:rsidR="001A3BC8" w:rsidRDefault="001A3BC8" w:rsidP="001A3BC8">
      <w:pPr>
        <w:pStyle w:val="Heading2"/>
        <w:rPr>
          <w:b/>
          <w:color w:val="auto"/>
          <w:sz w:val="32"/>
          <w:lang w:val="en-GB"/>
        </w:rPr>
      </w:pPr>
      <w:r w:rsidRPr="004E42A4">
        <w:rPr>
          <w:b/>
          <w:color w:val="auto"/>
          <w:sz w:val="32"/>
          <w:lang w:val="en-GB"/>
        </w:rPr>
        <w:t>Junior Sophister (third) Year</w:t>
      </w:r>
    </w:p>
    <w:p w14:paraId="339C8571" w14:textId="6CA5924B" w:rsidR="001A3BC8" w:rsidRDefault="001A3BC8" w:rsidP="001A3BC8">
      <w:r w:rsidRPr="007A55B1">
        <w:t xml:space="preserve">Students must </w:t>
      </w:r>
      <w:r w:rsidRPr="00B30D4B">
        <w:t xml:space="preserve">take </w:t>
      </w:r>
      <w:r w:rsidR="00062B1A">
        <w:t xml:space="preserve">modules to the value of 60 credits, </w:t>
      </w:r>
      <w:r w:rsidRPr="007A55B1">
        <w:t>the programme requirements for their chosen degree programme and sufficient optional modules to make up the number.  Students may only register for a module if they have taken the pre-requisite modules specified and if the module is a valid option for their chosen degree type.</w:t>
      </w:r>
    </w:p>
    <w:p w14:paraId="4F31D0B5" w14:textId="77777777" w:rsidR="007911A1" w:rsidRPr="00DD3CB4" w:rsidRDefault="007911A1" w:rsidP="007911A1">
      <w:pPr>
        <w:pStyle w:val="Heading3"/>
        <w:spacing w:before="0"/>
        <w:rPr>
          <w:rFonts w:asciiTheme="minorHAnsi" w:hAnsiTheme="minorHAnsi"/>
          <w:color w:val="auto"/>
          <w:lang w:val="en-GB"/>
        </w:rPr>
      </w:pPr>
      <w:bookmarkStart w:id="30" w:name="_Toc522888861"/>
      <w:r>
        <w:rPr>
          <w:b/>
          <w:color w:val="auto"/>
          <w:sz w:val="32"/>
          <w:lang w:val="en-GB"/>
        </w:rPr>
        <w:t>Erasmus</w:t>
      </w:r>
      <w:bookmarkEnd w:id="30"/>
    </w:p>
    <w:p w14:paraId="13CA33CC" w14:textId="39D58A4D" w:rsidR="007911A1" w:rsidRDefault="007911A1" w:rsidP="001A3BC8">
      <w:r>
        <w:t>In the Junior S</w:t>
      </w:r>
      <w:r w:rsidRPr="007A55B1">
        <w:t xml:space="preserve">ophister year students can participate in an Erasmus or International exchange to study at an overseas university for either half a year or a full year.  Details of destinations and host universities can be found on the </w:t>
      </w:r>
      <w:r w:rsidR="00B92BE8">
        <w:t>BESS</w:t>
      </w:r>
      <w:r w:rsidRPr="007A55B1">
        <w:t xml:space="preserve"> </w:t>
      </w:r>
      <w:hyperlink r:id="rId116" w:history="1">
        <w:r w:rsidRPr="002029D9">
          <w:rPr>
            <w:rStyle w:val="Hyperlink"/>
          </w:rPr>
          <w:t>website</w:t>
        </w:r>
      </w:hyperlink>
      <w:r w:rsidRPr="002029D9">
        <w:rPr>
          <w:rStyle w:val="Hyperlink"/>
        </w:rPr>
        <w:t xml:space="preserve"> </w:t>
      </w:r>
      <w:r w:rsidRPr="007A55B1">
        <w:t xml:space="preserve">and the </w:t>
      </w:r>
      <w:r>
        <w:t xml:space="preserve">Academic Registry </w:t>
      </w:r>
      <w:hyperlink r:id="rId117" w:history="1">
        <w:r w:rsidRPr="002029D9">
          <w:rPr>
            <w:rStyle w:val="Hyperlink"/>
          </w:rPr>
          <w:t>website</w:t>
        </w:r>
      </w:hyperlink>
      <w:r w:rsidRPr="002029D9">
        <w:rPr>
          <w:rStyle w:val="Hyperlink"/>
        </w:rPr>
        <w:t>.</w:t>
      </w:r>
      <w:r>
        <w:rPr>
          <w:rStyle w:val="Hyperlink"/>
        </w:rPr>
        <w:t xml:space="preserve">  </w:t>
      </w:r>
      <w:r w:rsidRPr="00C4630B">
        <w:rPr>
          <w:rStyle w:val="Hyperlink"/>
          <w:color w:val="auto"/>
          <w:u w:val="none"/>
        </w:rPr>
        <w:t>Students must check that they are taking commensurate modules whilst away that will enable them to meet module pre-requisites for modules they either wish to, or are mandated to, take upon their return e.g. PO3</w:t>
      </w:r>
      <w:r>
        <w:rPr>
          <w:rStyle w:val="Hyperlink"/>
          <w:color w:val="auto"/>
          <w:u w:val="none"/>
        </w:rPr>
        <w:t>110 and PO3111</w:t>
      </w:r>
      <w:r w:rsidRPr="00C4630B">
        <w:rPr>
          <w:rStyle w:val="Hyperlink"/>
          <w:color w:val="auto"/>
          <w:u w:val="none"/>
        </w:rPr>
        <w:t xml:space="preserve"> </w:t>
      </w:r>
      <w:r>
        <w:rPr>
          <w:rStyle w:val="Hyperlink"/>
          <w:color w:val="auto"/>
          <w:u w:val="none"/>
        </w:rPr>
        <w:t>are</w:t>
      </w:r>
      <w:r w:rsidRPr="00C4630B">
        <w:rPr>
          <w:rStyle w:val="Hyperlink"/>
          <w:color w:val="auto"/>
          <w:u w:val="none"/>
        </w:rPr>
        <w:t xml:space="preserve"> a prerequisite for PO4600 and PO4690, both of which are mandatory modules if pursing single honor political science in the Senior Sophister year. </w:t>
      </w:r>
    </w:p>
    <w:p w14:paraId="2F8F1E34" w14:textId="77777777" w:rsidR="00946DCA" w:rsidRPr="00DD3CB4" w:rsidRDefault="00946DCA" w:rsidP="00946DCA">
      <w:pPr>
        <w:pStyle w:val="Heading3"/>
        <w:spacing w:before="0"/>
        <w:rPr>
          <w:rFonts w:asciiTheme="minorHAnsi" w:hAnsiTheme="minorHAnsi"/>
          <w:color w:val="auto"/>
          <w:lang w:val="en-GB"/>
        </w:rPr>
      </w:pPr>
      <w:r>
        <w:rPr>
          <w:b/>
          <w:color w:val="auto"/>
          <w:sz w:val="32"/>
          <w:lang w:val="en-GB"/>
        </w:rPr>
        <w:t>Independent Research Project (IRP)</w:t>
      </w:r>
    </w:p>
    <w:p w14:paraId="09341ED2" w14:textId="642BDD9D" w:rsidR="00946DCA" w:rsidRDefault="00946DCA" w:rsidP="001A3BC8">
      <w:r>
        <w:t>Students are required to complete an independent research project, or dissertation, in either their Junior Sophister or Senior Sophister years.  Modules identified as ‘IRP’, across the two years, qualify as meeting this requirement.  Students are only required to choose one such module, whether from the Junior Sophister or Senior Sophister years and it may be chosen from across any discipline.</w:t>
      </w:r>
    </w:p>
    <w:tbl>
      <w:tblPr>
        <w:tblStyle w:val="TableGrid"/>
        <w:tblW w:w="8754" w:type="dxa"/>
        <w:tblLook w:val="04A0" w:firstRow="1" w:lastRow="0" w:firstColumn="1" w:lastColumn="0" w:noHBand="0" w:noVBand="1"/>
      </w:tblPr>
      <w:tblGrid>
        <w:gridCol w:w="1886"/>
        <w:gridCol w:w="3477"/>
        <w:gridCol w:w="769"/>
        <w:gridCol w:w="1943"/>
        <w:gridCol w:w="679"/>
      </w:tblGrid>
      <w:tr w:rsidR="001A3BC8" w14:paraId="16F76015" w14:textId="77777777" w:rsidTr="000335CB">
        <w:tc>
          <w:tcPr>
            <w:tcW w:w="1886" w:type="dxa"/>
          </w:tcPr>
          <w:p w14:paraId="16B81B9E" w14:textId="77777777" w:rsidR="001A3BC8" w:rsidRDefault="001A3BC8" w:rsidP="00C12152">
            <w:r w:rsidRPr="000960EB">
              <w:rPr>
                <w:b/>
              </w:rPr>
              <w:lastRenderedPageBreak/>
              <w:t>Module Code</w:t>
            </w:r>
          </w:p>
        </w:tc>
        <w:tc>
          <w:tcPr>
            <w:tcW w:w="3477" w:type="dxa"/>
          </w:tcPr>
          <w:p w14:paraId="30082E87" w14:textId="77777777" w:rsidR="001A3BC8" w:rsidRDefault="001A3BC8" w:rsidP="00C12152">
            <w:r w:rsidRPr="000960EB">
              <w:rPr>
                <w:b/>
              </w:rPr>
              <w:t>Module Title</w:t>
            </w:r>
          </w:p>
        </w:tc>
        <w:tc>
          <w:tcPr>
            <w:tcW w:w="769" w:type="dxa"/>
          </w:tcPr>
          <w:p w14:paraId="44EDB860" w14:textId="77777777" w:rsidR="001A3BC8" w:rsidRPr="00BB66C8" w:rsidRDefault="001A3BC8" w:rsidP="00C12152">
            <w:pPr>
              <w:rPr>
                <w:b/>
              </w:rPr>
            </w:pPr>
            <w:r>
              <w:rPr>
                <w:b/>
              </w:rPr>
              <w:t>ECTS</w:t>
            </w:r>
          </w:p>
        </w:tc>
        <w:tc>
          <w:tcPr>
            <w:tcW w:w="1943" w:type="dxa"/>
          </w:tcPr>
          <w:p w14:paraId="6EC711B7" w14:textId="77777777" w:rsidR="001A3BC8" w:rsidRDefault="001A3BC8" w:rsidP="00C12152">
            <w:r w:rsidRPr="00BB66C8">
              <w:rPr>
                <w:b/>
              </w:rPr>
              <w:t>Pre-requisites</w:t>
            </w:r>
          </w:p>
        </w:tc>
        <w:tc>
          <w:tcPr>
            <w:tcW w:w="679" w:type="dxa"/>
          </w:tcPr>
          <w:p w14:paraId="65FF8753" w14:textId="77777777" w:rsidR="001A3BC8" w:rsidRPr="00BB66C8" w:rsidRDefault="001A3BC8" w:rsidP="00C12152">
            <w:pPr>
              <w:ind w:right="-776"/>
              <w:rPr>
                <w:b/>
              </w:rPr>
            </w:pPr>
            <w:r>
              <w:rPr>
                <w:b/>
              </w:rPr>
              <w:t>IRP</w:t>
            </w:r>
          </w:p>
        </w:tc>
      </w:tr>
      <w:tr w:rsidR="001A3BC8" w14:paraId="16FDCBEA" w14:textId="77777777" w:rsidTr="000335CB">
        <w:tc>
          <w:tcPr>
            <w:tcW w:w="1886" w:type="dxa"/>
          </w:tcPr>
          <w:p w14:paraId="2B2DD2CF" w14:textId="35D66418" w:rsidR="001A3BC8" w:rsidRDefault="001A3BC8" w:rsidP="00C12152">
            <w:r w:rsidRPr="001B372B">
              <w:t>BU</w:t>
            </w:r>
            <w:r w:rsidR="00062B1A">
              <w:t>U</w:t>
            </w:r>
            <w:r w:rsidRPr="001B372B">
              <w:t>3</w:t>
            </w:r>
            <w:r w:rsidR="00062B1A">
              <w:t>3</w:t>
            </w:r>
            <w:r w:rsidRPr="001B372B">
              <w:t>520</w:t>
            </w:r>
          </w:p>
        </w:tc>
        <w:tc>
          <w:tcPr>
            <w:tcW w:w="3477" w:type="dxa"/>
          </w:tcPr>
          <w:p w14:paraId="17FD0620" w14:textId="120034B6" w:rsidR="001A3BC8" w:rsidRDefault="005B6B00" w:rsidP="00C12152">
            <w:hyperlink r:id="rId118" w:history="1">
              <w:r w:rsidR="001A3BC8">
                <w:rPr>
                  <w:rStyle w:val="Hyperlink"/>
                </w:rPr>
                <w:t>Management Accounting for Business Decisions</w:t>
              </w:r>
            </w:hyperlink>
          </w:p>
        </w:tc>
        <w:tc>
          <w:tcPr>
            <w:tcW w:w="769" w:type="dxa"/>
          </w:tcPr>
          <w:p w14:paraId="60E0B292" w14:textId="77777777" w:rsidR="001A3BC8" w:rsidRDefault="001A3BC8" w:rsidP="00C12152">
            <w:pPr>
              <w:jc w:val="center"/>
            </w:pPr>
            <w:r>
              <w:t>10</w:t>
            </w:r>
          </w:p>
        </w:tc>
        <w:tc>
          <w:tcPr>
            <w:tcW w:w="1943" w:type="dxa"/>
          </w:tcPr>
          <w:p w14:paraId="272F66AE" w14:textId="77777777" w:rsidR="001A3BC8" w:rsidRDefault="001A3BC8" w:rsidP="00C12152">
            <w:r>
              <w:t>BU2530</w:t>
            </w:r>
          </w:p>
        </w:tc>
        <w:tc>
          <w:tcPr>
            <w:tcW w:w="679" w:type="dxa"/>
          </w:tcPr>
          <w:p w14:paraId="6082DA4E" w14:textId="77777777" w:rsidR="001A3BC8" w:rsidRDefault="001A3BC8" w:rsidP="00C12152">
            <w:pPr>
              <w:ind w:right="-776"/>
            </w:pPr>
          </w:p>
        </w:tc>
      </w:tr>
      <w:tr w:rsidR="001A3BC8" w14:paraId="06754CBB" w14:textId="77777777" w:rsidTr="000335CB">
        <w:tc>
          <w:tcPr>
            <w:tcW w:w="1886" w:type="dxa"/>
          </w:tcPr>
          <w:p w14:paraId="218480DD" w14:textId="7CCABD57" w:rsidR="001A3BC8" w:rsidRDefault="001A3BC8" w:rsidP="00C12152">
            <w:r w:rsidRPr="001B372B">
              <w:t>BU</w:t>
            </w:r>
            <w:r w:rsidR="00062B1A">
              <w:t>U3</w:t>
            </w:r>
            <w:r w:rsidRPr="001B372B">
              <w:t>3530</w:t>
            </w:r>
          </w:p>
        </w:tc>
        <w:tc>
          <w:tcPr>
            <w:tcW w:w="3477" w:type="dxa"/>
          </w:tcPr>
          <w:p w14:paraId="7350623E" w14:textId="5939A6FF" w:rsidR="001A3BC8" w:rsidRDefault="005B6B00" w:rsidP="00C12152">
            <w:hyperlink r:id="rId119" w:history="1">
              <w:r w:rsidR="001A3BC8">
                <w:rPr>
                  <w:rStyle w:val="Hyperlink"/>
                </w:rPr>
                <w:t>Financial Accounting</w:t>
              </w:r>
            </w:hyperlink>
          </w:p>
        </w:tc>
        <w:tc>
          <w:tcPr>
            <w:tcW w:w="769" w:type="dxa"/>
          </w:tcPr>
          <w:p w14:paraId="6DD5DB0F" w14:textId="77777777" w:rsidR="001A3BC8" w:rsidRDefault="001A3BC8" w:rsidP="00C12152">
            <w:pPr>
              <w:jc w:val="center"/>
            </w:pPr>
            <w:r>
              <w:t>10</w:t>
            </w:r>
          </w:p>
        </w:tc>
        <w:tc>
          <w:tcPr>
            <w:tcW w:w="1943" w:type="dxa"/>
          </w:tcPr>
          <w:p w14:paraId="4041B613" w14:textId="77777777" w:rsidR="001A3BC8" w:rsidRDefault="001A3BC8" w:rsidP="00C12152">
            <w:r>
              <w:t>BU253</w:t>
            </w:r>
            <w:r w:rsidRPr="001B372B">
              <w:t>0</w:t>
            </w:r>
          </w:p>
        </w:tc>
        <w:tc>
          <w:tcPr>
            <w:tcW w:w="679" w:type="dxa"/>
          </w:tcPr>
          <w:p w14:paraId="33F2D8D6" w14:textId="77777777" w:rsidR="001A3BC8" w:rsidRDefault="001A3BC8" w:rsidP="00C12152">
            <w:pPr>
              <w:ind w:right="-776"/>
            </w:pPr>
          </w:p>
        </w:tc>
      </w:tr>
      <w:tr w:rsidR="001A3BC8" w14:paraId="1661B9C1" w14:textId="77777777" w:rsidTr="000335CB">
        <w:tc>
          <w:tcPr>
            <w:tcW w:w="1886" w:type="dxa"/>
          </w:tcPr>
          <w:p w14:paraId="55222DF4" w14:textId="797E25AC" w:rsidR="001A3BC8" w:rsidRPr="001B372B" w:rsidRDefault="001A3BC8" w:rsidP="00C12152">
            <w:r w:rsidRPr="001B372B">
              <w:t>BU</w:t>
            </w:r>
            <w:r w:rsidR="00062B1A">
              <w:t>U3</w:t>
            </w:r>
            <w:r w:rsidRPr="001B372B">
              <w:t>359</w:t>
            </w:r>
            <w:r>
              <w:t>1</w:t>
            </w:r>
          </w:p>
        </w:tc>
        <w:tc>
          <w:tcPr>
            <w:tcW w:w="3477" w:type="dxa"/>
          </w:tcPr>
          <w:p w14:paraId="1B49BEB0" w14:textId="08CDB7B5" w:rsidR="001A3BC8" w:rsidRDefault="005B6B00" w:rsidP="00C12152">
            <w:hyperlink r:id="rId120" w:history="1">
              <w:r w:rsidR="001A3BC8">
                <w:rPr>
                  <w:rStyle w:val="Hyperlink"/>
                </w:rPr>
                <w:t>Business in Society</w:t>
              </w:r>
            </w:hyperlink>
          </w:p>
        </w:tc>
        <w:tc>
          <w:tcPr>
            <w:tcW w:w="769" w:type="dxa"/>
          </w:tcPr>
          <w:p w14:paraId="772536A2" w14:textId="77777777" w:rsidR="001A3BC8" w:rsidRPr="001B372B" w:rsidRDefault="001A3BC8" w:rsidP="00C12152">
            <w:pPr>
              <w:jc w:val="center"/>
            </w:pPr>
            <w:r>
              <w:t>5</w:t>
            </w:r>
          </w:p>
        </w:tc>
        <w:tc>
          <w:tcPr>
            <w:tcW w:w="1943" w:type="dxa"/>
          </w:tcPr>
          <w:p w14:paraId="69ADD6BE" w14:textId="77777777" w:rsidR="001A3BC8" w:rsidRPr="001B372B" w:rsidRDefault="001A3BC8" w:rsidP="00C12152">
            <w:r>
              <w:t>None</w:t>
            </w:r>
          </w:p>
        </w:tc>
        <w:tc>
          <w:tcPr>
            <w:tcW w:w="679" w:type="dxa"/>
          </w:tcPr>
          <w:p w14:paraId="4D141475" w14:textId="4983B507" w:rsidR="00946DCA" w:rsidRDefault="00946DCA" w:rsidP="00C12152">
            <w:pPr>
              <w:ind w:right="-776"/>
            </w:pPr>
            <w:r>
              <w:t>IRP</w:t>
            </w:r>
          </w:p>
        </w:tc>
      </w:tr>
      <w:tr w:rsidR="001A3BC8" w14:paraId="443A2ED8" w14:textId="77777777" w:rsidTr="000335CB">
        <w:tc>
          <w:tcPr>
            <w:tcW w:w="1886" w:type="dxa"/>
          </w:tcPr>
          <w:p w14:paraId="3E1FCE25" w14:textId="4CCC0D91" w:rsidR="001A3BC8" w:rsidRPr="001B372B" w:rsidRDefault="001A3BC8" w:rsidP="00C12152">
            <w:r w:rsidRPr="001B372B">
              <w:t>BU</w:t>
            </w:r>
            <w:r w:rsidR="00062B1A">
              <w:t>U3</w:t>
            </w:r>
            <w:r w:rsidRPr="001B372B">
              <w:t>360</w:t>
            </w:r>
            <w:r w:rsidR="00B82001">
              <w:t>0</w:t>
            </w:r>
          </w:p>
        </w:tc>
        <w:tc>
          <w:tcPr>
            <w:tcW w:w="3477" w:type="dxa"/>
          </w:tcPr>
          <w:p w14:paraId="653441A6" w14:textId="3D786F51" w:rsidR="001A3BC8" w:rsidRDefault="005B6B00" w:rsidP="00C12152">
            <w:hyperlink r:id="rId121" w:history="1">
              <w:r w:rsidR="001A3BC8" w:rsidRPr="00A93284">
                <w:rPr>
                  <w:rStyle w:val="Hyperlink"/>
                </w:rPr>
                <w:t>Innovation, Entrepreneurship and Business Modelling</w:t>
              </w:r>
            </w:hyperlink>
            <w:r w:rsidR="001A3BC8">
              <w:rPr>
                <w:rStyle w:val="Hyperlink"/>
              </w:rPr>
              <w:t xml:space="preserve"> </w:t>
            </w:r>
          </w:p>
        </w:tc>
        <w:tc>
          <w:tcPr>
            <w:tcW w:w="769" w:type="dxa"/>
          </w:tcPr>
          <w:p w14:paraId="20C75FD6" w14:textId="77777777" w:rsidR="001A3BC8" w:rsidRPr="001B372B" w:rsidRDefault="001A3BC8" w:rsidP="00C12152">
            <w:pPr>
              <w:jc w:val="center"/>
            </w:pPr>
            <w:r>
              <w:t>5</w:t>
            </w:r>
          </w:p>
        </w:tc>
        <w:tc>
          <w:tcPr>
            <w:tcW w:w="1943" w:type="dxa"/>
          </w:tcPr>
          <w:p w14:paraId="1BB4691D" w14:textId="77777777" w:rsidR="001A3BC8" w:rsidRPr="001B372B" w:rsidRDefault="001A3BC8" w:rsidP="00C12152">
            <w:r>
              <w:t>None</w:t>
            </w:r>
          </w:p>
        </w:tc>
        <w:tc>
          <w:tcPr>
            <w:tcW w:w="679" w:type="dxa"/>
          </w:tcPr>
          <w:p w14:paraId="7331453D" w14:textId="77777777" w:rsidR="001A3BC8" w:rsidRDefault="001A3BC8" w:rsidP="00C12152">
            <w:pPr>
              <w:ind w:right="-776"/>
            </w:pPr>
          </w:p>
        </w:tc>
      </w:tr>
      <w:tr w:rsidR="001A3BC8" w14:paraId="222180E4" w14:textId="77777777" w:rsidTr="000335CB">
        <w:tc>
          <w:tcPr>
            <w:tcW w:w="1886" w:type="dxa"/>
          </w:tcPr>
          <w:p w14:paraId="0723EDB6" w14:textId="3BE244DC" w:rsidR="001A3BC8" w:rsidRPr="001B372B" w:rsidRDefault="001A3BC8" w:rsidP="00C12152">
            <w:r>
              <w:t>BU</w:t>
            </w:r>
            <w:r w:rsidR="00062B1A">
              <w:t>U3</w:t>
            </w:r>
            <w:r w:rsidR="00B82001">
              <w:t>3620</w:t>
            </w:r>
          </w:p>
        </w:tc>
        <w:tc>
          <w:tcPr>
            <w:tcW w:w="3477" w:type="dxa"/>
          </w:tcPr>
          <w:p w14:paraId="08631F69" w14:textId="2147565E" w:rsidR="001A3BC8" w:rsidRDefault="005B6B00" w:rsidP="00C12152">
            <w:hyperlink r:id="rId122" w:history="1">
              <w:r w:rsidR="001A3BC8" w:rsidRPr="00437B81">
                <w:rPr>
                  <w:rStyle w:val="Hyperlink"/>
                </w:rPr>
                <w:t>Introduction to Fixed-Income Securities and Alternative Investments</w:t>
              </w:r>
            </w:hyperlink>
          </w:p>
        </w:tc>
        <w:tc>
          <w:tcPr>
            <w:tcW w:w="769" w:type="dxa"/>
          </w:tcPr>
          <w:p w14:paraId="5DB8ACC6" w14:textId="77777777" w:rsidR="001A3BC8" w:rsidRPr="001B372B" w:rsidRDefault="001A3BC8" w:rsidP="00C12152">
            <w:pPr>
              <w:jc w:val="center"/>
            </w:pPr>
            <w:r>
              <w:t>5</w:t>
            </w:r>
          </w:p>
        </w:tc>
        <w:tc>
          <w:tcPr>
            <w:tcW w:w="1943" w:type="dxa"/>
          </w:tcPr>
          <w:p w14:paraId="10C91986" w14:textId="7E4A68A0" w:rsidR="001A3BC8" w:rsidRPr="001B372B" w:rsidRDefault="00B82001" w:rsidP="00C12152">
            <w:r>
              <w:t>BU2550</w:t>
            </w:r>
          </w:p>
        </w:tc>
        <w:tc>
          <w:tcPr>
            <w:tcW w:w="679" w:type="dxa"/>
          </w:tcPr>
          <w:p w14:paraId="0DE4EB3F" w14:textId="77777777" w:rsidR="001A3BC8" w:rsidRDefault="001A3BC8" w:rsidP="00C12152">
            <w:pPr>
              <w:ind w:right="-776"/>
            </w:pPr>
          </w:p>
        </w:tc>
      </w:tr>
      <w:tr w:rsidR="001A3BC8" w14:paraId="27BF1146" w14:textId="77777777" w:rsidTr="000335CB">
        <w:tc>
          <w:tcPr>
            <w:tcW w:w="1886" w:type="dxa"/>
          </w:tcPr>
          <w:p w14:paraId="7A5A7CB9" w14:textId="2C0B6E40" w:rsidR="001A3BC8" w:rsidRDefault="001A3BC8" w:rsidP="00C12152">
            <w:r>
              <w:t>BU</w:t>
            </w:r>
            <w:r w:rsidR="00062B1A">
              <w:t>U3</w:t>
            </w:r>
            <w:r w:rsidR="00B82001">
              <w:t>3630</w:t>
            </w:r>
          </w:p>
        </w:tc>
        <w:tc>
          <w:tcPr>
            <w:tcW w:w="3477" w:type="dxa"/>
          </w:tcPr>
          <w:p w14:paraId="7C6FB380" w14:textId="24E9FFBF" w:rsidR="001A3BC8" w:rsidRPr="00926B01" w:rsidRDefault="005B6B00" w:rsidP="00C12152">
            <w:hyperlink r:id="rId123" w:history="1">
              <w:r w:rsidR="001A3BC8" w:rsidRPr="00437B81">
                <w:rPr>
                  <w:rStyle w:val="Hyperlink"/>
                </w:rPr>
                <w:t xml:space="preserve">Corporate Finance &amp; Equity Valuation </w:t>
              </w:r>
            </w:hyperlink>
            <w:r w:rsidR="001A3BC8">
              <w:rPr>
                <w:rStyle w:val="Hyperlink"/>
              </w:rPr>
              <w:t xml:space="preserve"> </w:t>
            </w:r>
          </w:p>
        </w:tc>
        <w:tc>
          <w:tcPr>
            <w:tcW w:w="769" w:type="dxa"/>
          </w:tcPr>
          <w:p w14:paraId="64461DB9" w14:textId="77777777" w:rsidR="001A3BC8" w:rsidRDefault="001A3BC8" w:rsidP="00C12152">
            <w:pPr>
              <w:jc w:val="center"/>
            </w:pPr>
            <w:r>
              <w:t>5</w:t>
            </w:r>
          </w:p>
        </w:tc>
        <w:tc>
          <w:tcPr>
            <w:tcW w:w="1943" w:type="dxa"/>
          </w:tcPr>
          <w:p w14:paraId="70EF3585" w14:textId="12ACAA4D" w:rsidR="001A3BC8" w:rsidRPr="001B372B" w:rsidRDefault="00B82001" w:rsidP="00C12152">
            <w:r>
              <w:t>BU2550</w:t>
            </w:r>
          </w:p>
        </w:tc>
        <w:tc>
          <w:tcPr>
            <w:tcW w:w="679" w:type="dxa"/>
          </w:tcPr>
          <w:p w14:paraId="23E51E10" w14:textId="77777777" w:rsidR="001A3BC8" w:rsidRDefault="001A3BC8" w:rsidP="00C12152">
            <w:pPr>
              <w:ind w:right="-776"/>
            </w:pPr>
          </w:p>
        </w:tc>
      </w:tr>
      <w:tr w:rsidR="001A3BC8" w14:paraId="39CC3B8B" w14:textId="77777777" w:rsidTr="000335CB">
        <w:tc>
          <w:tcPr>
            <w:tcW w:w="1886" w:type="dxa"/>
          </w:tcPr>
          <w:p w14:paraId="68066C84" w14:textId="7977D43B" w:rsidR="001A3BC8" w:rsidRDefault="001A3BC8" w:rsidP="00C12152">
            <w:r>
              <w:t>BU</w:t>
            </w:r>
            <w:r w:rsidR="00062B1A">
              <w:t>U3</w:t>
            </w:r>
            <w:r>
              <w:t>3640</w:t>
            </w:r>
          </w:p>
        </w:tc>
        <w:tc>
          <w:tcPr>
            <w:tcW w:w="3477" w:type="dxa"/>
          </w:tcPr>
          <w:p w14:paraId="597DE5BC" w14:textId="5B65F679" w:rsidR="001A3BC8" w:rsidRDefault="005B6B00" w:rsidP="00C12152">
            <w:hyperlink r:id="rId124" w:history="1">
              <w:r w:rsidR="001A3BC8" w:rsidRPr="00437B81">
                <w:rPr>
                  <w:rStyle w:val="Hyperlink"/>
                </w:rPr>
                <w:t>Services Management</w:t>
              </w:r>
            </w:hyperlink>
            <w:r w:rsidR="001A3BC8">
              <w:t xml:space="preserve"> </w:t>
            </w:r>
          </w:p>
        </w:tc>
        <w:tc>
          <w:tcPr>
            <w:tcW w:w="769" w:type="dxa"/>
          </w:tcPr>
          <w:p w14:paraId="4DE338B5" w14:textId="77777777" w:rsidR="001A3BC8" w:rsidRDefault="001A3BC8" w:rsidP="00C12152">
            <w:pPr>
              <w:jc w:val="center"/>
            </w:pPr>
            <w:r>
              <w:t>5</w:t>
            </w:r>
          </w:p>
        </w:tc>
        <w:tc>
          <w:tcPr>
            <w:tcW w:w="1943" w:type="dxa"/>
          </w:tcPr>
          <w:p w14:paraId="210368AC" w14:textId="220BF6F5" w:rsidR="001A3BC8" w:rsidRPr="001B372B" w:rsidRDefault="00B82001" w:rsidP="00B82001">
            <w:r>
              <w:t>BU2560</w:t>
            </w:r>
          </w:p>
        </w:tc>
        <w:tc>
          <w:tcPr>
            <w:tcW w:w="679" w:type="dxa"/>
          </w:tcPr>
          <w:p w14:paraId="1AD35E10" w14:textId="77777777" w:rsidR="001A3BC8" w:rsidRDefault="001A3BC8" w:rsidP="00C12152">
            <w:pPr>
              <w:ind w:right="-776"/>
            </w:pPr>
            <w:r>
              <w:t>IRP</w:t>
            </w:r>
          </w:p>
        </w:tc>
      </w:tr>
      <w:tr w:rsidR="001A3BC8" w14:paraId="16E21EF4" w14:textId="77777777" w:rsidTr="000335CB">
        <w:tc>
          <w:tcPr>
            <w:tcW w:w="1886" w:type="dxa"/>
          </w:tcPr>
          <w:p w14:paraId="6B151205" w14:textId="0515CFCD" w:rsidR="001A3BC8" w:rsidRDefault="001A3BC8" w:rsidP="00C12152">
            <w:r>
              <w:t>BU</w:t>
            </w:r>
            <w:r w:rsidR="00062B1A">
              <w:t>U3</w:t>
            </w:r>
            <w:r>
              <w:t>3650</w:t>
            </w:r>
          </w:p>
        </w:tc>
        <w:tc>
          <w:tcPr>
            <w:tcW w:w="3477" w:type="dxa"/>
          </w:tcPr>
          <w:p w14:paraId="22613172" w14:textId="78227382" w:rsidR="001A3BC8" w:rsidRDefault="005B6B00" w:rsidP="00C12152">
            <w:hyperlink r:id="rId125" w:history="1">
              <w:r w:rsidR="001A3BC8" w:rsidRPr="00437B81">
                <w:rPr>
                  <w:rStyle w:val="Hyperlink"/>
                </w:rPr>
                <w:t>Digital Technology in Operations</w:t>
              </w:r>
            </w:hyperlink>
          </w:p>
        </w:tc>
        <w:tc>
          <w:tcPr>
            <w:tcW w:w="769" w:type="dxa"/>
          </w:tcPr>
          <w:p w14:paraId="05B29DFC" w14:textId="77777777" w:rsidR="001A3BC8" w:rsidRDefault="001A3BC8" w:rsidP="00C12152">
            <w:pPr>
              <w:jc w:val="center"/>
            </w:pPr>
            <w:r>
              <w:t>5</w:t>
            </w:r>
          </w:p>
        </w:tc>
        <w:tc>
          <w:tcPr>
            <w:tcW w:w="1943" w:type="dxa"/>
          </w:tcPr>
          <w:p w14:paraId="30638F89" w14:textId="30BAE27C" w:rsidR="001A3BC8" w:rsidRPr="001B372B" w:rsidRDefault="00B82001" w:rsidP="00C12152">
            <w:r>
              <w:t xml:space="preserve"> </w:t>
            </w:r>
          </w:p>
        </w:tc>
        <w:tc>
          <w:tcPr>
            <w:tcW w:w="679" w:type="dxa"/>
          </w:tcPr>
          <w:p w14:paraId="76863D14" w14:textId="77777777" w:rsidR="001A3BC8" w:rsidRDefault="001A3BC8" w:rsidP="00C12152">
            <w:pPr>
              <w:ind w:right="-776"/>
            </w:pPr>
            <w:r>
              <w:t>IRP</w:t>
            </w:r>
          </w:p>
        </w:tc>
      </w:tr>
      <w:tr w:rsidR="001A3BC8" w14:paraId="466FC8C1" w14:textId="77777777" w:rsidTr="000335CB">
        <w:tc>
          <w:tcPr>
            <w:tcW w:w="1886" w:type="dxa"/>
          </w:tcPr>
          <w:p w14:paraId="7BCA45B0" w14:textId="30D1A265" w:rsidR="001A3BC8" w:rsidRDefault="001A3BC8" w:rsidP="00C12152">
            <w:r>
              <w:t>BU</w:t>
            </w:r>
            <w:r w:rsidR="00062B1A">
              <w:t>U3</w:t>
            </w:r>
            <w:r>
              <w:t>3660</w:t>
            </w:r>
          </w:p>
        </w:tc>
        <w:tc>
          <w:tcPr>
            <w:tcW w:w="3477" w:type="dxa"/>
          </w:tcPr>
          <w:p w14:paraId="19E062FB" w14:textId="59876359" w:rsidR="001A3BC8" w:rsidRDefault="005B6B00" w:rsidP="00C12152">
            <w:hyperlink r:id="rId126" w:history="1">
              <w:r w:rsidR="001A3BC8" w:rsidRPr="0006271A">
                <w:rPr>
                  <w:rStyle w:val="Hyperlink"/>
                </w:rPr>
                <w:t>Organisation</w:t>
              </w:r>
              <w:r w:rsidR="00C12C7F">
                <w:rPr>
                  <w:rStyle w:val="Hyperlink"/>
                </w:rPr>
                <w:t>al</w:t>
              </w:r>
              <w:r w:rsidR="001A3BC8" w:rsidRPr="0006271A">
                <w:rPr>
                  <w:rStyle w:val="Hyperlink"/>
                </w:rPr>
                <w:t xml:space="preserve"> Theory &amp; Organisational Analysis</w:t>
              </w:r>
            </w:hyperlink>
          </w:p>
        </w:tc>
        <w:tc>
          <w:tcPr>
            <w:tcW w:w="769" w:type="dxa"/>
          </w:tcPr>
          <w:p w14:paraId="5041FC57" w14:textId="77777777" w:rsidR="001A3BC8" w:rsidRDefault="001A3BC8" w:rsidP="00C12152">
            <w:pPr>
              <w:jc w:val="center"/>
            </w:pPr>
            <w:r>
              <w:t>5</w:t>
            </w:r>
          </w:p>
        </w:tc>
        <w:tc>
          <w:tcPr>
            <w:tcW w:w="1943" w:type="dxa"/>
          </w:tcPr>
          <w:p w14:paraId="0E7A888C" w14:textId="23E86A53" w:rsidR="001A3BC8" w:rsidRPr="001B372B" w:rsidRDefault="00B82001" w:rsidP="00C12152">
            <w:r>
              <w:t>BU2510</w:t>
            </w:r>
          </w:p>
        </w:tc>
        <w:tc>
          <w:tcPr>
            <w:tcW w:w="679" w:type="dxa"/>
          </w:tcPr>
          <w:p w14:paraId="0DD52EC4" w14:textId="77777777" w:rsidR="001A3BC8" w:rsidRDefault="001A3BC8" w:rsidP="00C12152">
            <w:pPr>
              <w:ind w:right="-776"/>
            </w:pPr>
          </w:p>
        </w:tc>
      </w:tr>
      <w:tr w:rsidR="001A3BC8" w14:paraId="4545C164" w14:textId="77777777" w:rsidTr="000335CB">
        <w:tc>
          <w:tcPr>
            <w:tcW w:w="1886" w:type="dxa"/>
          </w:tcPr>
          <w:p w14:paraId="49756CC1" w14:textId="754FDBFF" w:rsidR="001A3BC8" w:rsidRDefault="001A3BC8" w:rsidP="00C12152">
            <w:r>
              <w:t>BU</w:t>
            </w:r>
            <w:r w:rsidR="00062B1A">
              <w:t>U3</w:t>
            </w:r>
            <w:r>
              <w:t>3680*</w:t>
            </w:r>
          </w:p>
        </w:tc>
        <w:tc>
          <w:tcPr>
            <w:tcW w:w="3477" w:type="dxa"/>
          </w:tcPr>
          <w:p w14:paraId="38D9FD62" w14:textId="2AE068F7" w:rsidR="001A3BC8" w:rsidRDefault="005B6B00" w:rsidP="00C12152">
            <w:hyperlink r:id="rId127" w:history="1">
              <w:r w:rsidR="001A3BC8" w:rsidRPr="0006271A">
                <w:rPr>
                  <w:rStyle w:val="Hyperlink"/>
                  <w:sz w:val="22"/>
                  <w:szCs w:val="22"/>
                </w:rPr>
                <w:t>Investments</w:t>
              </w:r>
            </w:hyperlink>
          </w:p>
        </w:tc>
        <w:tc>
          <w:tcPr>
            <w:tcW w:w="769" w:type="dxa"/>
          </w:tcPr>
          <w:p w14:paraId="1DDA6734" w14:textId="77777777" w:rsidR="001A3BC8" w:rsidRDefault="001A3BC8" w:rsidP="00C12152">
            <w:pPr>
              <w:jc w:val="center"/>
            </w:pPr>
            <w:r>
              <w:t>5</w:t>
            </w:r>
          </w:p>
        </w:tc>
        <w:tc>
          <w:tcPr>
            <w:tcW w:w="1943" w:type="dxa"/>
          </w:tcPr>
          <w:p w14:paraId="5EB5FE1F" w14:textId="77777777" w:rsidR="001A3BC8" w:rsidRPr="001B372B" w:rsidRDefault="001A3BC8" w:rsidP="00C12152">
            <w:r>
              <w:t>BU2550</w:t>
            </w:r>
          </w:p>
        </w:tc>
        <w:tc>
          <w:tcPr>
            <w:tcW w:w="679" w:type="dxa"/>
          </w:tcPr>
          <w:p w14:paraId="06E2C900" w14:textId="77777777" w:rsidR="001A3BC8" w:rsidRDefault="001A3BC8" w:rsidP="00C12152">
            <w:pPr>
              <w:ind w:right="-776"/>
            </w:pPr>
            <w:r>
              <w:t>IRP</w:t>
            </w:r>
          </w:p>
        </w:tc>
      </w:tr>
      <w:tr w:rsidR="001A3BC8" w14:paraId="49D5C84D" w14:textId="77777777" w:rsidTr="000335CB">
        <w:tc>
          <w:tcPr>
            <w:tcW w:w="1886" w:type="dxa"/>
          </w:tcPr>
          <w:p w14:paraId="2019029B" w14:textId="13B7C7A4" w:rsidR="001A3BC8" w:rsidRPr="001B372B" w:rsidRDefault="001A3BC8" w:rsidP="00C12152">
            <w:r>
              <w:t>BU</w:t>
            </w:r>
            <w:r w:rsidR="00062B1A">
              <w:t>U3</w:t>
            </w:r>
            <w:r>
              <w:t>3690</w:t>
            </w:r>
          </w:p>
        </w:tc>
        <w:tc>
          <w:tcPr>
            <w:tcW w:w="3477" w:type="dxa"/>
          </w:tcPr>
          <w:p w14:paraId="7A85AFA6" w14:textId="230B3FBC" w:rsidR="001A3BC8" w:rsidRDefault="005B6B00" w:rsidP="00C12152">
            <w:hyperlink r:id="rId128" w:history="1">
              <w:r w:rsidR="001A3BC8" w:rsidRPr="0006271A">
                <w:rPr>
                  <w:rStyle w:val="Hyperlink"/>
                </w:rPr>
                <w:t>Social Entrepreneurship</w:t>
              </w:r>
            </w:hyperlink>
          </w:p>
        </w:tc>
        <w:tc>
          <w:tcPr>
            <w:tcW w:w="769" w:type="dxa"/>
          </w:tcPr>
          <w:p w14:paraId="75B06E1C" w14:textId="77777777" w:rsidR="001A3BC8" w:rsidRDefault="001A3BC8" w:rsidP="00C12152">
            <w:pPr>
              <w:jc w:val="center"/>
            </w:pPr>
            <w:r>
              <w:t>5</w:t>
            </w:r>
          </w:p>
        </w:tc>
        <w:tc>
          <w:tcPr>
            <w:tcW w:w="1943" w:type="dxa"/>
          </w:tcPr>
          <w:p w14:paraId="0C7D1D4A" w14:textId="77777777" w:rsidR="001A3BC8" w:rsidRPr="001B372B" w:rsidRDefault="001A3BC8" w:rsidP="00C12152">
            <w:r>
              <w:t>None</w:t>
            </w:r>
          </w:p>
        </w:tc>
        <w:tc>
          <w:tcPr>
            <w:tcW w:w="679" w:type="dxa"/>
          </w:tcPr>
          <w:p w14:paraId="36D94FC3" w14:textId="77777777" w:rsidR="001A3BC8" w:rsidRDefault="001A3BC8" w:rsidP="00C12152">
            <w:pPr>
              <w:ind w:right="-776"/>
            </w:pPr>
            <w:r>
              <w:t>IRP</w:t>
            </w:r>
          </w:p>
        </w:tc>
      </w:tr>
      <w:tr w:rsidR="001A3BC8" w14:paraId="418CFBA5" w14:textId="77777777" w:rsidTr="000335CB">
        <w:tc>
          <w:tcPr>
            <w:tcW w:w="1886" w:type="dxa"/>
          </w:tcPr>
          <w:p w14:paraId="2972115C" w14:textId="0C7297C0" w:rsidR="001A3BC8" w:rsidRPr="001B372B" w:rsidRDefault="001A3BC8" w:rsidP="00C12152">
            <w:r>
              <w:t>BU</w:t>
            </w:r>
            <w:r w:rsidR="00062B1A">
              <w:t>U3</w:t>
            </w:r>
            <w:r>
              <w:t>3700</w:t>
            </w:r>
          </w:p>
        </w:tc>
        <w:tc>
          <w:tcPr>
            <w:tcW w:w="3477" w:type="dxa"/>
          </w:tcPr>
          <w:p w14:paraId="1810B2AB" w14:textId="0B2B272A" w:rsidR="001A3BC8" w:rsidRDefault="005B6B00" w:rsidP="00C12152">
            <w:hyperlink r:id="rId129" w:history="1">
              <w:r w:rsidR="001A3BC8" w:rsidRPr="0006271A">
                <w:rPr>
                  <w:rStyle w:val="Hyperlink"/>
                </w:rPr>
                <w:t>Contemporary Marketing Management</w:t>
              </w:r>
            </w:hyperlink>
          </w:p>
        </w:tc>
        <w:tc>
          <w:tcPr>
            <w:tcW w:w="769" w:type="dxa"/>
          </w:tcPr>
          <w:p w14:paraId="53A2FF18" w14:textId="77777777" w:rsidR="001A3BC8" w:rsidRDefault="001A3BC8" w:rsidP="00C12152">
            <w:pPr>
              <w:jc w:val="center"/>
            </w:pPr>
            <w:r>
              <w:t>5</w:t>
            </w:r>
          </w:p>
        </w:tc>
        <w:tc>
          <w:tcPr>
            <w:tcW w:w="1943" w:type="dxa"/>
          </w:tcPr>
          <w:p w14:paraId="2F2125AB" w14:textId="77777777" w:rsidR="001A3BC8" w:rsidRPr="001B372B" w:rsidRDefault="001A3BC8" w:rsidP="00C12152">
            <w:r>
              <w:t>BU2520</w:t>
            </w:r>
          </w:p>
        </w:tc>
        <w:tc>
          <w:tcPr>
            <w:tcW w:w="679" w:type="dxa"/>
          </w:tcPr>
          <w:p w14:paraId="25AEE4D1" w14:textId="77777777" w:rsidR="001A3BC8" w:rsidRDefault="001A3BC8" w:rsidP="00C12152">
            <w:pPr>
              <w:ind w:right="-776"/>
            </w:pPr>
            <w:r>
              <w:t>IRP</w:t>
            </w:r>
          </w:p>
        </w:tc>
      </w:tr>
      <w:tr w:rsidR="001A3BC8" w14:paraId="41C5F9E4" w14:textId="77777777" w:rsidTr="000335CB">
        <w:tc>
          <w:tcPr>
            <w:tcW w:w="1886" w:type="dxa"/>
          </w:tcPr>
          <w:p w14:paraId="589EBAFD" w14:textId="23346AEE" w:rsidR="001A3BC8" w:rsidRPr="001B372B" w:rsidRDefault="001A3BC8" w:rsidP="00C12152">
            <w:r>
              <w:t>BU</w:t>
            </w:r>
            <w:r w:rsidR="00062B1A">
              <w:t>U3</w:t>
            </w:r>
            <w:r>
              <w:t>3710</w:t>
            </w:r>
          </w:p>
        </w:tc>
        <w:tc>
          <w:tcPr>
            <w:tcW w:w="3477" w:type="dxa"/>
          </w:tcPr>
          <w:p w14:paraId="5C7851C7" w14:textId="0E5D7DEA" w:rsidR="001A3BC8" w:rsidRDefault="005B6B00" w:rsidP="00B82001">
            <w:hyperlink r:id="rId130" w:history="1">
              <w:r w:rsidR="00B82001" w:rsidRPr="008A08F9">
                <w:rPr>
                  <w:rStyle w:val="Hyperlink"/>
                </w:rPr>
                <w:t>Consumer Behaviour</w:t>
              </w:r>
            </w:hyperlink>
          </w:p>
        </w:tc>
        <w:tc>
          <w:tcPr>
            <w:tcW w:w="769" w:type="dxa"/>
          </w:tcPr>
          <w:p w14:paraId="0EE61F48" w14:textId="77777777" w:rsidR="001A3BC8" w:rsidRDefault="001A3BC8" w:rsidP="00C12152">
            <w:pPr>
              <w:jc w:val="center"/>
            </w:pPr>
            <w:r>
              <w:t>5</w:t>
            </w:r>
          </w:p>
        </w:tc>
        <w:tc>
          <w:tcPr>
            <w:tcW w:w="1943" w:type="dxa"/>
          </w:tcPr>
          <w:p w14:paraId="2D4AB46C" w14:textId="77777777" w:rsidR="001A3BC8" w:rsidRPr="001B372B" w:rsidRDefault="001A3BC8" w:rsidP="00C12152">
            <w:r>
              <w:t>BU2520</w:t>
            </w:r>
          </w:p>
        </w:tc>
        <w:tc>
          <w:tcPr>
            <w:tcW w:w="679" w:type="dxa"/>
          </w:tcPr>
          <w:p w14:paraId="25F84D9B" w14:textId="77777777" w:rsidR="001A3BC8" w:rsidRDefault="001A3BC8" w:rsidP="00C12152">
            <w:pPr>
              <w:ind w:right="-776"/>
            </w:pPr>
          </w:p>
        </w:tc>
      </w:tr>
      <w:tr w:rsidR="00062B1A" w14:paraId="30E8DD90" w14:textId="77777777" w:rsidTr="000335CB">
        <w:tc>
          <w:tcPr>
            <w:tcW w:w="1886" w:type="dxa"/>
          </w:tcPr>
          <w:p w14:paraId="23152A73" w14:textId="45B0DE51" w:rsidR="00062B1A" w:rsidRPr="001B372B" w:rsidRDefault="00062B1A" w:rsidP="00C12152">
            <w:r>
              <w:t>BUU33720</w:t>
            </w:r>
          </w:p>
        </w:tc>
        <w:tc>
          <w:tcPr>
            <w:tcW w:w="3477" w:type="dxa"/>
          </w:tcPr>
          <w:p w14:paraId="7E0A4076" w14:textId="7BDE0AED" w:rsidR="00062B1A" w:rsidRDefault="005B6B00" w:rsidP="00C12152">
            <w:pPr>
              <w:rPr>
                <w:rStyle w:val="Hyperlink"/>
              </w:rPr>
            </w:pPr>
            <w:hyperlink r:id="rId131" w:history="1">
              <w:r w:rsidR="00062B1A" w:rsidRPr="008A08F9">
                <w:rPr>
                  <w:rStyle w:val="Hyperlink"/>
                </w:rPr>
                <w:t>Taxation 1</w:t>
              </w:r>
            </w:hyperlink>
          </w:p>
        </w:tc>
        <w:tc>
          <w:tcPr>
            <w:tcW w:w="769" w:type="dxa"/>
          </w:tcPr>
          <w:p w14:paraId="6A57E208" w14:textId="175D6F4A" w:rsidR="00062B1A" w:rsidRDefault="00062B1A" w:rsidP="00C12152">
            <w:pPr>
              <w:jc w:val="center"/>
            </w:pPr>
            <w:r>
              <w:t>5</w:t>
            </w:r>
          </w:p>
        </w:tc>
        <w:tc>
          <w:tcPr>
            <w:tcW w:w="1943" w:type="dxa"/>
          </w:tcPr>
          <w:p w14:paraId="48872DCA" w14:textId="768334BC" w:rsidR="00062B1A" w:rsidRPr="001B372B" w:rsidRDefault="00062B1A" w:rsidP="00C12152">
            <w:r>
              <w:t>BU2530</w:t>
            </w:r>
          </w:p>
        </w:tc>
        <w:tc>
          <w:tcPr>
            <w:tcW w:w="679" w:type="dxa"/>
          </w:tcPr>
          <w:p w14:paraId="04F472E8" w14:textId="77777777" w:rsidR="00062B1A" w:rsidRPr="001B372B" w:rsidRDefault="00062B1A" w:rsidP="00C12152">
            <w:pPr>
              <w:ind w:right="-776"/>
            </w:pPr>
          </w:p>
        </w:tc>
      </w:tr>
      <w:tr w:rsidR="00062B1A" w14:paraId="3FC42D2D" w14:textId="77777777" w:rsidTr="000335CB">
        <w:tc>
          <w:tcPr>
            <w:tcW w:w="1886" w:type="dxa"/>
          </w:tcPr>
          <w:p w14:paraId="48159074" w14:textId="228AFBBF" w:rsidR="00062B1A" w:rsidRPr="001B372B" w:rsidRDefault="00062B1A" w:rsidP="00C12152">
            <w:r>
              <w:t>BUU33730</w:t>
            </w:r>
          </w:p>
        </w:tc>
        <w:tc>
          <w:tcPr>
            <w:tcW w:w="3477" w:type="dxa"/>
          </w:tcPr>
          <w:p w14:paraId="7E537BA4" w14:textId="253D272A" w:rsidR="00062B1A" w:rsidRDefault="005B6B00" w:rsidP="00C12152">
            <w:pPr>
              <w:rPr>
                <w:rStyle w:val="Hyperlink"/>
              </w:rPr>
            </w:pPr>
            <w:hyperlink r:id="rId132" w:history="1">
              <w:r w:rsidR="00062B1A" w:rsidRPr="008A08F9">
                <w:rPr>
                  <w:rStyle w:val="Hyperlink"/>
                </w:rPr>
                <w:t>Taxation 2</w:t>
              </w:r>
            </w:hyperlink>
          </w:p>
        </w:tc>
        <w:tc>
          <w:tcPr>
            <w:tcW w:w="769" w:type="dxa"/>
          </w:tcPr>
          <w:p w14:paraId="63BB4A0C" w14:textId="1D882D67" w:rsidR="00062B1A" w:rsidRDefault="00062B1A" w:rsidP="00C12152">
            <w:pPr>
              <w:jc w:val="center"/>
            </w:pPr>
            <w:r>
              <w:t>5</w:t>
            </w:r>
          </w:p>
        </w:tc>
        <w:tc>
          <w:tcPr>
            <w:tcW w:w="1943" w:type="dxa"/>
          </w:tcPr>
          <w:p w14:paraId="231497C9" w14:textId="77777777" w:rsidR="00062B1A" w:rsidRPr="001B372B" w:rsidRDefault="00062B1A" w:rsidP="00C12152"/>
        </w:tc>
        <w:tc>
          <w:tcPr>
            <w:tcW w:w="679" w:type="dxa"/>
          </w:tcPr>
          <w:p w14:paraId="680FC34C" w14:textId="77777777" w:rsidR="00062B1A" w:rsidRPr="001B372B" w:rsidRDefault="00062B1A" w:rsidP="00C12152">
            <w:pPr>
              <w:ind w:right="-776"/>
            </w:pPr>
          </w:p>
        </w:tc>
      </w:tr>
      <w:tr w:rsidR="00B82001" w14:paraId="3359A627" w14:textId="77777777" w:rsidTr="000335CB">
        <w:tc>
          <w:tcPr>
            <w:tcW w:w="1886" w:type="dxa"/>
          </w:tcPr>
          <w:p w14:paraId="090CB6C2" w14:textId="1147F2F9" w:rsidR="00B82001" w:rsidRPr="001B372B" w:rsidRDefault="00B82001" w:rsidP="00C12152">
            <w:r>
              <w:t>BUU33740</w:t>
            </w:r>
          </w:p>
        </w:tc>
        <w:tc>
          <w:tcPr>
            <w:tcW w:w="3477" w:type="dxa"/>
          </w:tcPr>
          <w:p w14:paraId="47CBE886" w14:textId="109585EE" w:rsidR="00B82001" w:rsidRDefault="005B6B00" w:rsidP="00C12152">
            <w:pPr>
              <w:rPr>
                <w:rStyle w:val="Hyperlink"/>
              </w:rPr>
            </w:pPr>
            <w:hyperlink r:id="rId133" w:history="1">
              <w:r w:rsidR="00B82001" w:rsidRPr="008A08F9">
                <w:rPr>
                  <w:rStyle w:val="Hyperlink"/>
                </w:rPr>
                <w:t>Financial Management</w:t>
              </w:r>
            </w:hyperlink>
          </w:p>
        </w:tc>
        <w:tc>
          <w:tcPr>
            <w:tcW w:w="769" w:type="dxa"/>
          </w:tcPr>
          <w:p w14:paraId="74A4316C" w14:textId="485E485C" w:rsidR="00B82001" w:rsidRDefault="00B82001" w:rsidP="00C12152">
            <w:pPr>
              <w:jc w:val="center"/>
            </w:pPr>
            <w:r>
              <w:t>5</w:t>
            </w:r>
          </w:p>
        </w:tc>
        <w:tc>
          <w:tcPr>
            <w:tcW w:w="1943" w:type="dxa"/>
          </w:tcPr>
          <w:p w14:paraId="5A08E6C8" w14:textId="640ABC20" w:rsidR="00B82001" w:rsidRPr="001B372B" w:rsidRDefault="00B82001" w:rsidP="00C12152">
            <w:r>
              <w:t>BU2550</w:t>
            </w:r>
          </w:p>
        </w:tc>
        <w:tc>
          <w:tcPr>
            <w:tcW w:w="679" w:type="dxa"/>
          </w:tcPr>
          <w:p w14:paraId="228A6BE3" w14:textId="77777777" w:rsidR="00B82001" w:rsidRPr="001B372B" w:rsidRDefault="00B82001" w:rsidP="00C12152">
            <w:pPr>
              <w:ind w:right="-776"/>
            </w:pPr>
          </w:p>
        </w:tc>
      </w:tr>
      <w:tr w:rsidR="001A3BC8" w14:paraId="0FC24944" w14:textId="77777777" w:rsidTr="000335CB">
        <w:tc>
          <w:tcPr>
            <w:tcW w:w="1886" w:type="dxa"/>
          </w:tcPr>
          <w:p w14:paraId="63107DB6" w14:textId="6CDAC500" w:rsidR="001A3BC8" w:rsidRPr="001B372B" w:rsidRDefault="001A3BC8" w:rsidP="00B82001">
            <w:r w:rsidRPr="001B372B">
              <w:t>EC</w:t>
            </w:r>
            <w:r w:rsidR="00B82001">
              <w:t>U33011</w:t>
            </w:r>
          </w:p>
        </w:tc>
        <w:tc>
          <w:tcPr>
            <w:tcW w:w="3477" w:type="dxa"/>
          </w:tcPr>
          <w:p w14:paraId="0AB39FD0" w14:textId="14CE8340" w:rsidR="001A3BC8" w:rsidRDefault="005B6B00" w:rsidP="00C12152">
            <w:hyperlink r:id="rId134" w:history="1">
              <w:r w:rsidR="001A3BC8" w:rsidRPr="00DC7473">
                <w:rPr>
                  <w:rStyle w:val="Hyperlink"/>
                </w:rPr>
                <w:t>Economic Analysis A</w:t>
              </w:r>
            </w:hyperlink>
          </w:p>
        </w:tc>
        <w:tc>
          <w:tcPr>
            <w:tcW w:w="769" w:type="dxa"/>
          </w:tcPr>
          <w:p w14:paraId="2806A93C" w14:textId="77777777" w:rsidR="001A3BC8" w:rsidRPr="001B372B" w:rsidRDefault="001A3BC8" w:rsidP="00C12152">
            <w:pPr>
              <w:jc w:val="center"/>
            </w:pPr>
            <w:r>
              <w:t>5</w:t>
            </w:r>
          </w:p>
        </w:tc>
        <w:tc>
          <w:tcPr>
            <w:tcW w:w="1943" w:type="dxa"/>
          </w:tcPr>
          <w:p w14:paraId="22971EE4" w14:textId="4E3CF69E" w:rsidR="001A3BC8" w:rsidRPr="001B372B" w:rsidRDefault="001A3BC8" w:rsidP="00F0340F">
            <w:r w:rsidRPr="001B372B">
              <w:t>EC2</w:t>
            </w:r>
            <w:r w:rsidR="00F0340F">
              <w:t>110/2111</w:t>
            </w:r>
          </w:p>
        </w:tc>
        <w:tc>
          <w:tcPr>
            <w:tcW w:w="679" w:type="dxa"/>
          </w:tcPr>
          <w:p w14:paraId="1A88DE3B" w14:textId="77777777" w:rsidR="001A3BC8" w:rsidRPr="001B372B" w:rsidRDefault="001A3BC8" w:rsidP="00C12152">
            <w:pPr>
              <w:ind w:right="-776"/>
            </w:pPr>
          </w:p>
        </w:tc>
      </w:tr>
      <w:tr w:rsidR="00DF2D87" w14:paraId="53EC1146" w14:textId="77777777" w:rsidTr="000335CB">
        <w:tc>
          <w:tcPr>
            <w:tcW w:w="1886" w:type="dxa"/>
          </w:tcPr>
          <w:p w14:paraId="2B816249" w14:textId="192A1871" w:rsidR="00DF2D87" w:rsidRPr="001B372B" w:rsidRDefault="00DF2D87" w:rsidP="00DF2D87">
            <w:r>
              <w:t>ECU33012</w:t>
            </w:r>
          </w:p>
        </w:tc>
        <w:tc>
          <w:tcPr>
            <w:tcW w:w="3477" w:type="dxa"/>
          </w:tcPr>
          <w:p w14:paraId="1DA46748" w14:textId="1E4101C7" w:rsidR="00DF2D87" w:rsidRDefault="005B6B00" w:rsidP="00DF2D87">
            <w:pPr>
              <w:rPr>
                <w:rStyle w:val="Hyperlink"/>
              </w:rPr>
            </w:pPr>
            <w:hyperlink r:id="rId135" w:history="1">
              <w:r w:rsidR="00DF2D87" w:rsidRPr="00DC7473">
                <w:rPr>
                  <w:rStyle w:val="Hyperlink"/>
                </w:rPr>
                <w:t>Economic Analysis B</w:t>
              </w:r>
            </w:hyperlink>
          </w:p>
        </w:tc>
        <w:tc>
          <w:tcPr>
            <w:tcW w:w="769" w:type="dxa"/>
          </w:tcPr>
          <w:p w14:paraId="471B0A0D" w14:textId="77777777" w:rsidR="00DF2D87" w:rsidRDefault="00DF2D87" w:rsidP="00DF2D87">
            <w:pPr>
              <w:jc w:val="center"/>
            </w:pPr>
            <w:r>
              <w:t>5</w:t>
            </w:r>
          </w:p>
        </w:tc>
        <w:tc>
          <w:tcPr>
            <w:tcW w:w="1943" w:type="dxa"/>
          </w:tcPr>
          <w:p w14:paraId="735D66D7" w14:textId="3733F9A9" w:rsidR="00DF2D87" w:rsidRPr="001B372B" w:rsidRDefault="00DF2D87" w:rsidP="00DF2D87">
            <w:r w:rsidRPr="001B372B">
              <w:t>EC2</w:t>
            </w:r>
            <w:r>
              <w:t>110/2111</w:t>
            </w:r>
          </w:p>
        </w:tc>
        <w:tc>
          <w:tcPr>
            <w:tcW w:w="679" w:type="dxa"/>
          </w:tcPr>
          <w:p w14:paraId="613F494E" w14:textId="77777777" w:rsidR="00DF2D87" w:rsidRPr="001B372B" w:rsidRDefault="00DF2D87" w:rsidP="00DF2D87">
            <w:pPr>
              <w:ind w:right="-776"/>
            </w:pPr>
          </w:p>
        </w:tc>
      </w:tr>
      <w:tr w:rsidR="001A3BC8" w14:paraId="5EDB17F7" w14:textId="77777777" w:rsidTr="000335CB">
        <w:tc>
          <w:tcPr>
            <w:tcW w:w="1886" w:type="dxa"/>
          </w:tcPr>
          <w:p w14:paraId="225F7F67" w14:textId="7D0D2439" w:rsidR="001A3BC8" w:rsidRPr="001B372B" w:rsidRDefault="001A3BC8" w:rsidP="00B82001">
            <w:r w:rsidRPr="001B372B">
              <w:t>EC</w:t>
            </w:r>
            <w:r w:rsidR="00B82001">
              <w:t>U33021</w:t>
            </w:r>
          </w:p>
        </w:tc>
        <w:tc>
          <w:tcPr>
            <w:tcW w:w="3477" w:type="dxa"/>
          </w:tcPr>
          <w:p w14:paraId="44A74525" w14:textId="7EEEC396" w:rsidR="001A3BC8" w:rsidRDefault="005B6B00" w:rsidP="00C12152">
            <w:hyperlink r:id="rId136" w:history="1">
              <w:r w:rsidR="001A3BC8" w:rsidRPr="00DC7473">
                <w:rPr>
                  <w:rStyle w:val="Hyperlink"/>
                </w:rPr>
                <w:t>Money and Banking A</w:t>
              </w:r>
            </w:hyperlink>
          </w:p>
        </w:tc>
        <w:tc>
          <w:tcPr>
            <w:tcW w:w="769" w:type="dxa"/>
          </w:tcPr>
          <w:p w14:paraId="60147528" w14:textId="77777777" w:rsidR="001A3BC8" w:rsidRPr="001B372B" w:rsidRDefault="001A3BC8" w:rsidP="00C12152">
            <w:pPr>
              <w:jc w:val="center"/>
            </w:pPr>
            <w:r>
              <w:t>5</w:t>
            </w:r>
          </w:p>
        </w:tc>
        <w:tc>
          <w:tcPr>
            <w:tcW w:w="1943" w:type="dxa"/>
          </w:tcPr>
          <w:p w14:paraId="0ACF4BDB" w14:textId="77777777" w:rsidR="001A3BC8" w:rsidRDefault="00DF2D87" w:rsidP="00DF2D87">
            <w:r>
              <w:t>EC2120/2121</w:t>
            </w:r>
          </w:p>
          <w:p w14:paraId="0BDF5BC6" w14:textId="4D9DB652" w:rsidR="00DF2D87" w:rsidRPr="001B372B" w:rsidRDefault="00DF2D87" w:rsidP="00DF2D87">
            <w:r>
              <w:t>EC2140/2141</w:t>
            </w:r>
          </w:p>
        </w:tc>
        <w:tc>
          <w:tcPr>
            <w:tcW w:w="679" w:type="dxa"/>
          </w:tcPr>
          <w:p w14:paraId="12D05F0C" w14:textId="77777777" w:rsidR="001A3BC8" w:rsidRPr="001B372B" w:rsidRDefault="001A3BC8" w:rsidP="00C12152">
            <w:pPr>
              <w:ind w:right="-776"/>
            </w:pPr>
          </w:p>
        </w:tc>
      </w:tr>
      <w:tr w:rsidR="00DF2D87" w14:paraId="778DDAB3" w14:textId="77777777" w:rsidTr="000335CB">
        <w:tc>
          <w:tcPr>
            <w:tcW w:w="1886" w:type="dxa"/>
          </w:tcPr>
          <w:p w14:paraId="163338F2" w14:textId="4CC3DB4D" w:rsidR="00DF2D87" w:rsidRPr="001B372B" w:rsidRDefault="00DF2D87" w:rsidP="00DF2D87">
            <w:r>
              <w:t>ECU33022</w:t>
            </w:r>
          </w:p>
        </w:tc>
        <w:tc>
          <w:tcPr>
            <w:tcW w:w="3477" w:type="dxa"/>
          </w:tcPr>
          <w:p w14:paraId="461C6A10" w14:textId="4FF17AE1" w:rsidR="00DF2D87" w:rsidRDefault="005B6B00" w:rsidP="00DF2D87">
            <w:pPr>
              <w:rPr>
                <w:rStyle w:val="Hyperlink"/>
              </w:rPr>
            </w:pPr>
            <w:hyperlink r:id="rId137" w:history="1">
              <w:r w:rsidR="00DF2D87" w:rsidRPr="00DC7473">
                <w:rPr>
                  <w:rStyle w:val="Hyperlink"/>
                </w:rPr>
                <w:t>Money and Banking B</w:t>
              </w:r>
            </w:hyperlink>
          </w:p>
        </w:tc>
        <w:tc>
          <w:tcPr>
            <w:tcW w:w="769" w:type="dxa"/>
          </w:tcPr>
          <w:p w14:paraId="4B1DD2F6" w14:textId="77777777" w:rsidR="00DF2D87" w:rsidRDefault="00DF2D87" w:rsidP="00DF2D87">
            <w:pPr>
              <w:jc w:val="center"/>
            </w:pPr>
            <w:r>
              <w:t>5</w:t>
            </w:r>
          </w:p>
        </w:tc>
        <w:tc>
          <w:tcPr>
            <w:tcW w:w="1943" w:type="dxa"/>
          </w:tcPr>
          <w:p w14:paraId="3057074C" w14:textId="77777777" w:rsidR="00DF2D87" w:rsidRDefault="00DF2D87" w:rsidP="00DF2D87">
            <w:r>
              <w:t>EC2120/2121</w:t>
            </w:r>
          </w:p>
          <w:p w14:paraId="5232F777" w14:textId="15BFB2CC" w:rsidR="00DF2D87" w:rsidRPr="001B372B" w:rsidRDefault="00DF2D87" w:rsidP="00DF2D87">
            <w:r>
              <w:t>EC2140/2141</w:t>
            </w:r>
          </w:p>
        </w:tc>
        <w:tc>
          <w:tcPr>
            <w:tcW w:w="679" w:type="dxa"/>
          </w:tcPr>
          <w:p w14:paraId="084C70BE" w14:textId="77777777" w:rsidR="00DF2D87" w:rsidRPr="001B372B" w:rsidRDefault="00DF2D87" w:rsidP="00DF2D87">
            <w:pPr>
              <w:ind w:right="-776"/>
            </w:pPr>
          </w:p>
        </w:tc>
      </w:tr>
      <w:tr w:rsidR="00DF2D87" w14:paraId="2DA81BA6" w14:textId="77777777" w:rsidTr="000335CB">
        <w:tc>
          <w:tcPr>
            <w:tcW w:w="1886" w:type="dxa"/>
          </w:tcPr>
          <w:p w14:paraId="180BEF47" w14:textId="3D673C5C" w:rsidR="00DF2D87" w:rsidRPr="001B372B" w:rsidRDefault="00DF2D87" w:rsidP="00DF2D87">
            <w:r w:rsidRPr="001B372B">
              <w:t>EC</w:t>
            </w:r>
            <w:r>
              <w:t>U33031</w:t>
            </w:r>
          </w:p>
        </w:tc>
        <w:tc>
          <w:tcPr>
            <w:tcW w:w="3477" w:type="dxa"/>
          </w:tcPr>
          <w:p w14:paraId="1CE74026" w14:textId="14587809" w:rsidR="00DF2D87" w:rsidRDefault="005B6B00" w:rsidP="00DF2D87">
            <w:hyperlink r:id="rId138" w:history="1">
              <w:r w:rsidR="00DF2D87" w:rsidRPr="00DC7473">
                <w:rPr>
                  <w:rStyle w:val="Hyperlink"/>
                </w:rPr>
                <w:t>The European Economy A</w:t>
              </w:r>
            </w:hyperlink>
          </w:p>
        </w:tc>
        <w:tc>
          <w:tcPr>
            <w:tcW w:w="769" w:type="dxa"/>
          </w:tcPr>
          <w:p w14:paraId="6E94C4F9" w14:textId="77777777" w:rsidR="00DF2D87" w:rsidRPr="001B372B" w:rsidRDefault="00DF2D87" w:rsidP="00DF2D87">
            <w:pPr>
              <w:jc w:val="center"/>
            </w:pPr>
            <w:r>
              <w:t>5</w:t>
            </w:r>
          </w:p>
        </w:tc>
        <w:tc>
          <w:tcPr>
            <w:tcW w:w="1943" w:type="dxa"/>
          </w:tcPr>
          <w:p w14:paraId="5C55761F" w14:textId="4C1B360B" w:rsidR="00DF2D87" w:rsidRPr="001B372B" w:rsidRDefault="00DF2D87" w:rsidP="00DF2D87">
            <w:r w:rsidRPr="001B372B">
              <w:t>EC2</w:t>
            </w:r>
            <w:r>
              <w:t>110/2111</w:t>
            </w:r>
          </w:p>
        </w:tc>
        <w:tc>
          <w:tcPr>
            <w:tcW w:w="679" w:type="dxa"/>
          </w:tcPr>
          <w:p w14:paraId="55A1723B" w14:textId="77777777" w:rsidR="00DF2D87" w:rsidRPr="001B372B" w:rsidRDefault="00DF2D87" w:rsidP="00DF2D87">
            <w:pPr>
              <w:ind w:right="-776"/>
            </w:pPr>
          </w:p>
        </w:tc>
      </w:tr>
      <w:tr w:rsidR="00DF2D87" w14:paraId="122C52DB" w14:textId="77777777" w:rsidTr="000335CB">
        <w:tc>
          <w:tcPr>
            <w:tcW w:w="1886" w:type="dxa"/>
          </w:tcPr>
          <w:p w14:paraId="25397D75" w14:textId="51A8A54B" w:rsidR="00DF2D87" w:rsidRPr="001B372B" w:rsidRDefault="00DF2D87" w:rsidP="00DF2D87">
            <w:r>
              <w:t>ECU33032</w:t>
            </w:r>
          </w:p>
        </w:tc>
        <w:tc>
          <w:tcPr>
            <w:tcW w:w="3477" w:type="dxa"/>
          </w:tcPr>
          <w:p w14:paraId="298EB64A" w14:textId="545B1C4F" w:rsidR="00DF2D87" w:rsidRDefault="005B6B00" w:rsidP="00DF2D87">
            <w:pPr>
              <w:rPr>
                <w:rStyle w:val="Hyperlink"/>
              </w:rPr>
            </w:pPr>
            <w:hyperlink r:id="rId139" w:history="1">
              <w:r w:rsidR="00DF2D87" w:rsidRPr="00DC7473">
                <w:rPr>
                  <w:rStyle w:val="Hyperlink"/>
                </w:rPr>
                <w:t>The European Economy B</w:t>
              </w:r>
            </w:hyperlink>
          </w:p>
        </w:tc>
        <w:tc>
          <w:tcPr>
            <w:tcW w:w="769" w:type="dxa"/>
          </w:tcPr>
          <w:p w14:paraId="62F404FB" w14:textId="77777777" w:rsidR="00DF2D87" w:rsidRDefault="00DF2D87" w:rsidP="00DF2D87">
            <w:pPr>
              <w:jc w:val="center"/>
            </w:pPr>
            <w:r>
              <w:t>5</w:t>
            </w:r>
          </w:p>
        </w:tc>
        <w:tc>
          <w:tcPr>
            <w:tcW w:w="1943" w:type="dxa"/>
          </w:tcPr>
          <w:p w14:paraId="466FF1B1" w14:textId="4CD50D80" w:rsidR="00DF2D87" w:rsidRDefault="00DF2D87" w:rsidP="00DF2D87">
            <w:r w:rsidRPr="001B372B">
              <w:t>EC2</w:t>
            </w:r>
            <w:r>
              <w:t>110/2111</w:t>
            </w:r>
          </w:p>
        </w:tc>
        <w:tc>
          <w:tcPr>
            <w:tcW w:w="679" w:type="dxa"/>
          </w:tcPr>
          <w:p w14:paraId="4F97EB57" w14:textId="77777777" w:rsidR="00DF2D87" w:rsidRDefault="00DF2D87" w:rsidP="00DF2D87">
            <w:pPr>
              <w:ind w:right="-776"/>
            </w:pPr>
          </w:p>
        </w:tc>
      </w:tr>
      <w:tr w:rsidR="001A3BC8" w14:paraId="7E62F117" w14:textId="77777777" w:rsidTr="000335CB">
        <w:tc>
          <w:tcPr>
            <w:tcW w:w="1886" w:type="dxa"/>
          </w:tcPr>
          <w:p w14:paraId="497364C3" w14:textId="33466429" w:rsidR="001A3BC8" w:rsidRPr="001B372B" w:rsidRDefault="001A3BC8" w:rsidP="00B82001">
            <w:r w:rsidRPr="001B372B">
              <w:lastRenderedPageBreak/>
              <w:t>EC</w:t>
            </w:r>
            <w:r w:rsidR="00B82001">
              <w:t>U33041</w:t>
            </w:r>
          </w:p>
        </w:tc>
        <w:tc>
          <w:tcPr>
            <w:tcW w:w="3477" w:type="dxa"/>
          </w:tcPr>
          <w:p w14:paraId="6AED786F" w14:textId="4BD0B101" w:rsidR="001A3BC8" w:rsidRDefault="005B6B00" w:rsidP="00C12152">
            <w:hyperlink r:id="rId140" w:history="1">
              <w:r w:rsidR="001A3BC8" w:rsidRPr="00DC7473">
                <w:rPr>
                  <w:rStyle w:val="Hyperlink"/>
                </w:rPr>
                <w:t>Economics of Less Developed Countries A</w:t>
              </w:r>
            </w:hyperlink>
          </w:p>
        </w:tc>
        <w:tc>
          <w:tcPr>
            <w:tcW w:w="769" w:type="dxa"/>
          </w:tcPr>
          <w:p w14:paraId="3332343C" w14:textId="77777777" w:rsidR="001A3BC8" w:rsidRPr="001B372B" w:rsidRDefault="001A3BC8" w:rsidP="00C12152">
            <w:pPr>
              <w:jc w:val="center"/>
            </w:pPr>
            <w:r>
              <w:t>5</w:t>
            </w:r>
          </w:p>
        </w:tc>
        <w:tc>
          <w:tcPr>
            <w:tcW w:w="1943" w:type="dxa"/>
          </w:tcPr>
          <w:p w14:paraId="280AA9A8" w14:textId="77777777" w:rsidR="001A3BC8" w:rsidRPr="001B372B" w:rsidRDefault="001A3BC8" w:rsidP="00C12152">
            <w:r>
              <w:t>None</w:t>
            </w:r>
          </w:p>
        </w:tc>
        <w:tc>
          <w:tcPr>
            <w:tcW w:w="679" w:type="dxa"/>
          </w:tcPr>
          <w:p w14:paraId="3C1B4CED" w14:textId="77777777" w:rsidR="001A3BC8" w:rsidRDefault="001A3BC8" w:rsidP="00C12152">
            <w:pPr>
              <w:ind w:right="-776"/>
            </w:pPr>
          </w:p>
        </w:tc>
      </w:tr>
      <w:tr w:rsidR="001A3BC8" w14:paraId="293CB23D" w14:textId="77777777" w:rsidTr="000335CB">
        <w:tc>
          <w:tcPr>
            <w:tcW w:w="1886" w:type="dxa"/>
          </w:tcPr>
          <w:p w14:paraId="34C80D1F" w14:textId="15213985" w:rsidR="001A3BC8" w:rsidRPr="001B372B" w:rsidRDefault="001A3BC8" w:rsidP="00B82001">
            <w:r>
              <w:t>EC</w:t>
            </w:r>
            <w:r w:rsidR="00B82001">
              <w:t>U33042</w:t>
            </w:r>
          </w:p>
        </w:tc>
        <w:tc>
          <w:tcPr>
            <w:tcW w:w="3477" w:type="dxa"/>
          </w:tcPr>
          <w:p w14:paraId="79AC2B36" w14:textId="35A9B8A8" w:rsidR="001A3BC8" w:rsidRDefault="005B6B00" w:rsidP="00C12152">
            <w:pPr>
              <w:rPr>
                <w:rStyle w:val="Hyperlink"/>
              </w:rPr>
            </w:pPr>
            <w:hyperlink r:id="rId141" w:history="1">
              <w:r w:rsidR="001A3BC8" w:rsidRPr="00DC7473">
                <w:rPr>
                  <w:rStyle w:val="Hyperlink"/>
                </w:rPr>
                <w:t>Economics of Less Developed Countries B</w:t>
              </w:r>
            </w:hyperlink>
          </w:p>
        </w:tc>
        <w:tc>
          <w:tcPr>
            <w:tcW w:w="769" w:type="dxa"/>
          </w:tcPr>
          <w:p w14:paraId="5D02A55C" w14:textId="77777777" w:rsidR="001A3BC8" w:rsidRDefault="001A3BC8" w:rsidP="00C12152">
            <w:pPr>
              <w:jc w:val="center"/>
              <w:rPr>
                <w:lang w:val="en-IE"/>
              </w:rPr>
            </w:pPr>
            <w:r>
              <w:rPr>
                <w:lang w:val="en-IE"/>
              </w:rPr>
              <w:t>5</w:t>
            </w:r>
          </w:p>
        </w:tc>
        <w:tc>
          <w:tcPr>
            <w:tcW w:w="1943" w:type="dxa"/>
          </w:tcPr>
          <w:p w14:paraId="498EA63E" w14:textId="56EE3A59" w:rsidR="001A3BC8" w:rsidRPr="00BB66C8" w:rsidRDefault="00DF2D87" w:rsidP="00C12152">
            <w:pPr>
              <w:rPr>
                <w:lang w:val="en-IE"/>
              </w:rPr>
            </w:pPr>
            <w:r>
              <w:rPr>
                <w:lang w:val="en-IE"/>
              </w:rPr>
              <w:t>None</w:t>
            </w:r>
          </w:p>
        </w:tc>
        <w:tc>
          <w:tcPr>
            <w:tcW w:w="679" w:type="dxa"/>
          </w:tcPr>
          <w:p w14:paraId="008C80FA" w14:textId="77777777" w:rsidR="001A3BC8" w:rsidRPr="00BB66C8" w:rsidRDefault="001A3BC8" w:rsidP="00C12152">
            <w:pPr>
              <w:ind w:right="-776"/>
              <w:rPr>
                <w:lang w:val="en-IE"/>
              </w:rPr>
            </w:pPr>
          </w:p>
        </w:tc>
      </w:tr>
      <w:tr w:rsidR="00DF2D87" w14:paraId="76A38D1D" w14:textId="77777777" w:rsidTr="000335CB">
        <w:tc>
          <w:tcPr>
            <w:tcW w:w="1886" w:type="dxa"/>
          </w:tcPr>
          <w:p w14:paraId="188EA994" w14:textId="18AD0B62" w:rsidR="00DF2D87" w:rsidRPr="001B372B" w:rsidRDefault="00DF2D87" w:rsidP="00DF2D87">
            <w:r>
              <w:t>ECU33051</w:t>
            </w:r>
          </w:p>
        </w:tc>
        <w:tc>
          <w:tcPr>
            <w:tcW w:w="3477" w:type="dxa"/>
          </w:tcPr>
          <w:p w14:paraId="340C4275" w14:textId="72C11E28" w:rsidR="00DF2D87" w:rsidRDefault="005B6B00" w:rsidP="00DF2D87">
            <w:hyperlink r:id="rId142" w:history="1">
              <w:r w:rsidR="00DF2D87" w:rsidRPr="00DC7473">
                <w:rPr>
                  <w:rStyle w:val="Hyperlink"/>
                </w:rPr>
                <w:t>Investment Analysis A</w:t>
              </w:r>
            </w:hyperlink>
          </w:p>
        </w:tc>
        <w:tc>
          <w:tcPr>
            <w:tcW w:w="769" w:type="dxa"/>
          </w:tcPr>
          <w:p w14:paraId="555E60BA" w14:textId="77777777" w:rsidR="00DF2D87" w:rsidRPr="00BB66C8" w:rsidRDefault="00DF2D87" w:rsidP="00DF2D87">
            <w:pPr>
              <w:jc w:val="center"/>
              <w:rPr>
                <w:lang w:val="en-IE"/>
              </w:rPr>
            </w:pPr>
            <w:r>
              <w:rPr>
                <w:lang w:val="en-IE"/>
              </w:rPr>
              <w:t>5</w:t>
            </w:r>
          </w:p>
        </w:tc>
        <w:tc>
          <w:tcPr>
            <w:tcW w:w="1943" w:type="dxa"/>
          </w:tcPr>
          <w:p w14:paraId="5F3607FF" w14:textId="77777777" w:rsidR="00DF2D87" w:rsidRDefault="00DF2D87" w:rsidP="00DF2D87">
            <w:r>
              <w:t>EC2120/2121</w:t>
            </w:r>
          </w:p>
          <w:p w14:paraId="20B19614" w14:textId="36DDB88C" w:rsidR="00DF2D87" w:rsidRPr="001B372B" w:rsidRDefault="00DF2D87" w:rsidP="00DF2D87">
            <w:r>
              <w:t>EC2140/2141</w:t>
            </w:r>
          </w:p>
        </w:tc>
        <w:tc>
          <w:tcPr>
            <w:tcW w:w="679" w:type="dxa"/>
          </w:tcPr>
          <w:p w14:paraId="57D7389C" w14:textId="77777777" w:rsidR="00DF2D87" w:rsidRPr="00BB66C8" w:rsidRDefault="00DF2D87" w:rsidP="00DF2D87">
            <w:pPr>
              <w:ind w:right="-776"/>
              <w:rPr>
                <w:lang w:val="en-IE"/>
              </w:rPr>
            </w:pPr>
          </w:p>
        </w:tc>
      </w:tr>
      <w:tr w:rsidR="00DF2D87" w14:paraId="1D9DBADC" w14:textId="77777777" w:rsidTr="000335CB">
        <w:tc>
          <w:tcPr>
            <w:tcW w:w="1886" w:type="dxa"/>
          </w:tcPr>
          <w:p w14:paraId="7B698692" w14:textId="3DC80815" w:rsidR="00DF2D87" w:rsidRPr="001B372B" w:rsidRDefault="00DF2D87" w:rsidP="00DF2D87">
            <w:r>
              <w:t>ECU33052</w:t>
            </w:r>
          </w:p>
        </w:tc>
        <w:tc>
          <w:tcPr>
            <w:tcW w:w="3477" w:type="dxa"/>
          </w:tcPr>
          <w:p w14:paraId="1A5C84C1" w14:textId="55547FBA" w:rsidR="00DF2D87" w:rsidRDefault="005B6B00" w:rsidP="00DF2D87">
            <w:pPr>
              <w:rPr>
                <w:rStyle w:val="Hyperlink"/>
              </w:rPr>
            </w:pPr>
            <w:hyperlink r:id="rId143" w:history="1">
              <w:r w:rsidR="00DF2D87" w:rsidRPr="00DC7473">
                <w:rPr>
                  <w:rStyle w:val="Hyperlink"/>
                </w:rPr>
                <w:t>Investment Analysis B</w:t>
              </w:r>
            </w:hyperlink>
          </w:p>
        </w:tc>
        <w:tc>
          <w:tcPr>
            <w:tcW w:w="769" w:type="dxa"/>
          </w:tcPr>
          <w:p w14:paraId="6A5DA160" w14:textId="77777777" w:rsidR="00DF2D87" w:rsidRDefault="00DF2D87" w:rsidP="00DF2D87">
            <w:pPr>
              <w:jc w:val="center"/>
            </w:pPr>
            <w:r>
              <w:t>5</w:t>
            </w:r>
          </w:p>
        </w:tc>
        <w:tc>
          <w:tcPr>
            <w:tcW w:w="1943" w:type="dxa"/>
          </w:tcPr>
          <w:p w14:paraId="22EBE34B" w14:textId="77777777" w:rsidR="00DF2D87" w:rsidRDefault="00DF2D87" w:rsidP="00DF2D87">
            <w:r>
              <w:t>EC2120/2121</w:t>
            </w:r>
          </w:p>
          <w:p w14:paraId="2504C1BC" w14:textId="4E7B81F2" w:rsidR="00DF2D87" w:rsidRDefault="00DF2D87" w:rsidP="00DF2D87">
            <w:r>
              <w:t>EC2140/2141</w:t>
            </w:r>
          </w:p>
        </w:tc>
        <w:tc>
          <w:tcPr>
            <w:tcW w:w="679" w:type="dxa"/>
          </w:tcPr>
          <w:p w14:paraId="42890551" w14:textId="77777777" w:rsidR="00DF2D87" w:rsidRDefault="00DF2D87" w:rsidP="00DF2D87">
            <w:pPr>
              <w:ind w:right="-776"/>
            </w:pPr>
          </w:p>
        </w:tc>
      </w:tr>
      <w:tr w:rsidR="001A3BC8" w14:paraId="1B2904E2" w14:textId="77777777" w:rsidTr="000335CB">
        <w:tc>
          <w:tcPr>
            <w:tcW w:w="1886" w:type="dxa"/>
          </w:tcPr>
          <w:p w14:paraId="471659DF" w14:textId="5D40888A" w:rsidR="001A3BC8" w:rsidRPr="001B372B" w:rsidRDefault="001A3BC8" w:rsidP="00B82001">
            <w:r w:rsidRPr="001B372B">
              <w:t>EC</w:t>
            </w:r>
            <w:r w:rsidR="00B82001">
              <w:t>U33061</w:t>
            </w:r>
          </w:p>
        </w:tc>
        <w:tc>
          <w:tcPr>
            <w:tcW w:w="3477" w:type="dxa"/>
          </w:tcPr>
          <w:p w14:paraId="3F829295" w14:textId="6A5C9534" w:rsidR="001A3BC8" w:rsidRDefault="005B6B00" w:rsidP="00C12152">
            <w:hyperlink r:id="rId144" w:history="1">
              <w:r w:rsidR="001A3BC8" w:rsidRPr="00DC7473">
                <w:rPr>
                  <w:rStyle w:val="Hyperlink"/>
                </w:rPr>
                <w:t>Economics of Policy Issues A</w:t>
              </w:r>
            </w:hyperlink>
          </w:p>
        </w:tc>
        <w:tc>
          <w:tcPr>
            <w:tcW w:w="769" w:type="dxa"/>
          </w:tcPr>
          <w:p w14:paraId="0F3E3E6A" w14:textId="77777777" w:rsidR="001A3BC8" w:rsidRPr="001B372B" w:rsidRDefault="001A3BC8" w:rsidP="00C12152">
            <w:pPr>
              <w:jc w:val="center"/>
            </w:pPr>
            <w:r>
              <w:t>5</w:t>
            </w:r>
          </w:p>
        </w:tc>
        <w:tc>
          <w:tcPr>
            <w:tcW w:w="1943" w:type="dxa"/>
          </w:tcPr>
          <w:p w14:paraId="61ED2BA4" w14:textId="77777777" w:rsidR="001A3BC8" w:rsidRPr="001B372B" w:rsidRDefault="001A3BC8" w:rsidP="00C12152">
            <w:r>
              <w:t>None</w:t>
            </w:r>
          </w:p>
        </w:tc>
        <w:tc>
          <w:tcPr>
            <w:tcW w:w="679" w:type="dxa"/>
          </w:tcPr>
          <w:p w14:paraId="62B02930" w14:textId="77777777" w:rsidR="001A3BC8" w:rsidRDefault="001A3BC8" w:rsidP="00C12152">
            <w:pPr>
              <w:ind w:right="-776"/>
            </w:pPr>
          </w:p>
        </w:tc>
      </w:tr>
      <w:tr w:rsidR="001A3BC8" w14:paraId="2480038C" w14:textId="77777777" w:rsidTr="000335CB">
        <w:tc>
          <w:tcPr>
            <w:tcW w:w="1886" w:type="dxa"/>
          </w:tcPr>
          <w:p w14:paraId="0FAD21E7" w14:textId="3CA582F7" w:rsidR="001A3BC8" w:rsidRPr="001B372B" w:rsidRDefault="00B82001" w:rsidP="00B82001">
            <w:r>
              <w:t>ECU</w:t>
            </w:r>
            <w:r w:rsidR="00F0340F">
              <w:t>33062</w:t>
            </w:r>
          </w:p>
        </w:tc>
        <w:tc>
          <w:tcPr>
            <w:tcW w:w="3477" w:type="dxa"/>
          </w:tcPr>
          <w:p w14:paraId="7FFA5F8C" w14:textId="05ADD744" w:rsidR="001A3BC8" w:rsidRDefault="005B6B00" w:rsidP="00C12152">
            <w:pPr>
              <w:rPr>
                <w:rStyle w:val="Hyperlink"/>
              </w:rPr>
            </w:pPr>
            <w:hyperlink r:id="rId145" w:history="1">
              <w:r w:rsidR="001A3BC8" w:rsidRPr="00DC7473">
                <w:rPr>
                  <w:rStyle w:val="Hyperlink"/>
                </w:rPr>
                <w:t>Economics of Policy Issues B</w:t>
              </w:r>
            </w:hyperlink>
          </w:p>
        </w:tc>
        <w:tc>
          <w:tcPr>
            <w:tcW w:w="769" w:type="dxa"/>
          </w:tcPr>
          <w:p w14:paraId="43308CBF" w14:textId="77777777" w:rsidR="001A3BC8" w:rsidRDefault="001A3BC8" w:rsidP="00C12152">
            <w:pPr>
              <w:jc w:val="center"/>
            </w:pPr>
            <w:r>
              <w:t>5</w:t>
            </w:r>
          </w:p>
        </w:tc>
        <w:tc>
          <w:tcPr>
            <w:tcW w:w="1943" w:type="dxa"/>
          </w:tcPr>
          <w:p w14:paraId="38946436" w14:textId="697CB005" w:rsidR="001A3BC8" w:rsidRPr="001B372B" w:rsidRDefault="00DF2D87" w:rsidP="00C12152">
            <w:r>
              <w:t>None</w:t>
            </w:r>
          </w:p>
        </w:tc>
        <w:tc>
          <w:tcPr>
            <w:tcW w:w="679" w:type="dxa"/>
          </w:tcPr>
          <w:p w14:paraId="2FD549E1" w14:textId="77777777" w:rsidR="001A3BC8" w:rsidRPr="001B372B" w:rsidRDefault="001A3BC8" w:rsidP="00C12152">
            <w:pPr>
              <w:ind w:right="-776"/>
            </w:pPr>
          </w:p>
        </w:tc>
      </w:tr>
      <w:tr w:rsidR="00DF2D87" w14:paraId="5AFAD577" w14:textId="77777777" w:rsidTr="000335CB">
        <w:tc>
          <w:tcPr>
            <w:tcW w:w="1886" w:type="dxa"/>
          </w:tcPr>
          <w:p w14:paraId="5E14DE49" w14:textId="3D0B30EF" w:rsidR="00DF2D87" w:rsidRPr="001B372B" w:rsidRDefault="00DF2D87" w:rsidP="00DF2D87">
            <w:r w:rsidRPr="001B372B">
              <w:t>EC</w:t>
            </w:r>
            <w:r w:rsidR="00AE3787">
              <w:t>U</w:t>
            </w:r>
            <w:r>
              <w:t>33071</w:t>
            </w:r>
          </w:p>
        </w:tc>
        <w:tc>
          <w:tcPr>
            <w:tcW w:w="3477" w:type="dxa"/>
          </w:tcPr>
          <w:p w14:paraId="61A07AD9" w14:textId="307949A4" w:rsidR="00DF2D87" w:rsidRDefault="005B6B00" w:rsidP="00DF2D87">
            <w:hyperlink r:id="rId146" w:history="1">
              <w:r w:rsidR="00DF2D87" w:rsidRPr="00DC7473">
                <w:rPr>
                  <w:rStyle w:val="Hyperlink"/>
                </w:rPr>
                <w:t>Industrial Economics: Competition, Strategy &amp; Policy A</w:t>
              </w:r>
            </w:hyperlink>
          </w:p>
        </w:tc>
        <w:tc>
          <w:tcPr>
            <w:tcW w:w="769" w:type="dxa"/>
          </w:tcPr>
          <w:p w14:paraId="6495B8FC" w14:textId="77777777" w:rsidR="00DF2D87" w:rsidRPr="001B372B" w:rsidRDefault="00DF2D87" w:rsidP="00DF2D87">
            <w:pPr>
              <w:jc w:val="center"/>
            </w:pPr>
            <w:r>
              <w:t>5</w:t>
            </w:r>
          </w:p>
        </w:tc>
        <w:tc>
          <w:tcPr>
            <w:tcW w:w="1943" w:type="dxa"/>
          </w:tcPr>
          <w:p w14:paraId="5EE699CD" w14:textId="4580CF4B" w:rsidR="00DF2D87" w:rsidRPr="001B372B" w:rsidRDefault="00DF2D87" w:rsidP="00DF2D87">
            <w:r w:rsidRPr="001B372B">
              <w:t>EC2</w:t>
            </w:r>
            <w:r>
              <w:t>110/2111</w:t>
            </w:r>
          </w:p>
        </w:tc>
        <w:tc>
          <w:tcPr>
            <w:tcW w:w="679" w:type="dxa"/>
          </w:tcPr>
          <w:p w14:paraId="4FA729C9" w14:textId="77777777" w:rsidR="00DF2D87" w:rsidRPr="001B372B" w:rsidRDefault="00DF2D87" w:rsidP="00DF2D87">
            <w:pPr>
              <w:ind w:right="-776"/>
            </w:pPr>
          </w:p>
        </w:tc>
      </w:tr>
      <w:tr w:rsidR="00DF2D87" w14:paraId="1CCD616F" w14:textId="77777777" w:rsidTr="000335CB">
        <w:tc>
          <w:tcPr>
            <w:tcW w:w="1886" w:type="dxa"/>
          </w:tcPr>
          <w:p w14:paraId="63DC2114" w14:textId="0757072F" w:rsidR="00DF2D87" w:rsidRPr="001B372B" w:rsidRDefault="00DF2D87" w:rsidP="00DF2D87">
            <w:r>
              <w:t>ECU33072</w:t>
            </w:r>
          </w:p>
        </w:tc>
        <w:tc>
          <w:tcPr>
            <w:tcW w:w="3477" w:type="dxa"/>
          </w:tcPr>
          <w:p w14:paraId="0EEDD6DB" w14:textId="4DC6542B" w:rsidR="00DF2D87" w:rsidRDefault="005B6B00" w:rsidP="00DF2D87">
            <w:pPr>
              <w:rPr>
                <w:rStyle w:val="Hyperlink"/>
              </w:rPr>
            </w:pPr>
            <w:hyperlink r:id="rId147" w:history="1">
              <w:r w:rsidR="00DF2D87" w:rsidRPr="00DC7473">
                <w:rPr>
                  <w:rStyle w:val="Hyperlink"/>
                </w:rPr>
                <w:t>Industrial Economics: Competition, Strategy &amp; Policy B</w:t>
              </w:r>
            </w:hyperlink>
          </w:p>
        </w:tc>
        <w:tc>
          <w:tcPr>
            <w:tcW w:w="769" w:type="dxa"/>
          </w:tcPr>
          <w:p w14:paraId="55585A30" w14:textId="77777777" w:rsidR="00DF2D87" w:rsidRDefault="00DF2D87" w:rsidP="00DF2D87">
            <w:pPr>
              <w:jc w:val="center"/>
            </w:pPr>
            <w:r>
              <w:t>5</w:t>
            </w:r>
          </w:p>
        </w:tc>
        <w:tc>
          <w:tcPr>
            <w:tcW w:w="1943" w:type="dxa"/>
          </w:tcPr>
          <w:p w14:paraId="3988B9FB" w14:textId="210FC7CE" w:rsidR="00DF2D87" w:rsidRPr="001B372B" w:rsidRDefault="00DF2D87" w:rsidP="00DF2D87">
            <w:r w:rsidRPr="001B372B">
              <w:t>EC2</w:t>
            </w:r>
            <w:r>
              <w:t>110/2111</w:t>
            </w:r>
          </w:p>
        </w:tc>
        <w:tc>
          <w:tcPr>
            <w:tcW w:w="679" w:type="dxa"/>
          </w:tcPr>
          <w:p w14:paraId="4D53A428" w14:textId="77777777" w:rsidR="00DF2D87" w:rsidRPr="001B372B" w:rsidRDefault="00DF2D87" w:rsidP="00DF2D87">
            <w:pPr>
              <w:ind w:right="-776"/>
            </w:pPr>
          </w:p>
        </w:tc>
      </w:tr>
      <w:tr w:rsidR="001A3BC8" w14:paraId="10020AC2" w14:textId="77777777" w:rsidTr="000335CB">
        <w:tc>
          <w:tcPr>
            <w:tcW w:w="1886" w:type="dxa"/>
          </w:tcPr>
          <w:p w14:paraId="0E1F9D12" w14:textId="606F95EB" w:rsidR="001A3BC8" w:rsidRPr="001B372B" w:rsidRDefault="001A3BC8" w:rsidP="00F0340F">
            <w:r w:rsidRPr="001B372B">
              <w:t>EC</w:t>
            </w:r>
            <w:r w:rsidR="00F0340F">
              <w:t>U33081</w:t>
            </w:r>
          </w:p>
        </w:tc>
        <w:tc>
          <w:tcPr>
            <w:tcW w:w="3477" w:type="dxa"/>
          </w:tcPr>
          <w:p w14:paraId="6DD9626D" w14:textId="4542227D" w:rsidR="001A3BC8" w:rsidRDefault="005B6B00" w:rsidP="00C12152">
            <w:hyperlink r:id="rId148" w:history="1">
              <w:r w:rsidR="001A3BC8" w:rsidRPr="00DC7473">
                <w:rPr>
                  <w:rStyle w:val="Hyperlink"/>
                </w:rPr>
                <w:t>Mathematical Economics A</w:t>
              </w:r>
            </w:hyperlink>
          </w:p>
        </w:tc>
        <w:tc>
          <w:tcPr>
            <w:tcW w:w="769" w:type="dxa"/>
          </w:tcPr>
          <w:p w14:paraId="47A1D3DA" w14:textId="77777777" w:rsidR="001A3BC8" w:rsidRPr="001B372B" w:rsidRDefault="001A3BC8" w:rsidP="00C12152">
            <w:pPr>
              <w:jc w:val="center"/>
            </w:pPr>
            <w:r>
              <w:t>5</w:t>
            </w:r>
          </w:p>
        </w:tc>
        <w:tc>
          <w:tcPr>
            <w:tcW w:w="1943" w:type="dxa"/>
          </w:tcPr>
          <w:p w14:paraId="26492D89" w14:textId="4A5DE554" w:rsidR="001A3BC8" w:rsidRPr="001B372B" w:rsidRDefault="00DF2D87" w:rsidP="00C12152">
            <w:r>
              <w:t>EC2140/2141</w:t>
            </w:r>
          </w:p>
        </w:tc>
        <w:tc>
          <w:tcPr>
            <w:tcW w:w="679" w:type="dxa"/>
          </w:tcPr>
          <w:p w14:paraId="6064A45A" w14:textId="77777777" w:rsidR="001A3BC8" w:rsidRPr="001B372B" w:rsidRDefault="001A3BC8" w:rsidP="00C12152">
            <w:pPr>
              <w:ind w:right="-776"/>
            </w:pPr>
          </w:p>
        </w:tc>
      </w:tr>
      <w:tr w:rsidR="001A3BC8" w14:paraId="0C9A020B" w14:textId="77777777" w:rsidTr="000335CB">
        <w:tc>
          <w:tcPr>
            <w:tcW w:w="1886" w:type="dxa"/>
          </w:tcPr>
          <w:p w14:paraId="396363D5" w14:textId="2EFB2C33" w:rsidR="001A3BC8" w:rsidRPr="001B372B" w:rsidRDefault="001A3BC8" w:rsidP="00F0340F">
            <w:r>
              <w:t>EC</w:t>
            </w:r>
            <w:r w:rsidR="00F0340F">
              <w:t>U33082</w:t>
            </w:r>
          </w:p>
        </w:tc>
        <w:tc>
          <w:tcPr>
            <w:tcW w:w="3477" w:type="dxa"/>
          </w:tcPr>
          <w:p w14:paraId="34F9B46D" w14:textId="6F1A82BD" w:rsidR="001A3BC8" w:rsidRDefault="005B6B00" w:rsidP="00C12152">
            <w:pPr>
              <w:rPr>
                <w:rStyle w:val="Hyperlink"/>
              </w:rPr>
            </w:pPr>
            <w:hyperlink r:id="rId149" w:history="1">
              <w:r w:rsidR="001A3BC8" w:rsidRPr="00DC7473">
                <w:rPr>
                  <w:rStyle w:val="Hyperlink"/>
                </w:rPr>
                <w:t>Mathematical Economics B</w:t>
              </w:r>
            </w:hyperlink>
          </w:p>
        </w:tc>
        <w:tc>
          <w:tcPr>
            <w:tcW w:w="769" w:type="dxa"/>
          </w:tcPr>
          <w:p w14:paraId="6A8B8F77" w14:textId="77777777" w:rsidR="001A3BC8" w:rsidRDefault="001A3BC8" w:rsidP="00C12152">
            <w:pPr>
              <w:jc w:val="center"/>
            </w:pPr>
            <w:r>
              <w:t>5</w:t>
            </w:r>
          </w:p>
        </w:tc>
        <w:tc>
          <w:tcPr>
            <w:tcW w:w="1943" w:type="dxa"/>
          </w:tcPr>
          <w:p w14:paraId="070BA838" w14:textId="4A23D8D8" w:rsidR="001A3BC8" w:rsidRPr="001B372B" w:rsidRDefault="00DF2D87" w:rsidP="00C12152">
            <w:r>
              <w:t>EC2140/2141</w:t>
            </w:r>
          </w:p>
        </w:tc>
        <w:tc>
          <w:tcPr>
            <w:tcW w:w="679" w:type="dxa"/>
          </w:tcPr>
          <w:p w14:paraId="6541139B" w14:textId="77777777" w:rsidR="001A3BC8" w:rsidRDefault="001A3BC8" w:rsidP="00C12152">
            <w:pPr>
              <w:ind w:right="-776"/>
            </w:pPr>
          </w:p>
        </w:tc>
      </w:tr>
      <w:tr w:rsidR="001A3BC8" w14:paraId="011E7D2C" w14:textId="77777777" w:rsidTr="000335CB">
        <w:tc>
          <w:tcPr>
            <w:tcW w:w="1886" w:type="dxa"/>
          </w:tcPr>
          <w:p w14:paraId="0B4D2695" w14:textId="3450CA62" w:rsidR="001A3BC8" w:rsidRPr="001B372B" w:rsidRDefault="001A3BC8" w:rsidP="00F0340F">
            <w:r w:rsidRPr="001B372B">
              <w:t>EC</w:t>
            </w:r>
            <w:r w:rsidR="00F0340F">
              <w:t>U33091</w:t>
            </w:r>
          </w:p>
        </w:tc>
        <w:tc>
          <w:tcPr>
            <w:tcW w:w="3477" w:type="dxa"/>
          </w:tcPr>
          <w:p w14:paraId="29CDD9A7" w14:textId="4B1B8C94" w:rsidR="001A3BC8" w:rsidRDefault="005B6B00" w:rsidP="00C12152">
            <w:hyperlink r:id="rId150" w:history="1">
              <w:r w:rsidR="001A3BC8" w:rsidRPr="00376513">
                <w:rPr>
                  <w:rStyle w:val="Hyperlink"/>
                </w:rPr>
                <w:t>Econometrics A</w:t>
              </w:r>
            </w:hyperlink>
          </w:p>
        </w:tc>
        <w:tc>
          <w:tcPr>
            <w:tcW w:w="769" w:type="dxa"/>
          </w:tcPr>
          <w:p w14:paraId="5923A5FF" w14:textId="77777777" w:rsidR="001A3BC8" w:rsidRPr="001B372B" w:rsidRDefault="001A3BC8" w:rsidP="00C12152">
            <w:pPr>
              <w:jc w:val="center"/>
            </w:pPr>
            <w:r>
              <w:t>5</w:t>
            </w:r>
          </w:p>
        </w:tc>
        <w:tc>
          <w:tcPr>
            <w:tcW w:w="1943" w:type="dxa"/>
          </w:tcPr>
          <w:p w14:paraId="47A408AB" w14:textId="04DA3F3B" w:rsidR="001A3BC8" w:rsidRPr="001B372B" w:rsidRDefault="00DF2D87" w:rsidP="00C12152">
            <w:r>
              <w:t>EC2140/2141</w:t>
            </w:r>
          </w:p>
        </w:tc>
        <w:tc>
          <w:tcPr>
            <w:tcW w:w="679" w:type="dxa"/>
          </w:tcPr>
          <w:p w14:paraId="7AED6A93" w14:textId="77777777" w:rsidR="001A3BC8" w:rsidRPr="001B372B" w:rsidRDefault="001A3BC8" w:rsidP="00C12152">
            <w:pPr>
              <w:ind w:right="-776"/>
            </w:pPr>
            <w:r>
              <w:t>IRP</w:t>
            </w:r>
          </w:p>
        </w:tc>
      </w:tr>
      <w:tr w:rsidR="001A3BC8" w14:paraId="71C0C79B" w14:textId="77777777" w:rsidTr="000335CB">
        <w:tc>
          <w:tcPr>
            <w:tcW w:w="1886" w:type="dxa"/>
          </w:tcPr>
          <w:p w14:paraId="09B4A687" w14:textId="063C0A04" w:rsidR="001A3BC8" w:rsidRPr="001B372B" w:rsidRDefault="001A3BC8" w:rsidP="00F0340F">
            <w:r>
              <w:t>EC</w:t>
            </w:r>
            <w:r w:rsidR="00F0340F">
              <w:t>U33092</w:t>
            </w:r>
          </w:p>
        </w:tc>
        <w:tc>
          <w:tcPr>
            <w:tcW w:w="3477" w:type="dxa"/>
          </w:tcPr>
          <w:p w14:paraId="72653C98" w14:textId="50D2D6C3" w:rsidR="001A3BC8" w:rsidRDefault="005B6B00" w:rsidP="00C12152">
            <w:pPr>
              <w:rPr>
                <w:rStyle w:val="Hyperlink"/>
              </w:rPr>
            </w:pPr>
            <w:hyperlink r:id="rId151" w:history="1">
              <w:r w:rsidR="001A3BC8" w:rsidRPr="00376513">
                <w:rPr>
                  <w:rStyle w:val="Hyperlink"/>
                </w:rPr>
                <w:t>Econometrics B</w:t>
              </w:r>
            </w:hyperlink>
          </w:p>
        </w:tc>
        <w:tc>
          <w:tcPr>
            <w:tcW w:w="769" w:type="dxa"/>
          </w:tcPr>
          <w:p w14:paraId="30D2775D" w14:textId="77777777" w:rsidR="001A3BC8" w:rsidRDefault="001A3BC8" w:rsidP="00C12152">
            <w:pPr>
              <w:jc w:val="center"/>
            </w:pPr>
            <w:r>
              <w:t>5</w:t>
            </w:r>
          </w:p>
        </w:tc>
        <w:tc>
          <w:tcPr>
            <w:tcW w:w="1943" w:type="dxa"/>
          </w:tcPr>
          <w:p w14:paraId="1539E874" w14:textId="1388CA66" w:rsidR="001A3BC8" w:rsidRDefault="00DF2D87" w:rsidP="00C12152">
            <w:r>
              <w:t>EC2140/2141</w:t>
            </w:r>
          </w:p>
        </w:tc>
        <w:tc>
          <w:tcPr>
            <w:tcW w:w="679" w:type="dxa"/>
          </w:tcPr>
          <w:p w14:paraId="6997706C" w14:textId="5CC4B804" w:rsidR="001A3BC8" w:rsidRDefault="00946DCA" w:rsidP="00C12152">
            <w:pPr>
              <w:ind w:right="-776"/>
            </w:pPr>
            <w:r>
              <w:t>IRP</w:t>
            </w:r>
          </w:p>
        </w:tc>
      </w:tr>
      <w:tr w:rsidR="001A3BC8" w14:paraId="4B29FCD9" w14:textId="77777777" w:rsidTr="000335CB">
        <w:tc>
          <w:tcPr>
            <w:tcW w:w="1886" w:type="dxa"/>
          </w:tcPr>
          <w:p w14:paraId="0BB6867D" w14:textId="2BD80C2C" w:rsidR="001A3BC8" w:rsidRPr="001B372B" w:rsidRDefault="00DF2D87" w:rsidP="00C12152">
            <w:r>
              <w:t>POU33011</w:t>
            </w:r>
            <w:r w:rsidR="00BD07BB">
              <w:t>*</w:t>
            </w:r>
          </w:p>
        </w:tc>
        <w:tc>
          <w:tcPr>
            <w:tcW w:w="3477" w:type="dxa"/>
          </w:tcPr>
          <w:p w14:paraId="74522294" w14:textId="624B9BB4" w:rsidR="001A3BC8" w:rsidRDefault="005B6B00" w:rsidP="00C12152">
            <w:hyperlink r:id="rId152" w:history="1">
              <w:r w:rsidR="001A3BC8" w:rsidRPr="00453CCA">
                <w:rPr>
                  <w:rStyle w:val="Hyperlink"/>
                </w:rPr>
                <w:t>Research Methods for Political Science A</w:t>
              </w:r>
            </w:hyperlink>
          </w:p>
        </w:tc>
        <w:tc>
          <w:tcPr>
            <w:tcW w:w="769" w:type="dxa"/>
          </w:tcPr>
          <w:p w14:paraId="0E057850" w14:textId="77777777" w:rsidR="001A3BC8" w:rsidRPr="001B372B" w:rsidRDefault="001A3BC8" w:rsidP="00C12152">
            <w:pPr>
              <w:jc w:val="center"/>
            </w:pPr>
            <w:r>
              <w:t>5</w:t>
            </w:r>
          </w:p>
        </w:tc>
        <w:tc>
          <w:tcPr>
            <w:tcW w:w="1943" w:type="dxa"/>
          </w:tcPr>
          <w:p w14:paraId="02E541F3" w14:textId="77777777" w:rsidR="001A3BC8" w:rsidRPr="001B372B" w:rsidRDefault="001A3BC8" w:rsidP="00C12152">
            <w:r>
              <w:t>None</w:t>
            </w:r>
          </w:p>
        </w:tc>
        <w:tc>
          <w:tcPr>
            <w:tcW w:w="679" w:type="dxa"/>
          </w:tcPr>
          <w:p w14:paraId="301FB330" w14:textId="77777777" w:rsidR="001A3BC8" w:rsidRDefault="001A3BC8" w:rsidP="00C12152">
            <w:pPr>
              <w:ind w:right="-776"/>
            </w:pPr>
            <w:r>
              <w:t>IRP</w:t>
            </w:r>
          </w:p>
        </w:tc>
      </w:tr>
      <w:tr w:rsidR="001A3BC8" w14:paraId="161F1149" w14:textId="77777777" w:rsidTr="000335CB">
        <w:tc>
          <w:tcPr>
            <w:tcW w:w="1886" w:type="dxa"/>
          </w:tcPr>
          <w:p w14:paraId="24D5FB75" w14:textId="1A57C18A" w:rsidR="001A3BC8" w:rsidRPr="001B372B" w:rsidRDefault="00DF2D87" w:rsidP="00DF2D87">
            <w:r>
              <w:t>POU33012</w:t>
            </w:r>
            <w:r w:rsidR="00BD07BB">
              <w:t>*</w:t>
            </w:r>
          </w:p>
        </w:tc>
        <w:tc>
          <w:tcPr>
            <w:tcW w:w="3477" w:type="dxa"/>
          </w:tcPr>
          <w:p w14:paraId="401C7D30" w14:textId="252001BF" w:rsidR="001A3BC8" w:rsidRDefault="005B6B00" w:rsidP="00C12152">
            <w:pPr>
              <w:rPr>
                <w:rStyle w:val="Hyperlink"/>
              </w:rPr>
            </w:pPr>
            <w:hyperlink r:id="rId153" w:history="1">
              <w:r w:rsidR="001A3BC8" w:rsidRPr="00453CCA">
                <w:rPr>
                  <w:rStyle w:val="Hyperlink"/>
                </w:rPr>
                <w:t>Research Methods for Political Science B</w:t>
              </w:r>
            </w:hyperlink>
          </w:p>
        </w:tc>
        <w:tc>
          <w:tcPr>
            <w:tcW w:w="769" w:type="dxa"/>
          </w:tcPr>
          <w:p w14:paraId="1FFB716E" w14:textId="77777777" w:rsidR="001A3BC8" w:rsidRDefault="001A3BC8" w:rsidP="00C12152">
            <w:pPr>
              <w:jc w:val="center"/>
            </w:pPr>
            <w:r>
              <w:t>5</w:t>
            </w:r>
          </w:p>
        </w:tc>
        <w:tc>
          <w:tcPr>
            <w:tcW w:w="1943" w:type="dxa"/>
          </w:tcPr>
          <w:p w14:paraId="0C3B5E62" w14:textId="6F26C96A" w:rsidR="001A3BC8" w:rsidRDefault="00DF2D87" w:rsidP="00C12152">
            <w:r>
              <w:t>None</w:t>
            </w:r>
          </w:p>
        </w:tc>
        <w:tc>
          <w:tcPr>
            <w:tcW w:w="679" w:type="dxa"/>
          </w:tcPr>
          <w:p w14:paraId="5CA08BC6" w14:textId="01D44F91" w:rsidR="001A3BC8" w:rsidRDefault="00946DCA" w:rsidP="00C12152">
            <w:pPr>
              <w:ind w:right="-776"/>
            </w:pPr>
            <w:r>
              <w:t>IRP</w:t>
            </w:r>
          </w:p>
        </w:tc>
      </w:tr>
      <w:tr w:rsidR="00AE3787" w14:paraId="4A3E489A" w14:textId="77777777" w:rsidTr="00AE3787">
        <w:tc>
          <w:tcPr>
            <w:tcW w:w="1886" w:type="dxa"/>
          </w:tcPr>
          <w:p w14:paraId="0AFC77CF" w14:textId="77777777" w:rsidR="00AE3787" w:rsidRPr="001B372B" w:rsidRDefault="00AE3787" w:rsidP="00AE3787">
            <w:r w:rsidRPr="001B372B">
              <w:t>PO</w:t>
            </w:r>
            <w:r>
              <w:t>U33021</w:t>
            </w:r>
          </w:p>
        </w:tc>
        <w:tc>
          <w:tcPr>
            <w:tcW w:w="3477" w:type="dxa"/>
          </w:tcPr>
          <w:p w14:paraId="128D05E3" w14:textId="49DACA8A" w:rsidR="00AE3787" w:rsidRDefault="005B6B00" w:rsidP="00AE3787">
            <w:hyperlink r:id="rId154" w:history="1">
              <w:r w:rsidR="00AE3787" w:rsidRPr="00453CCA">
                <w:rPr>
                  <w:rStyle w:val="Hyperlink"/>
                </w:rPr>
                <w:t>Irish Politics A: Constitution, Elections, Parties and Parliament</w:t>
              </w:r>
            </w:hyperlink>
          </w:p>
        </w:tc>
        <w:tc>
          <w:tcPr>
            <w:tcW w:w="769" w:type="dxa"/>
          </w:tcPr>
          <w:p w14:paraId="47278618" w14:textId="77777777" w:rsidR="00AE3787" w:rsidRPr="001B372B" w:rsidRDefault="00AE3787" w:rsidP="00AE3787">
            <w:pPr>
              <w:jc w:val="center"/>
            </w:pPr>
            <w:r>
              <w:t>5</w:t>
            </w:r>
          </w:p>
        </w:tc>
        <w:tc>
          <w:tcPr>
            <w:tcW w:w="1943" w:type="dxa"/>
          </w:tcPr>
          <w:p w14:paraId="52501C23" w14:textId="77777777" w:rsidR="00AE3787" w:rsidRPr="001B372B" w:rsidRDefault="00AE3787" w:rsidP="00AE3787">
            <w:r>
              <w:t>None</w:t>
            </w:r>
          </w:p>
        </w:tc>
        <w:tc>
          <w:tcPr>
            <w:tcW w:w="679" w:type="dxa"/>
          </w:tcPr>
          <w:p w14:paraId="66544740" w14:textId="77777777" w:rsidR="00AE3787" w:rsidRDefault="00AE3787" w:rsidP="00AE3787">
            <w:pPr>
              <w:ind w:right="-776"/>
            </w:pPr>
          </w:p>
        </w:tc>
      </w:tr>
      <w:tr w:rsidR="00AE3787" w14:paraId="5335F049" w14:textId="77777777" w:rsidTr="00AE3787">
        <w:tc>
          <w:tcPr>
            <w:tcW w:w="1886" w:type="dxa"/>
          </w:tcPr>
          <w:p w14:paraId="52741A6E" w14:textId="77777777" w:rsidR="00AE3787" w:rsidRDefault="00AE3787" w:rsidP="00AE3787">
            <w:r>
              <w:t>POU22032</w:t>
            </w:r>
          </w:p>
        </w:tc>
        <w:tc>
          <w:tcPr>
            <w:tcW w:w="3477" w:type="dxa"/>
          </w:tcPr>
          <w:p w14:paraId="4B26C9AC" w14:textId="24D25A02" w:rsidR="00AE3787" w:rsidRDefault="005B6B00" w:rsidP="00AE3787">
            <w:pPr>
              <w:rPr>
                <w:rStyle w:val="Hyperlink"/>
              </w:rPr>
            </w:pPr>
            <w:hyperlink r:id="rId155" w:history="1">
              <w:r w:rsidR="00AE3787" w:rsidRPr="00453CCA">
                <w:rPr>
                  <w:rStyle w:val="Hyperlink"/>
                </w:rPr>
                <w:t>Irish Politics B: Governance in Ireland, Politics in Northern Ireland</w:t>
              </w:r>
            </w:hyperlink>
          </w:p>
        </w:tc>
        <w:tc>
          <w:tcPr>
            <w:tcW w:w="769" w:type="dxa"/>
          </w:tcPr>
          <w:p w14:paraId="2A13B1EA" w14:textId="77777777" w:rsidR="00AE3787" w:rsidRDefault="00AE3787" w:rsidP="00AE3787">
            <w:pPr>
              <w:jc w:val="center"/>
            </w:pPr>
            <w:r>
              <w:t>5</w:t>
            </w:r>
          </w:p>
        </w:tc>
        <w:tc>
          <w:tcPr>
            <w:tcW w:w="1943" w:type="dxa"/>
          </w:tcPr>
          <w:p w14:paraId="509D1D19" w14:textId="77777777" w:rsidR="00AE3787" w:rsidRDefault="00AE3787" w:rsidP="00AE3787">
            <w:r>
              <w:t>None</w:t>
            </w:r>
          </w:p>
        </w:tc>
        <w:tc>
          <w:tcPr>
            <w:tcW w:w="679" w:type="dxa"/>
          </w:tcPr>
          <w:p w14:paraId="36721FAD" w14:textId="77777777" w:rsidR="00AE3787" w:rsidRDefault="00AE3787" w:rsidP="00AE3787">
            <w:pPr>
              <w:ind w:right="-776"/>
            </w:pPr>
          </w:p>
        </w:tc>
      </w:tr>
      <w:tr w:rsidR="00AE3787" w14:paraId="1224124D" w14:textId="77777777" w:rsidTr="00AE3787">
        <w:tc>
          <w:tcPr>
            <w:tcW w:w="1886" w:type="dxa"/>
          </w:tcPr>
          <w:p w14:paraId="7C9A4C0F" w14:textId="77777777" w:rsidR="00AE3787" w:rsidRPr="001B372B" w:rsidRDefault="00AE3787" w:rsidP="00AE3787">
            <w:r>
              <w:t>POU33041</w:t>
            </w:r>
          </w:p>
        </w:tc>
        <w:tc>
          <w:tcPr>
            <w:tcW w:w="3477" w:type="dxa"/>
          </w:tcPr>
          <w:p w14:paraId="4664CE77" w14:textId="3868847C" w:rsidR="00AE3787" w:rsidRDefault="005B6B00" w:rsidP="00AE3787">
            <w:hyperlink r:id="rId156" w:history="1">
              <w:r w:rsidR="00AE3787" w:rsidRPr="00453CCA">
                <w:rPr>
                  <w:rStyle w:val="Hyperlink"/>
                </w:rPr>
                <w:t>Political Institutions of the United States</w:t>
              </w:r>
            </w:hyperlink>
          </w:p>
        </w:tc>
        <w:tc>
          <w:tcPr>
            <w:tcW w:w="769" w:type="dxa"/>
          </w:tcPr>
          <w:p w14:paraId="24517E2E" w14:textId="77777777" w:rsidR="00AE3787" w:rsidRDefault="00AE3787" w:rsidP="00AE3787">
            <w:pPr>
              <w:jc w:val="center"/>
            </w:pPr>
            <w:r>
              <w:t>5</w:t>
            </w:r>
          </w:p>
        </w:tc>
        <w:tc>
          <w:tcPr>
            <w:tcW w:w="1943" w:type="dxa"/>
          </w:tcPr>
          <w:p w14:paraId="6562611B" w14:textId="77777777" w:rsidR="00AE3787" w:rsidRPr="001B372B" w:rsidRDefault="00AE3787" w:rsidP="00AE3787">
            <w:r>
              <w:t>None</w:t>
            </w:r>
          </w:p>
        </w:tc>
        <w:tc>
          <w:tcPr>
            <w:tcW w:w="679" w:type="dxa"/>
          </w:tcPr>
          <w:p w14:paraId="0A344412" w14:textId="77777777" w:rsidR="00AE3787" w:rsidRDefault="00AE3787" w:rsidP="00AE3787">
            <w:pPr>
              <w:ind w:right="-776"/>
            </w:pPr>
          </w:p>
        </w:tc>
      </w:tr>
      <w:tr w:rsidR="00AE3787" w14:paraId="10FF4531" w14:textId="77777777" w:rsidTr="00AE3787">
        <w:tc>
          <w:tcPr>
            <w:tcW w:w="1886" w:type="dxa"/>
          </w:tcPr>
          <w:p w14:paraId="7178123C" w14:textId="77777777" w:rsidR="00AE3787" w:rsidRPr="001B372B" w:rsidRDefault="00AE3787" w:rsidP="00AE3787">
            <w:r w:rsidRPr="001B372B">
              <w:t>PO</w:t>
            </w:r>
            <w:r>
              <w:t>U33051</w:t>
            </w:r>
          </w:p>
        </w:tc>
        <w:tc>
          <w:tcPr>
            <w:tcW w:w="3477" w:type="dxa"/>
          </w:tcPr>
          <w:p w14:paraId="26608468" w14:textId="6E6E7ED0" w:rsidR="00AE3787" w:rsidRDefault="005B6B00" w:rsidP="00AE3787">
            <w:hyperlink r:id="rId157" w:history="1">
              <w:r w:rsidR="00AE3787" w:rsidRPr="00453CCA">
                <w:rPr>
                  <w:rStyle w:val="Hyperlink"/>
                </w:rPr>
                <w:t>Democracy and Development A</w:t>
              </w:r>
            </w:hyperlink>
          </w:p>
        </w:tc>
        <w:tc>
          <w:tcPr>
            <w:tcW w:w="769" w:type="dxa"/>
          </w:tcPr>
          <w:p w14:paraId="5FC43FF4" w14:textId="77777777" w:rsidR="00AE3787" w:rsidRPr="001B372B" w:rsidRDefault="00AE3787" w:rsidP="00AE3787">
            <w:pPr>
              <w:jc w:val="center"/>
            </w:pPr>
            <w:r>
              <w:t>5</w:t>
            </w:r>
          </w:p>
        </w:tc>
        <w:tc>
          <w:tcPr>
            <w:tcW w:w="1943" w:type="dxa"/>
          </w:tcPr>
          <w:p w14:paraId="06D659FF" w14:textId="77777777" w:rsidR="00AE3787" w:rsidRPr="001B372B" w:rsidRDefault="00AE3787" w:rsidP="00AE3787">
            <w:r>
              <w:t>None</w:t>
            </w:r>
          </w:p>
        </w:tc>
        <w:tc>
          <w:tcPr>
            <w:tcW w:w="679" w:type="dxa"/>
          </w:tcPr>
          <w:p w14:paraId="684743C2" w14:textId="77777777" w:rsidR="00AE3787" w:rsidRDefault="00AE3787" w:rsidP="00AE3787">
            <w:pPr>
              <w:ind w:right="-776"/>
            </w:pPr>
          </w:p>
        </w:tc>
      </w:tr>
      <w:tr w:rsidR="00AE3787" w14:paraId="458E2F04" w14:textId="77777777" w:rsidTr="00AE3787">
        <w:tc>
          <w:tcPr>
            <w:tcW w:w="1886" w:type="dxa"/>
          </w:tcPr>
          <w:p w14:paraId="2C0E28DE" w14:textId="77777777" w:rsidR="00AE3787" w:rsidRDefault="00AE3787" w:rsidP="00AE3787">
            <w:r>
              <w:lastRenderedPageBreak/>
              <w:t>POU33062</w:t>
            </w:r>
          </w:p>
        </w:tc>
        <w:tc>
          <w:tcPr>
            <w:tcW w:w="3477" w:type="dxa"/>
          </w:tcPr>
          <w:p w14:paraId="36428BBD" w14:textId="3E80B055" w:rsidR="00AE3787" w:rsidRDefault="005B6B00" w:rsidP="00AE3787">
            <w:pPr>
              <w:rPr>
                <w:rStyle w:val="Hyperlink"/>
              </w:rPr>
            </w:pPr>
            <w:hyperlink r:id="rId158" w:history="1">
              <w:r w:rsidR="00AE3787" w:rsidRPr="00453CCA">
                <w:rPr>
                  <w:rStyle w:val="Hyperlink"/>
                </w:rPr>
                <w:t>Democracy and Development B</w:t>
              </w:r>
            </w:hyperlink>
          </w:p>
        </w:tc>
        <w:tc>
          <w:tcPr>
            <w:tcW w:w="769" w:type="dxa"/>
          </w:tcPr>
          <w:p w14:paraId="31F7A941" w14:textId="77777777" w:rsidR="00AE3787" w:rsidRDefault="00AE3787" w:rsidP="00AE3787">
            <w:pPr>
              <w:jc w:val="center"/>
            </w:pPr>
            <w:r>
              <w:t>5</w:t>
            </w:r>
          </w:p>
        </w:tc>
        <w:tc>
          <w:tcPr>
            <w:tcW w:w="1943" w:type="dxa"/>
          </w:tcPr>
          <w:p w14:paraId="0524E30E" w14:textId="77777777" w:rsidR="00AE3787" w:rsidRDefault="00AE3787" w:rsidP="00AE3787">
            <w:r>
              <w:t>None</w:t>
            </w:r>
          </w:p>
        </w:tc>
        <w:tc>
          <w:tcPr>
            <w:tcW w:w="679" w:type="dxa"/>
          </w:tcPr>
          <w:p w14:paraId="73274BA7" w14:textId="77777777" w:rsidR="00AE3787" w:rsidRDefault="00AE3787" w:rsidP="00AE3787">
            <w:pPr>
              <w:ind w:right="-776"/>
            </w:pPr>
          </w:p>
        </w:tc>
      </w:tr>
      <w:tr w:rsidR="00AE3787" w14:paraId="04044223" w14:textId="77777777" w:rsidTr="00AE3787">
        <w:tc>
          <w:tcPr>
            <w:tcW w:w="1886" w:type="dxa"/>
          </w:tcPr>
          <w:p w14:paraId="7AAE9546" w14:textId="77777777" w:rsidR="00AE3787" w:rsidRDefault="00AE3787" w:rsidP="00AE3787">
            <w:r>
              <w:t>POU33071</w:t>
            </w:r>
          </w:p>
        </w:tc>
        <w:tc>
          <w:tcPr>
            <w:tcW w:w="3477" w:type="dxa"/>
          </w:tcPr>
          <w:p w14:paraId="16A1A30E" w14:textId="4677C4D0" w:rsidR="00AE3787" w:rsidRDefault="005B6B00" w:rsidP="00AE3787">
            <w:hyperlink r:id="rId159" w:history="1">
              <w:r w:rsidR="00AE3787" w:rsidRPr="00453CCA">
                <w:rPr>
                  <w:rStyle w:val="Hyperlink"/>
                </w:rPr>
                <w:t>European Union Politics A</w:t>
              </w:r>
            </w:hyperlink>
          </w:p>
        </w:tc>
        <w:tc>
          <w:tcPr>
            <w:tcW w:w="769" w:type="dxa"/>
          </w:tcPr>
          <w:p w14:paraId="51F9170B" w14:textId="77777777" w:rsidR="00AE3787" w:rsidRDefault="00AE3787" w:rsidP="00AE3787">
            <w:pPr>
              <w:jc w:val="center"/>
            </w:pPr>
            <w:r>
              <w:t>5</w:t>
            </w:r>
          </w:p>
        </w:tc>
        <w:tc>
          <w:tcPr>
            <w:tcW w:w="1943" w:type="dxa"/>
          </w:tcPr>
          <w:p w14:paraId="5BF5DB5C" w14:textId="77777777" w:rsidR="00AE3787" w:rsidRPr="001B372B" w:rsidRDefault="00AE3787" w:rsidP="00AE3787">
            <w:r>
              <w:t>None</w:t>
            </w:r>
          </w:p>
        </w:tc>
        <w:tc>
          <w:tcPr>
            <w:tcW w:w="679" w:type="dxa"/>
          </w:tcPr>
          <w:p w14:paraId="01ED3483" w14:textId="77777777" w:rsidR="00AE3787" w:rsidRDefault="00AE3787" w:rsidP="00AE3787">
            <w:pPr>
              <w:ind w:right="-776"/>
            </w:pPr>
          </w:p>
        </w:tc>
      </w:tr>
      <w:tr w:rsidR="00AE3787" w:rsidRPr="00AE3787" w14:paraId="706E01E3" w14:textId="77777777" w:rsidTr="000335CB">
        <w:tc>
          <w:tcPr>
            <w:tcW w:w="1886" w:type="dxa"/>
          </w:tcPr>
          <w:p w14:paraId="486F556C" w14:textId="1E5EA5CB" w:rsidR="00AE3787" w:rsidRPr="00AE3787" w:rsidRDefault="00AE3787" w:rsidP="00AE3787">
            <w:r>
              <w:t>POU33082</w:t>
            </w:r>
          </w:p>
        </w:tc>
        <w:tc>
          <w:tcPr>
            <w:tcW w:w="3477" w:type="dxa"/>
          </w:tcPr>
          <w:p w14:paraId="722CF190" w14:textId="1E85DF16" w:rsidR="00AE3787" w:rsidRPr="00AE3787" w:rsidRDefault="005B6B00" w:rsidP="00C12152">
            <w:pPr>
              <w:rPr>
                <w:rStyle w:val="Hyperlink"/>
                <w:u w:val="none"/>
              </w:rPr>
            </w:pPr>
            <w:hyperlink r:id="rId160" w:history="1">
              <w:r w:rsidR="00AE3787" w:rsidRPr="00E928A0">
                <w:rPr>
                  <w:rStyle w:val="Hyperlink"/>
                </w:rPr>
                <w:t>European Union Politics B</w:t>
              </w:r>
            </w:hyperlink>
          </w:p>
        </w:tc>
        <w:tc>
          <w:tcPr>
            <w:tcW w:w="769" w:type="dxa"/>
          </w:tcPr>
          <w:p w14:paraId="413C1FA4" w14:textId="33F456E2" w:rsidR="00AE3787" w:rsidRPr="00AE3787" w:rsidRDefault="00AE3787" w:rsidP="00C12152">
            <w:pPr>
              <w:jc w:val="center"/>
            </w:pPr>
            <w:r>
              <w:t>5</w:t>
            </w:r>
          </w:p>
        </w:tc>
        <w:tc>
          <w:tcPr>
            <w:tcW w:w="1943" w:type="dxa"/>
          </w:tcPr>
          <w:p w14:paraId="3A96BA02" w14:textId="3FB5F2FB" w:rsidR="00AE3787" w:rsidRPr="00AE3787" w:rsidRDefault="00AE3787" w:rsidP="00C12152">
            <w:r>
              <w:t>None</w:t>
            </w:r>
          </w:p>
        </w:tc>
        <w:tc>
          <w:tcPr>
            <w:tcW w:w="679" w:type="dxa"/>
          </w:tcPr>
          <w:p w14:paraId="436AB9FD" w14:textId="77777777" w:rsidR="00AE3787" w:rsidRPr="00AE3787" w:rsidRDefault="00AE3787" w:rsidP="00C12152">
            <w:pPr>
              <w:ind w:right="-776"/>
            </w:pPr>
          </w:p>
        </w:tc>
      </w:tr>
      <w:tr w:rsidR="001A3BC8" w14:paraId="37E35352" w14:textId="77777777" w:rsidTr="000335CB">
        <w:tc>
          <w:tcPr>
            <w:tcW w:w="1886" w:type="dxa"/>
          </w:tcPr>
          <w:p w14:paraId="40E6D5A4" w14:textId="0EB2AA71" w:rsidR="001A3BC8" w:rsidRPr="001B372B" w:rsidRDefault="001A3BC8" w:rsidP="00AE3787">
            <w:r>
              <w:t>PO</w:t>
            </w:r>
            <w:r w:rsidR="00AE3787">
              <w:t>U33091</w:t>
            </w:r>
          </w:p>
        </w:tc>
        <w:tc>
          <w:tcPr>
            <w:tcW w:w="3477" w:type="dxa"/>
          </w:tcPr>
          <w:p w14:paraId="729ED04A" w14:textId="7A748DD5" w:rsidR="001A3BC8" w:rsidRDefault="005B6B00" w:rsidP="00C12152">
            <w:hyperlink r:id="rId161" w:history="1">
              <w:r w:rsidR="001A3BC8" w:rsidRPr="00453CCA">
                <w:rPr>
                  <w:rStyle w:val="Hyperlink"/>
                </w:rPr>
                <w:t>Political Violence A: Theories of Political Violence and Conflict</w:t>
              </w:r>
            </w:hyperlink>
          </w:p>
        </w:tc>
        <w:tc>
          <w:tcPr>
            <w:tcW w:w="769" w:type="dxa"/>
          </w:tcPr>
          <w:p w14:paraId="51A98D4F" w14:textId="77777777" w:rsidR="001A3BC8" w:rsidRDefault="001A3BC8" w:rsidP="00C12152">
            <w:pPr>
              <w:jc w:val="center"/>
            </w:pPr>
            <w:r>
              <w:t>5</w:t>
            </w:r>
          </w:p>
        </w:tc>
        <w:tc>
          <w:tcPr>
            <w:tcW w:w="1943" w:type="dxa"/>
          </w:tcPr>
          <w:p w14:paraId="709EF539" w14:textId="77777777" w:rsidR="001A3BC8" w:rsidRDefault="001A3BC8" w:rsidP="00C12152">
            <w:r>
              <w:t>None</w:t>
            </w:r>
          </w:p>
        </w:tc>
        <w:tc>
          <w:tcPr>
            <w:tcW w:w="679" w:type="dxa"/>
          </w:tcPr>
          <w:p w14:paraId="1D3290A2" w14:textId="77777777" w:rsidR="001A3BC8" w:rsidRDefault="001A3BC8" w:rsidP="00C12152">
            <w:pPr>
              <w:ind w:right="-776"/>
            </w:pPr>
          </w:p>
        </w:tc>
      </w:tr>
      <w:tr w:rsidR="001A3BC8" w14:paraId="0CC79CFD" w14:textId="77777777" w:rsidTr="000335CB">
        <w:tc>
          <w:tcPr>
            <w:tcW w:w="1886" w:type="dxa"/>
          </w:tcPr>
          <w:p w14:paraId="27003AAC" w14:textId="766048B8" w:rsidR="001A3BC8" w:rsidRDefault="001A3BC8" w:rsidP="00AE3787">
            <w:r>
              <w:t>PO</w:t>
            </w:r>
            <w:r w:rsidR="00AE3787">
              <w:t>U33102</w:t>
            </w:r>
          </w:p>
        </w:tc>
        <w:tc>
          <w:tcPr>
            <w:tcW w:w="3477" w:type="dxa"/>
          </w:tcPr>
          <w:p w14:paraId="4ED78FB5" w14:textId="2AB86A4E" w:rsidR="001A3BC8" w:rsidRDefault="005B6B00" w:rsidP="00C12152">
            <w:hyperlink r:id="rId162" w:history="1">
              <w:r w:rsidR="001A3BC8" w:rsidRPr="00453CCA">
                <w:rPr>
                  <w:rStyle w:val="Hyperlink"/>
                </w:rPr>
                <w:t>Political Violence B: Political Violence and Conflict in Comparative Context</w:t>
              </w:r>
            </w:hyperlink>
          </w:p>
        </w:tc>
        <w:tc>
          <w:tcPr>
            <w:tcW w:w="769" w:type="dxa"/>
          </w:tcPr>
          <w:p w14:paraId="3EB0E793" w14:textId="77777777" w:rsidR="001A3BC8" w:rsidRDefault="001A3BC8" w:rsidP="00C12152">
            <w:pPr>
              <w:jc w:val="center"/>
            </w:pPr>
            <w:r>
              <w:t>5</w:t>
            </w:r>
          </w:p>
        </w:tc>
        <w:tc>
          <w:tcPr>
            <w:tcW w:w="1943" w:type="dxa"/>
          </w:tcPr>
          <w:p w14:paraId="23B0BD8F" w14:textId="15B65270" w:rsidR="001A3BC8" w:rsidRDefault="000335CB" w:rsidP="00C12152">
            <w:r>
              <w:t>PO3120</w:t>
            </w:r>
          </w:p>
        </w:tc>
        <w:tc>
          <w:tcPr>
            <w:tcW w:w="679" w:type="dxa"/>
          </w:tcPr>
          <w:p w14:paraId="4E64D18B" w14:textId="77777777" w:rsidR="001A3BC8" w:rsidRDefault="001A3BC8" w:rsidP="00C12152">
            <w:pPr>
              <w:ind w:right="-776"/>
            </w:pPr>
          </w:p>
        </w:tc>
      </w:tr>
      <w:tr w:rsidR="001A3BC8" w14:paraId="234CDE06" w14:textId="77777777" w:rsidTr="000335CB">
        <w:tc>
          <w:tcPr>
            <w:tcW w:w="1886" w:type="dxa"/>
          </w:tcPr>
          <w:p w14:paraId="36F5B4C3" w14:textId="2EE67D66" w:rsidR="001A3BC8" w:rsidDel="00EC4151" w:rsidRDefault="001A3BC8" w:rsidP="00DF2D87">
            <w:r>
              <w:t>PO</w:t>
            </w:r>
            <w:r w:rsidR="00DF2D87">
              <w:t>U33111</w:t>
            </w:r>
          </w:p>
        </w:tc>
        <w:tc>
          <w:tcPr>
            <w:tcW w:w="3477" w:type="dxa"/>
          </w:tcPr>
          <w:p w14:paraId="0B245BEF" w14:textId="4A4977FF" w:rsidR="001A3BC8" w:rsidDel="00EC4151" w:rsidRDefault="005B6B00" w:rsidP="00C12152">
            <w:pPr>
              <w:rPr>
                <w:rStyle w:val="Hyperlink"/>
              </w:rPr>
            </w:pPr>
            <w:hyperlink r:id="rId163" w:history="1">
              <w:r w:rsidR="001A3BC8" w:rsidRPr="00453CCA">
                <w:rPr>
                  <w:rStyle w:val="Hyperlink"/>
                </w:rPr>
                <w:t>Public Opinion</w:t>
              </w:r>
            </w:hyperlink>
          </w:p>
        </w:tc>
        <w:tc>
          <w:tcPr>
            <w:tcW w:w="769" w:type="dxa"/>
          </w:tcPr>
          <w:p w14:paraId="0CE7910E" w14:textId="77777777" w:rsidR="001A3BC8" w:rsidDel="00EC4151" w:rsidRDefault="001A3BC8" w:rsidP="00C12152">
            <w:pPr>
              <w:jc w:val="center"/>
            </w:pPr>
            <w:r>
              <w:t>5</w:t>
            </w:r>
          </w:p>
        </w:tc>
        <w:tc>
          <w:tcPr>
            <w:tcW w:w="1943" w:type="dxa"/>
          </w:tcPr>
          <w:p w14:paraId="2AB48687" w14:textId="77777777" w:rsidR="001A3BC8" w:rsidRDefault="001A3BC8" w:rsidP="00C12152">
            <w:r>
              <w:t>None</w:t>
            </w:r>
          </w:p>
        </w:tc>
        <w:tc>
          <w:tcPr>
            <w:tcW w:w="679" w:type="dxa"/>
          </w:tcPr>
          <w:p w14:paraId="6A99A49C" w14:textId="77777777" w:rsidR="001A3BC8" w:rsidRDefault="001A3BC8" w:rsidP="00C12152">
            <w:pPr>
              <w:ind w:right="-776"/>
            </w:pPr>
          </w:p>
        </w:tc>
      </w:tr>
      <w:tr w:rsidR="001A3BC8" w14:paraId="39F40303" w14:textId="77777777" w:rsidTr="000335CB">
        <w:tc>
          <w:tcPr>
            <w:tcW w:w="1886" w:type="dxa"/>
          </w:tcPr>
          <w:p w14:paraId="56EE4E7D" w14:textId="29811247" w:rsidR="001A3BC8" w:rsidDel="00EC4151" w:rsidRDefault="001A3BC8" w:rsidP="00AE3787">
            <w:r>
              <w:t>PO</w:t>
            </w:r>
            <w:r w:rsidR="00AE3787">
              <w:t>U33122</w:t>
            </w:r>
          </w:p>
        </w:tc>
        <w:tc>
          <w:tcPr>
            <w:tcW w:w="3477" w:type="dxa"/>
          </w:tcPr>
          <w:p w14:paraId="0F46081A" w14:textId="5DEE9AAB" w:rsidR="001A3BC8" w:rsidDel="00EC4151" w:rsidRDefault="005B6B00" w:rsidP="00C12152">
            <w:pPr>
              <w:rPr>
                <w:rStyle w:val="Hyperlink"/>
              </w:rPr>
            </w:pPr>
            <w:hyperlink r:id="rId164" w:history="1">
              <w:r w:rsidR="001A3BC8" w:rsidRPr="00453CCA">
                <w:rPr>
                  <w:rStyle w:val="Hyperlink"/>
                </w:rPr>
                <w:t>Political Participation</w:t>
              </w:r>
            </w:hyperlink>
          </w:p>
        </w:tc>
        <w:tc>
          <w:tcPr>
            <w:tcW w:w="769" w:type="dxa"/>
          </w:tcPr>
          <w:p w14:paraId="0CB17623" w14:textId="77777777" w:rsidR="001A3BC8" w:rsidDel="00EC4151" w:rsidRDefault="001A3BC8" w:rsidP="00C12152">
            <w:pPr>
              <w:jc w:val="center"/>
            </w:pPr>
            <w:r>
              <w:t>5</w:t>
            </w:r>
          </w:p>
        </w:tc>
        <w:tc>
          <w:tcPr>
            <w:tcW w:w="1943" w:type="dxa"/>
          </w:tcPr>
          <w:p w14:paraId="0F0DC208" w14:textId="77777777" w:rsidR="001A3BC8" w:rsidRDefault="001A3BC8" w:rsidP="00C12152">
            <w:r>
              <w:t>None</w:t>
            </w:r>
          </w:p>
        </w:tc>
        <w:tc>
          <w:tcPr>
            <w:tcW w:w="679" w:type="dxa"/>
          </w:tcPr>
          <w:p w14:paraId="1DD971EB" w14:textId="77777777" w:rsidR="001A3BC8" w:rsidRDefault="001A3BC8" w:rsidP="00C12152">
            <w:pPr>
              <w:ind w:right="-776"/>
            </w:pPr>
          </w:p>
        </w:tc>
      </w:tr>
      <w:tr w:rsidR="001A3BC8" w14:paraId="4DDD4BFD" w14:textId="77777777" w:rsidTr="000335CB">
        <w:tc>
          <w:tcPr>
            <w:tcW w:w="1886" w:type="dxa"/>
          </w:tcPr>
          <w:p w14:paraId="36ACC254" w14:textId="62373D73" w:rsidR="001A3BC8" w:rsidRDefault="001A3BC8" w:rsidP="00C12152">
            <w:r>
              <w:t>PO</w:t>
            </w:r>
            <w:r w:rsidR="00AE3787">
              <w:t>U33132</w:t>
            </w:r>
          </w:p>
        </w:tc>
        <w:tc>
          <w:tcPr>
            <w:tcW w:w="3477" w:type="dxa"/>
          </w:tcPr>
          <w:p w14:paraId="1CA7DF6B" w14:textId="78F1452F" w:rsidR="001A3BC8" w:rsidRPr="00AE3787" w:rsidRDefault="005B6B00" w:rsidP="00C12152">
            <w:hyperlink r:id="rId165" w:history="1">
              <w:r w:rsidR="00AE3787" w:rsidRPr="00E928A0">
                <w:rPr>
                  <w:rStyle w:val="Hyperlink"/>
                </w:rPr>
                <w:t>The European Court of Justice and other Famous Courts</w:t>
              </w:r>
            </w:hyperlink>
          </w:p>
        </w:tc>
        <w:tc>
          <w:tcPr>
            <w:tcW w:w="769" w:type="dxa"/>
          </w:tcPr>
          <w:p w14:paraId="6F32C99C" w14:textId="77777777" w:rsidR="001A3BC8" w:rsidRDefault="001A3BC8" w:rsidP="00C12152">
            <w:pPr>
              <w:jc w:val="center"/>
            </w:pPr>
            <w:r>
              <w:t>5</w:t>
            </w:r>
          </w:p>
        </w:tc>
        <w:tc>
          <w:tcPr>
            <w:tcW w:w="1943" w:type="dxa"/>
          </w:tcPr>
          <w:p w14:paraId="0A6D594A" w14:textId="77777777" w:rsidR="001A3BC8" w:rsidRDefault="001A3BC8" w:rsidP="00C12152">
            <w:r>
              <w:t>None</w:t>
            </w:r>
          </w:p>
        </w:tc>
        <w:tc>
          <w:tcPr>
            <w:tcW w:w="679" w:type="dxa"/>
          </w:tcPr>
          <w:p w14:paraId="200729DA" w14:textId="77777777" w:rsidR="001A3BC8" w:rsidRDefault="001A3BC8" w:rsidP="00C12152">
            <w:pPr>
              <w:ind w:right="-776"/>
            </w:pPr>
          </w:p>
        </w:tc>
      </w:tr>
      <w:tr w:rsidR="00AE3787" w14:paraId="2A36CEE4" w14:textId="77777777" w:rsidTr="000335CB">
        <w:tc>
          <w:tcPr>
            <w:tcW w:w="1886" w:type="dxa"/>
          </w:tcPr>
          <w:p w14:paraId="30116F87" w14:textId="13ABCB16" w:rsidR="00AE3787" w:rsidRDefault="00AE3787" w:rsidP="00C12152">
            <w:r>
              <w:t>POU33142</w:t>
            </w:r>
          </w:p>
        </w:tc>
        <w:tc>
          <w:tcPr>
            <w:tcW w:w="3477" w:type="dxa"/>
          </w:tcPr>
          <w:p w14:paraId="27F060EA" w14:textId="3BE4B870" w:rsidR="00AE3787" w:rsidRPr="00AE3787" w:rsidRDefault="005B6B00" w:rsidP="00C12152">
            <w:pPr>
              <w:rPr>
                <w:rStyle w:val="Hyperlink"/>
                <w:color w:val="auto"/>
                <w:u w:val="none"/>
              </w:rPr>
            </w:pPr>
            <w:hyperlink r:id="rId166" w:history="1">
              <w:r w:rsidR="00AE3787" w:rsidRPr="00E928A0">
                <w:rPr>
                  <w:rStyle w:val="Hyperlink"/>
                </w:rPr>
                <w:t>Personal Career Development</w:t>
              </w:r>
            </w:hyperlink>
            <w:r w:rsidR="00AE3787">
              <w:rPr>
                <w:rStyle w:val="Hyperlink"/>
                <w:color w:val="auto"/>
                <w:u w:val="none"/>
              </w:rPr>
              <w:t xml:space="preserve"> </w:t>
            </w:r>
          </w:p>
        </w:tc>
        <w:tc>
          <w:tcPr>
            <w:tcW w:w="769" w:type="dxa"/>
          </w:tcPr>
          <w:p w14:paraId="4BC2C6CD" w14:textId="0B9272E2" w:rsidR="00AE3787" w:rsidRDefault="00AE3787" w:rsidP="00C12152">
            <w:pPr>
              <w:jc w:val="center"/>
            </w:pPr>
            <w:r>
              <w:t>5</w:t>
            </w:r>
          </w:p>
        </w:tc>
        <w:tc>
          <w:tcPr>
            <w:tcW w:w="1943" w:type="dxa"/>
          </w:tcPr>
          <w:p w14:paraId="0A517F7E" w14:textId="0C4DEEC5" w:rsidR="00AE3787" w:rsidRDefault="00AE3787" w:rsidP="00C12152">
            <w:r>
              <w:t>None</w:t>
            </w:r>
          </w:p>
        </w:tc>
        <w:tc>
          <w:tcPr>
            <w:tcW w:w="679" w:type="dxa"/>
          </w:tcPr>
          <w:p w14:paraId="7394B027" w14:textId="77777777" w:rsidR="00AE3787" w:rsidRDefault="00AE3787" w:rsidP="00C12152">
            <w:pPr>
              <w:ind w:right="-776"/>
            </w:pPr>
          </w:p>
        </w:tc>
      </w:tr>
      <w:tr w:rsidR="001A3BC8" w14:paraId="3859A88F" w14:textId="77777777" w:rsidTr="000335CB">
        <w:tc>
          <w:tcPr>
            <w:tcW w:w="1886" w:type="dxa"/>
          </w:tcPr>
          <w:p w14:paraId="4CD029E2" w14:textId="7068FA5F" w:rsidR="001A3BC8" w:rsidRPr="001B372B" w:rsidRDefault="001A3BC8" w:rsidP="00AE3787">
            <w:r w:rsidRPr="001B372B">
              <w:t>SO</w:t>
            </w:r>
            <w:r w:rsidR="00AE3787">
              <w:t>U33011*</w:t>
            </w:r>
            <w:r w:rsidR="00BD07BB">
              <w:t>*</w:t>
            </w:r>
          </w:p>
        </w:tc>
        <w:tc>
          <w:tcPr>
            <w:tcW w:w="3477" w:type="dxa"/>
          </w:tcPr>
          <w:p w14:paraId="68E3A34F" w14:textId="392A158C" w:rsidR="001A3BC8" w:rsidRDefault="005B6B00" w:rsidP="00C12152">
            <w:hyperlink r:id="rId167" w:history="1">
              <w:r w:rsidR="001A3BC8" w:rsidRPr="005444CE">
                <w:rPr>
                  <w:rStyle w:val="Hyperlink"/>
                </w:rPr>
                <w:t>Researching Society 1</w:t>
              </w:r>
            </w:hyperlink>
          </w:p>
        </w:tc>
        <w:tc>
          <w:tcPr>
            <w:tcW w:w="769" w:type="dxa"/>
          </w:tcPr>
          <w:p w14:paraId="7FFCF03A" w14:textId="77777777" w:rsidR="001A3BC8" w:rsidRPr="001B372B" w:rsidRDefault="001A3BC8" w:rsidP="00C12152">
            <w:pPr>
              <w:jc w:val="center"/>
            </w:pPr>
            <w:r>
              <w:t>5</w:t>
            </w:r>
          </w:p>
        </w:tc>
        <w:tc>
          <w:tcPr>
            <w:tcW w:w="1943" w:type="dxa"/>
          </w:tcPr>
          <w:p w14:paraId="2598DBCE" w14:textId="007FBE92" w:rsidR="001A3BC8" w:rsidRPr="001B372B" w:rsidRDefault="00BD07BB" w:rsidP="00C12152">
            <w:r>
              <w:t>SO2110/2111,    SO2160/2161</w:t>
            </w:r>
          </w:p>
        </w:tc>
        <w:tc>
          <w:tcPr>
            <w:tcW w:w="679" w:type="dxa"/>
          </w:tcPr>
          <w:p w14:paraId="743535B0" w14:textId="77777777" w:rsidR="001A3BC8" w:rsidRDefault="001A3BC8" w:rsidP="00C12152">
            <w:pPr>
              <w:ind w:right="-776"/>
            </w:pPr>
          </w:p>
        </w:tc>
      </w:tr>
      <w:tr w:rsidR="00BD07BB" w14:paraId="1107D9DE" w14:textId="77777777" w:rsidTr="000335CB">
        <w:tc>
          <w:tcPr>
            <w:tcW w:w="1886" w:type="dxa"/>
          </w:tcPr>
          <w:p w14:paraId="62A44718" w14:textId="65B51EBC" w:rsidR="00BD07BB" w:rsidRPr="001B372B" w:rsidRDefault="00BD07BB" w:rsidP="00BD07BB">
            <w:r>
              <w:t>SOU33012**</w:t>
            </w:r>
          </w:p>
        </w:tc>
        <w:tc>
          <w:tcPr>
            <w:tcW w:w="3477" w:type="dxa"/>
          </w:tcPr>
          <w:p w14:paraId="5348590E" w14:textId="567220F2" w:rsidR="00BD07BB" w:rsidRDefault="005B6B00" w:rsidP="00BD07BB">
            <w:pPr>
              <w:rPr>
                <w:rStyle w:val="Hyperlink"/>
              </w:rPr>
            </w:pPr>
            <w:hyperlink r:id="rId168" w:history="1">
              <w:r w:rsidR="00BD07BB" w:rsidRPr="005444CE">
                <w:rPr>
                  <w:rStyle w:val="Hyperlink"/>
                </w:rPr>
                <w:t>Researching Society 2</w:t>
              </w:r>
            </w:hyperlink>
          </w:p>
        </w:tc>
        <w:tc>
          <w:tcPr>
            <w:tcW w:w="769" w:type="dxa"/>
          </w:tcPr>
          <w:p w14:paraId="198D5929" w14:textId="77777777" w:rsidR="00BD07BB" w:rsidRDefault="00BD07BB" w:rsidP="00BD07BB">
            <w:pPr>
              <w:jc w:val="center"/>
            </w:pPr>
            <w:r>
              <w:t>5</w:t>
            </w:r>
          </w:p>
        </w:tc>
        <w:tc>
          <w:tcPr>
            <w:tcW w:w="1943" w:type="dxa"/>
          </w:tcPr>
          <w:p w14:paraId="5EA24306" w14:textId="46E8B3E1" w:rsidR="00BD07BB" w:rsidRDefault="00BD07BB" w:rsidP="00BD07BB">
            <w:r>
              <w:t>SO2110/2111,    SO2160/2161</w:t>
            </w:r>
          </w:p>
        </w:tc>
        <w:tc>
          <w:tcPr>
            <w:tcW w:w="679" w:type="dxa"/>
          </w:tcPr>
          <w:p w14:paraId="11F221D0" w14:textId="77777777" w:rsidR="00BD07BB" w:rsidRDefault="00BD07BB" w:rsidP="00BD07BB">
            <w:pPr>
              <w:ind w:right="-776"/>
            </w:pPr>
          </w:p>
        </w:tc>
      </w:tr>
      <w:tr w:rsidR="001A3BC8" w14:paraId="1037E0BF" w14:textId="77777777" w:rsidTr="000335CB">
        <w:tc>
          <w:tcPr>
            <w:tcW w:w="1886" w:type="dxa"/>
          </w:tcPr>
          <w:p w14:paraId="753DE10D" w14:textId="14E2D197" w:rsidR="001A3BC8" w:rsidRPr="001B372B" w:rsidRDefault="001A3BC8" w:rsidP="00BD07BB">
            <w:r w:rsidRPr="001B372B">
              <w:t>SO</w:t>
            </w:r>
            <w:r w:rsidR="00BD07BB">
              <w:t>U3</w:t>
            </w:r>
            <w:r w:rsidRPr="001B372B">
              <w:t>3</w:t>
            </w:r>
            <w:r>
              <w:t>1</w:t>
            </w:r>
            <w:r w:rsidR="00BD07BB">
              <w:t>21</w:t>
            </w:r>
          </w:p>
        </w:tc>
        <w:tc>
          <w:tcPr>
            <w:tcW w:w="3477" w:type="dxa"/>
          </w:tcPr>
          <w:p w14:paraId="61EFB3E5" w14:textId="3F02C433" w:rsidR="001A3BC8" w:rsidRDefault="005B6B00" w:rsidP="00C12152">
            <w:hyperlink r:id="rId169" w:history="1">
              <w:r w:rsidR="001A3BC8" w:rsidRPr="005444CE">
                <w:rPr>
                  <w:rStyle w:val="Hyperlink"/>
                </w:rPr>
                <w:t>Race, Ethnicity and Identity 1</w:t>
              </w:r>
            </w:hyperlink>
          </w:p>
        </w:tc>
        <w:tc>
          <w:tcPr>
            <w:tcW w:w="769" w:type="dxa"/>
          </w:tcPr>
          <w:p w14:paraId="43D541EA" w14:textId="77777777" w:rsidR="001A3BC8" w:rsidRPr="001B372B" w:rsidRDefault="001A3BC8" w:rsidP="00C12152">
            <w:pPr>
              <w:jc w:val="center"/>
            </w:pPr>
            <w:r>
              <w:t>5</w:t>
            </w:r>
          </w:p>
        </w:tc>
        <w:tc>
          <w:tcPr>
            <w:tcW w:w="1943" w:type="dxa"/>
          </w:tcPr>
          <w:p w14:paraId="674E9329" w14:textId="77777777" w:rsidR="001A3BC8" w:rsidRPr="001B372B" w:rsidRDefault="001A3BC8" w:rsidP="00C12152">
            <w:r>
              <w:t>None</w:t>
            </w:r>
          </w:p>
        </w:tc>
        <w:tc>
          <w:tcPr>
            <w:tcW w:w="679" w:type="dxa"/>
          </w:tcPr>
          <w:p w14:paraId="4C706DFA" w14:textId="77777777" w:rsidR="001A3BC8" w:rsidRDefault="001A3BC8" w:rsidP="00C12152">
            <w:pPr>
              <w:ind w:right="-776"/>
            </w:pPr>
          </w:p>
        </w:tc>
      </w:tr>
      <w:tr w:rsidR="001A3BC8" w14:paraId="0949D75F" w14:textId="77777777" w:rsidTr="000335CB">
        <w:tc>
          <w:tcPr>
            <w:tcW w:w="1886" w:type="dxa"/>
          </w:tcPr>
          <w:p w14:paraId="4AB5B975" w14:textId="0056D9B5" w:rsidR="001A3BC8" w:rsidRPr="001B372B" w:rsidRDefault="001A3BC8" w:rsidP="00BD07BB">
            <w:r>
              <w:t>SO</w:t>
            </w:r>
            <w:r w:rsidR="00BD07BB">
              <w:t>U</w:t>
            </w:r>
            <w:r>
              <w:t>3</w:t>
            </w:r>
            <w:r w:rsidR="00BD07BB">
              <w:t>3</w:t>
            </w:r>
            <w:r>
              <w:t>1</w:t>
            </w:r>
            <w:r w:rsidR="00BD07BB">
              <w:t>32</w:t>
            </w:r>
          </w:p>
        </w:tc>
        <w:tc>
          <w:tcPr>
            <w:tcW w:w="3477" w:type="dxa"/>
          </w:tcPr>
          <w:p w14:paraId="38988E94" w14:textId="24BF96AC" w:rsidR="001A3BC8" w:rsidRDefault="005B6B00" w:rsidP="00C12152">
            <w:pPr>
              <w:rPr>
                <w:rStyle w:val="Hyperlink"/>
              </w:rPr>
            </w:pPr>
            <w:hyperlink r:id="rId170" w:history="1">
              <w:r w:rsidR="001A3BC8" w:rsidRPr="005444CE">
                <w:rPr>
                  <w:rStyle w:val="Hyperlink"/>
                </w:rPr>
                <w:t>Race, Ethnicity and Indetity 2</w:t>
              </w:r>
            </w:hyperlink>
          </w:p>
        </w:tc>
        <w:tc>
          <w:tcPr>
            <w:tcW w:w="769" w:type="dxa"/>
          </w:tcPr>
          <w:p w14:paraId="4FA28BC5" w14:textId="77777777" w:rsidR="001A3BC8" w:rsidRDefault="001A3BC8" w:rsidP="00C12152">
            <w:pPr>
              <w:jc w:val="center"/>
            </w:pPr>
            <w:r>
              <w:t>5</w:t>
            </w:r>
          </w:p>
        </w:tc>
        <w:tc>
          <w:tcPr>
            <w:tcW w:w="1943" w:type="dxa"/>
          </w:tcPr>
          <w:p w14:paraId="29D8F3C3" w14:textId="77777777" w:rsidR="001A3BC8" w:rsidRDefault="001A3BC8" w:rsidP="00C12152">
            <w:r>
              <w:t>None</w:t>
            </w:r>
          </w:p>
        </w:tc>
        <w:tc>
          <w:tcPr>
            <w:tcW w:w="679" w:type="dxa"/>
          </w:tcPr>
          <w:p w14:paraId="030C4899" w14:textId="77777777" w:rsidR="001A3BC8" w:rsidRDefault="001A3BC8" w:rsidP="00C12152">
            <w:pPr>
              <w:ind w:right="-776"/>
            </w:pPr>
          </w:p>
        </w:tc>
      </w:tr>
      <w:tr w:rsidR="001A3BC8" w14:paraId="68C815B2" w14:textId="77777777" w:rsidTr="000335CB">
        <w:tc>
          <w:tcPr>
            <w:tcW w:w="1886" w:type="dxa"/>
          </w:tcPr>
          <w:p w14:paraId="70D81D6B" w14:textId="4803D4F4" w:rsidR="001A3BC8" w:rsidRPr="001B372B" w:rsidRDefault="001A3BC8" w:rsidP="00BD07BB">
            <w:r w:rsidRPr="001B372B">
              <w:t>SO</w:t>
            </w:r>
            <w:r w:rsidR="00BD07BB">
              <w:t>U3</w:t>
            </w:r>
            <w:r w:rsidRPr="001B372B">
              <w:t>3</w:t>
            </w:r>
            <w:r>
              <w:t>1</w:t>
            </w:r>
            <w:r w:rsidR="00BD07BB">
              <w:t>41</w:t>
            </w:r>
          </w:p>
        </w:tc>
        <w:tc>
          <w:tcPr>
            <w:tcW w:w="3477" w:type="dxa"/>
          </w:tcPr>
          <w:p w14:paraId="2DED94C3" w14:textId="33E749D4" w:rsidR="001A3BC8" w:rsidRDefault="005B6B00" w:rsidP="00C12152">
            <w:hyperlink r:id="rId171" w:history="1">
              <w:r w:rsidR="001A3BC8" w:rsidRPr="005444CE">
                <w:rPr>
                  <w:rStyle w:val="Hyperlink"/>
                </w:rPr>
                <w:t>Social Stratification and Inequalities 1</w:t>
              </w:r>
            </w:hyperlink>
          </w:p>
        </w:tc>
        <w:tc>
          <w:tcPr>
            <w:tcW w:w="769" w:type="dxa"/>
          </w:tcPr>
          <w:p w14:paraId="0E70D3FC" w14:textId="77777777" w:rsidR="001A3BC8" w:rsidRPr="001B372B" w:rsidRDefault="001A3BC8" w:rsidP="00C12152">
            <w:pPr>
              <w:jc w:val="center"/>
            </w:pPr>
            <w:r>
              <w:t>5</w:t>
            </w:r>
          </w:p>
        </w:tc>
        <w:tc>
          <w:tcPr>
            <w:tcW w:w="1943" w:type="dxa"/>
          </w:tcPr>
          <w:p w14:paraId="1981278B" w14:textId="77777777" w:rsidR="001A3BC8" w:rsidRPr="001B372B" w:rsidRDefault="001A3BC8" w:rsidP="00C12152">
            <w:r>
              <w:t>None</w:t>
            </w:r>
          </w:p>
        </w:tc>
        <w:tc>
          <w:tcPr>
            <w:tcW w:w="679" w:type="dxa"/>
          </w:tcPr>
          <w:p w14:paraId="0AD6AD6E" w14:textId="77777777" w:rsidR="001A3BC8" w:rsidRDefault="001A3BC8" w:rsidP="00C12152">
            <w:pPr>
              <w:ind w:right="-776"/>
            </w:pPr>
          </w:p>
        </w:tc>
      </w:tr>
      <w:tr w:rsidR="001A3BC8" w14:paraId="29BFB687" w14:textId="77777777" w:rsidTr="000335CB">
        <w:tc>
          <w:tcPr>
            <w:tcW w:w="1886" w:type="dxa"/>
          </w:tcPr>
          <w:p w14:paraId="5EF54B78" w14:textId="4B711AD3" w:rsidR="001A3BC8" w:rsidRDefault="001A3BC8" w:rsidP="00BD07BB">
            <w:r>
              <w:t>SO</w:t>
            </w:r>
            <w:r w:rsidR="00BD07BB">
              <w:t>U3</w:t>
            </w:r>
            <w:r>
              <w:t>31</w:t>
            </w:r>
            <w:r w:rsidR="00BD07BB">
              <w:t>52</w:t>
            </w:r>
          </w:p>
        </w:tc>
        <w:tc>
          <w:tcPr>
            <w:tcW w:w="3477" w:type="dxa"/>
          </w:tcPr>
          <w:p w14:paraId="035D1376" w14:textId="6098023F" w:rsidR="001A3BC8" w:rsidRDefault="005B6B00" w:rsidP="00C12152">
            <w:pPr>
              <w:rPr>
                <w:rStyle w:val="Hyperlink"/>
              </w:rPr>
            </w:pPr>
            <w:hyperlink r:id="rId172" w:history="1">
              <w:r w:rsidR="001A3BC8" w:rsidRPr="005444CE">
                <w:rPr>
                  <w:rStyle w:val="Hyperlink"/>
                </w:rPr>
                <w:t>Social Stratification and Inequalities 2</w:t>
              </w:r>
            </w:hyperlink>
          </w:p>
        </w:tc>
        <w:tc>
          <w:tcPr>
            <w:tcW w:w="769" w:type="dxa"/>
          </w:tcPr>
          <w:p w14:paraId="24C059AE" w14:textId="77777777" w:rsidR="001A3BC8" w:rsidRDefault="001A3BC8" w:rsidP="00C12152">
            <w:pPr>
              <w:jc w:val="center"/>
            </w:pPr>
            <w:r>
              <w:t>5</w:t>
            </w:r>
          </w:p>
        </w:tc>
        <w:tc>
          <w:tcPr>
            <w:tcW w:w="1943" w:type="dxa"/>
          </w:tcPr>
          <w:p w14:paraId="023D2A74" w14:textId="77777777" w:rsidR="001A3BC8" w:rsidRDefault="001A3BC8" w:rsidP="00C12152">
            <w:r>
              <w:t>None</w:t>
            </w:r>
          </w:p>
        </w:tc>
        <w:tc>
          <w:tcPr>
            <w:tcW w:w="679" w:type="dxa"/>
          </w:tcPr>
          <w:p w14:paraId="7F924721" w14:textId="77777777" w:rsidR="001A3BC8" w:rsidRDefault="001A3BC8" w:rsidP="00C12152">
            <w:pPr>
              <w:ind w:right="-776"/>
            </w:pPr>
          </w:p>
        </w:tc>
      </w:tr>
      <w:tr w:rsidR="001A3BC8" w14:paraId="1ED16D5C" w14:textId="77777777" w:rsidTr="000335CB">
        <w:tc>
          <w:tcPr>
            <w:tcW w:w="1886" w:type="dxa"/>
          </w:tcPr>
          <w:p w14:paraId="3ACA1510" w14:textId="0FF0DED0" w:rsidR="001A3BC8" w:rsidRPr="001B372B" w:rsidRDefault="001A3BC8" w:rsidP="00BD07BB">
            <w:r>
              <w:t>SO</w:t>
            </w:r>
            <w:r w:rsidR="00BD07BB">
              <w:t>U</w:t>
            </w:r>
            <w:r>
              <w:t>3</w:t>
            </w:r>
            <w:r w:rsidR="00BD07BB">
              <w:t>3161</w:t>
            </w:r>
          </w:p>
        </w:tc>
        <w:tc>
          <w:tcPr>
            <w:tcW w:w="3477" w:type="dxa"/>
          </w:tcPr>
          <w:p w14:paraId="7596CD3E" w14:textId="09F36920" w:rsidR="001A3BC8" w:rsidRDefault="005B6B00" w:rsidP="00C12152">
            <w:hyperlink r:id="rId173" w:history="1">
              <w:r w:rsidR="001A3BC8" w:rsidRPr="005444CE">
                <w:rPr>
                  <w:rStyle w:val="Hyperlink"/>
                </w:rPr>
                <w:t>Comparative Sociology of Europe 1</w:t>
              </w:r>
            </w:hyperlink>
          </w:p>
        </w:tc>
        <w:tc>
          <w:tcPr>
            <w:tcW w:w="769" w:type="dxa"/>
          </w:tcPr>
          <w:p w14:paraId="354CB9D6" w14:textId="77777777" w:rsidR="001A3BC8" w:rsidRDefault="001A3BC8" w:rsidP="00C12152">
            <w:pPr>
              <w:jc w:val="center"/>
            </w:pPr>
            <w:r>
              <w:t>5</w:t>
            </w:r>
          </w:p>
        </w:tc>
        <w:tc>
          <w:tcPr>
            <w:tcW w:w="1943" w:type="dxa"/>
          </w:tcPr>
          <w:p w14:paraId="5B821963" w14:textId="77777777" w:rsidR="001A3BC8" w:rsidRPr="001B372B" w:rsidRDefault="001A3BC8" w:rsidP="00C12152">
            <w:r>
              <w:t>None</w:t>
            </w:r>
          </w:p>
        </w:tc>
        <w:tc>
          <w:tcPr>
            <w:tcW w:w="679" w:type="dxa"/>
          </w:tcPr>
          <w:p w14:paraId="2914D238" w14:textId="77777777" w:rsidR="001A3BC8" w:rsidRDefault="001A3BC8" w:rsidP="00C12152">
            <w:pPr>
              <w:ind w:right="-776"/>
            </w:pPr>
          </w:p>
        </w:tc>
      </w:tr>
      <w:tr w:rsidR="001A3BC8" w14:paraId="0258AD6A" w14:textId="77777777" w:rsidTr="000335CB">
        <w:tc>
          <w:tcPr>
            <w:tcW w:w="1886" w:type="dxa"/>
          </w:tcPr>
          <w:p w14:paraId="635D330B" w14:textId="34893538" w:rsidR="001A3BC8" w:rsidRDefault="001A3BC8" w:rsidP="00BD07BB">
            <w:r>
              <w:t>SO</w:t>
            </w:r>
            <w:r w:rsidR="00BD07BB">
              <w:t>U33172</w:t>
            </w:r>
          </w:p>
        </w:tc>
        <w:tc>
          <w:tcPr>
            <w:tcW w:w="3477" w:type="dxa"/>
          </w:tcPr>
          <w:p w14:paraId="097C17EC" w14:textId="6D1C7921" w:rsidR="001A3BC8" w:rsidRDefault="005B6B00" w:rsidP="00C12152">
            <w:pPr>
              <w:rPr>
                <w:rStyle w:val="Hyperlink"/>
              </w:rPr>
            </w:pPr>
            <w:hyperlink r:id="rId174" w:history="1">
              <w:r w:rsidR="001A3BC8" w:rsidRPr="005444CE">
                <w:rPr>
                  <w:rStyle w:val="Hyperlink"/>
                </w:rPr>
                <w:t>Comparative Sociology of Europe 2</w:t>
              </w:r>
            </w:hyperlink>
          </w:p>
        </w:tc>
        <w:tc>
          <w:tcPr>
            <w:tcW w:w="769" w:type="dxa"/>
          </w:tcPr>
          <w:p w14:paraId="78AE73ED" w14:textId="77777777" w:rsidR="001A3BC8" w:rsidRDefault="001A3BC8" w:rsidP="00C12152">
            <w:pPr>
              <w:jc w:val="center"/>
            </w:pPr>
          </w:p>
        </w:tc>
        <w:tc>
          <w:tcPr>
            <w:tcW w:w="1943" w:type="dxa"/>
          </w:tcPr>
          <w:p w14:paraId="57A237F8" w14:textId="77777777" w:rsidR="001A3BC8" w:rsidRDefault="001A3BC8" w:rsidP="00C12152"/>
        </w:tc>
        <w:tc>
          <w:tcPr>
            <w:tcW w:w="679" w:type="dxa"/>
          </w:tcPr>
          <w:p w14:paraId="0549FC17" w14:textId="77777777" w:rsidR="001A3BC8" w:rsidRDefault="001A3BC8" w:rsidP="00C12152">
            <w:pPr>
              <w:ind w:right="-776"/>
            </w:pPr>
          </w:p>
        </w:tc>
      </w:tr>
      <w:tr w:rsidR="00BD07BB" w14:paraId="33E8F5E9" w14:textId="77777777" w:rsidTr="005617CA">
        <w:tc>
          <w:tcPr>
            <w:tcW w:w="1886" w:type="dxa"/>
          </w:tcPr>
          <w:p w14:paraId="27C164DB" w14:textId="1E81AED9" w:rsidR="00BD07BB" w:rsidRPr="001B372B" w:rsidRDefault="00BD07BB" w:rsidP="00BD07BB">
            <w:r w:rsidRPr="001B372B">
              <w:t>SO</w:t>
            </w:r>
            <w:r>
              <w:t>U33181</w:t>
            </w:r>
          </w:p>
        </w:tc>
        <w:tc>
          <w:tcPr>
            <w:tcW w:w="3477" w:type="dxa"/>
          </w:tcPr>
          <w:p w14:paraId="4146E28D" w14:textId="77777777" w:rsidR="00BD07BB" w:rsidRDefault="005B6B00" w:rsidP="005617CA">
            <w:hyperlink r:id="rId175" w:history="1">
              <w:r w:rsidR="00BD07BB" w:rsidRPr="00376513">
                <w:rPr>
                  <w:rStyle w:val="Hyperlink"/>
                </w:rPr>
                <w:t>Globalisation &amp; Development 1</w:t>
              </w:r>
            </w:hyperlink>
          </w:p>
        </w:tc>
        <w:tc>
          <w:tcPr>
            <w:tcW w:w="769" w:type="dxa"/>
          </w:tcPr>
          <w:p w14:paraId="576E0F84" w14:textId="77777777" w:rsidR="00BD07BB" w:rsidRPr="001B372B" w:rsidRDefault="00BD07BB" w:rsidP="005617CA">
            <w:pPr>
              <w:jc w:val="center"/>
            </w:pPr>
            <w:r>
              <w:t>5</w:t>
            </w:r>
          </w:p>
        </w:tc>
        <w:tc>
          <w:tcPr>
            <w:tcW w:w="1943" w:type="dxa"/>
          </w:tcPr>
          <w:p w14:paraId="3456220E" w14:textId="77777777" w:rsidR="00BD07BB" w:rsidRPr="001B372B" w:rsidRDefault="00BD07BB" w:rsidP="005617CA">
            <w:r>
              <w:t>None</w:t>
            </w:r>
          </w:p>
        </w:tc>
        <w:tc>
          <w:tcPr>
            <w:tcW w:w="679" w:type="dxa"/>
          </w:tcPr>
          <w:p w14:paraId="67654A86" w14:textId="77777777" w:rsidR="00BD07BB" w:rsidRDefault="00BD07BB" w:rsidP="005617CA">
            <w:pPr>
              <w:ind w:right="-776"/>
            </w:pPr>
          </w:p>
        </w:tc>
      </w:tr>
      <w:tr w:rsidR="00BD07BB" w14:paraId="2187024F" w14:textId="77777777" w:rsidTr="005617CA">
        <w:tc>
          <w:tcPr>
            <w:tcW w:w="1886" w:type="dxa"/>
          </w:tcPr>
          <w:p w14:paraId="0B2EAF75" w14:textId="3B50EF12" w:rsidR="00BD07BB" w:rsidRPr="001B372B" w:rsidRDefault="00BD07BB" w:rsidP="00BD07BB">
            <w:r>
              <w:t>SOU33192</w:t>
            </w:r>
          </w:p>
        </w:tc>
        <w:tc>
          <w:tcPr>
            <w:tcW w:w="3477" w:type="dxa"/>
          </w:tcPr>
          <w:p w14:paraId="190DDDBE" w14:textId="77777777" w:rsidR="00BD07BB" w:rsidRDefault="005B6B00" w:rsidP="005617CA">
            <w:pPr>
              <w:rPr>
                <w:rStyle w:val="Hyperlink"/>
              </w:rPr>
            </w:pPr>
            <w:hyperlink r:id="rId176" w:history="1">
              <w:r w:rsidR="00BD07BB" w:rsidRPr="00376513">
                <w:rPr>
                  <w:rStyle w:val="Hyperlink"/>
                </w:rPr>
                <w:t>Globalisation &amp; Development 2</w:t>
              </w:r>
            </w:hyperlink>
          </w:p>
        </w:tc>
        <w:tc>
          <w:tcPr>
            <w:tcW w:w="769" w:type="dxa"/>
          </w:tcPr>
          <w:p w14:paraId="44008B61" w14:textId="77777777" w:rsidR="00BD07BB" w:rsidRDefault="00BD07BB" w:rsidP="005617CA">
            <w:pPr>
              <w:jc w:val="center"/>
            </w:pPr>
            <w:r>
              <w:t>5</w:t>
            </w:r>
          </w:p>
        </w:tc>
        <w:tc>
          <w:tcPr>
            <w:tcW w:w="1943" w:type="dxa"/>
          </w:tcPr>
          <w:p w14:paraId="63EFDB68" w14:textId="77777777" w:rsidR="00BD07BB" w:rsidRDefault="00BD07BB" w:rsidP="005617CA">
            <w:r>
              <w:t>None</w:t>
            </w:r>
          </w:p>
        </w:tc>
        <w:tc>
          <w:tcPr>
            <w:tcW w:w="679" w:type="dxa"/>
          </w:tcPr>
          <w:p w14:paraId="03C11674" w14:textId="77777777" w:rsidR="00BD07BB" w:rsidRDefault="00BD07BB" w:rsidP="005617CA">
            <w:pPr>
              <w:ind w:right="-776"/>
            </w:pPr>
          </w:p>
        </w:tc>
      </w:tr>
      <w:tr w:rsidR="001A3BC8" w14:paraId="2D613B0E" w14:textId="77777777" w:rsidTr="000335CB">
        <w:tc>
          <w:tcPr>
            <w:tcW w:w="1886" w:type="dxa"/>
          </w:tcPr>
          <w:p w14:paraId="1F0171AF" w14:textId="24F98736" w:rsidR="001A3BC8" w:rsidRPr="001B372B" w:rsidRDefault="00BD07BB" w:rsidP="00C12152">
            <w:r>
              <w:t>SSU33041</w:t>
            </w:r>
          </w:p>
        </w:tc>
        <w:tc>
          <w:tcPr>
            <w:tcW w:w="3477" w:type="dxa"/>
          </w:tcPr>
          <w:p w14:paraId="15730691" w14:textId="77777777" w:rsidR="001A3BC8" w:rsidRDefault="005B6B00" w:rsidP="00C12152">
            <w:hyperlink r:id="rId177" w:history="1">
              <w:r w:rsidR="001A3BC8" w:rsidRPr="00BB5EF9">
                <w:rPr>
                  <w:rStyle w:val="Hyperlink"/>
                  <w:color w:val="auto"/>
                  <w:u w:val="none"/>
                </w:rPr>
                <w:t>Life Courses and Evolving Welfare States</w:t>
              </w:r>
            </w:hyperlink>
            <w:r w:rsidR="001A3BC8">
              <w:t xml:space="preserve"> (Hilary Term only)</w:t>
            </w:r>
          </w:p>
        </w:tc>
        <w:tc>
          <w:tcPr>
            <w:tcW w:w="769" w:type="dxa"/>
          </w:tcPr>
          <w:p w14:paraId="78CFB7CC" w14:textId="77777777" w:rsidR="001A3BC8" w:rsidRPr="001B372B" w:rsidRDefault="001A3BC8" w:rsidP="00C12152">
            <w:pPr>
              <w:jc w:val="center"/>
            </w:pPr>
            <w:r>
              <w:t>10</w:t>
            </w:r>
          </w:p>
        </w:tc>
        <w:tc>
          <w:tcPr>
            <w:tcW w:w="1943" w:type="dxa"/>
          </w:tcPr>
          <w:p w14:paraId="53CB061E" w14:textId="77777777" w:rsidR="001A3BC8" w:rsidRPr="001B372B" w:rsidRDefault="001A3BC8" w:rsidP="00C12152">
            <w:r>
              <w:t>None</w:t>
            </w:r>
          </w:p>
        </w:tc>
        <w:tc>
          <w:tcPr>
            <w:tcW w:w="679" w:type="dxa"/>
          </w:tcPr>
          <w:p w14:paraId="2EB6943A" w14:textId="77777777" w:rsidR="001A3BC8" w:rsidRDefault="001A3BC8" w:rsidP="00C12152">
            <w:pPr>
              <w:ind w:right="-776"/>
            </w:pPr>
          </w:p>
        </w:tc>
      </w:tr>
      <w:tr w:rsidR="001A3BC8" w14:paraId="6D032411" w14:textId="77777777" w:rsidTr="000335CB">
        <w:tc>
          <w:tcPr>
            <w:tcW w:w="1886" w:type="dxa"/>
          </w:tcPr>
          <w:p w14:paraId="06235497" w14:textId="083137B2" w:rsidR="001A3BC8" w:rsidRPr="001B372B" w:rsidRDefault="001A3BC8" w:rsidP="00BD07BB">
            <w:r w:rsidRPr="001B372B">
              <w:lastRenderedPageBreak/>
              <w:t>LA</w:t>
            </w:r>
            <w:r w:rsidR="00BD07BB">
              <w:t>U34022</w:t>
            </w:r>
          </w:p>
        </w:tc>
        <w:tc>
          <w:tcPr>
            <w:tcW w:w="3477" w:type="dxa"/>
          </w:tcPr>
          <w:p w14:paraId="1470E9CB" w14:textId="4B4B2360" w:rsidR="001A3BC8" w:rsidRPr="00BB5EF9" w:rsidRDefault="005B6B00" w:rsidP="00C12152">
            <w:hyperlink r:id="rId178" w:history="1">
              <w:r w:rsidR="001A3BC8" w:rsidRPr="00BB5EF9">
                <w:rPr>
                  <w:rStyle w:val="Hyperlink"/>
                  <w:color w:val="auto"/>
                  <w:u w:val="none"/>
                </w:rPr>
                <w:t>Company Law</w:t>
              </w:r>
            </w:hyperlink>
          </w:p>
        </w:tc>
        <w:tc>
          <w:tcPr>
            <w:tcW w:w="769" w:type="dxa"/>
          </w:tcPr>
          <w:p w14:paraId="4AC5C86B" w14:textId="77777777" w:rsidR="001A3BC8" w:rsidRPr="001B372B" w:rsidRDefault="001A3BC8" w:rsidP="00C12152">
            <w:pPr>
              <w:jc w:val="center"/>
            </w:pPr>
            <w:r>
              <w:t>10</w:t>
            </w:r>
          </w:p>
        </w:tc>
        <w:tc>
          <w:tcPr>
            <w:tcW w:w="1943" w:type="dxa"/>
          </w:tcPr>
          <w:p w14:paraId="20A68924" w14:textId="77777777" w:rsidR="001A3BC8" w:rsidRPr="001B372B" w:rsidRDefault="001A3BC8" w:rsidP="00C12152">
            <w:r w:rsidRPr="001B372B">
              <w:t>LA1240 &amp;</w:t>
            </w:r>
            <w:r>
              <w:t xml:space="preserve"> </w:t>
            </w:r>
            <w:r w:rsidRPr="001B372B">
              <w:t>LA2012</w:t>
            </w:r>
          </w:p>
        </w:tc>
        <w:tc>
          <w:tcPr>
            <w:tcW w:w="679" w:type="dxa"/>
          </w:tcPr>
          <w:p w14:paraId="2FE7DC82" w14:textId="77777777" w:rsidR="001A3BC8" w:rsidRPr="001B372B" w:rsidRDefault="001A3BC8" w:rsidP="00C12152">
            <w:pPr>
              <w:ind w:right="-776"/>
            </w:pPr>
          </w:p>
        </w:tc>
      </w:tr>
      <w:tr w:rsidR="001A3BC8" w14:paraId="47D71A74" w14:textId="77777777" w:rsidTr="000335CB">
        <w:tc>
          <w:tcPr>
            <w:tcW w:w="1886" w:type="dxa"/>
          </w:tcPr>
          <w:p w14:paraId="2C8B8CE6" w14:textId="11625C07" w:rsidR="001A3BC8" w:rsidRPr="001B372B" w:rsidRDefault="001A3BC8" w:rsidP="00BD07BB">
            <w:r w:rsidRPr="001B372B">
              <w:t>LA</w:t>
            </w:r>
            <w:r w:rsidR="00BD07BB">
              <w:t>U34091</w:t>
            </w:r>
          </w:p>
        </w:tc>
        <w:tc>
          <w:tcPr>
            <w:tcW w:w="3477" w:type="dxa"/>
          </w:tcPr>
          <w:p w14:paraId="00A91C9D" w14:textId="1C990028" w:rsidR="001A3BC8" w:rsidRPr="00BB5EF9" w:rsidRDefault="005B6B00" w:rsidP="00C12152">
            <w:hyperlink r:id="rId179" w:history="1">
              <w:r w:rsidR="001A3BC8" w:rsidRPr="00BB5EF9">
                <w:rPr>
                  <w:rStyle w:val="Hyperlink"/>
                  <w:color w:val="auto"/>
                  <w:u w:val="none"/>
                </w:rPr>
                <w:t>Commercial Law</w:t>
              </w:r>
            </w:hyperlink>
          </w:p>
        </w:tc>
        <w:tc>
          <w:tcPr>
            <w:tcW w:w="769" w:type="dxa"/>
          </w:tcPr>
          <w:p w14:paraId="72BB6A54" w14:textId="77777777" w:rsidR="001A3BC8" w:rsidRPr="001B372B" w:rsidRDefault="001A3BC8" w:rsidP="00C12152">
            <w:pPr>
              <w:jc w:val="center"/>
            </w:pPr>
            <w:r>
              <w:t>10</w:t>
            </w:r>
          </w:p>
        </w:tc>
        <w:tc>
          <w:tcPr>
            <w:tcW w:w="1943" w:type="dxa"/>
          </w:tcPr>
          <w:p w14:paraId="1AEB1AAB" w14:textId="77777777" w:rsidR="001A3BC8" w:rsidRPr="001B372B" w:rsidRDefault="001A3BC8" w:rsidP="00C12152">
            <w:r w:rsidRPr="001B372B">
              <w:t>LA1240 &amp;</w:t>
            </w:r>
            <w:r>
              <w:t xml:space="preserve"> </w:t>
            </w:r>
            <w:r w:rsidRPr="001B372B">
              <w:t>LA2012</w:t>
            </w:r>
          </w:p>
        </w:tc>
        <w:tc>
          <w:tcPr>
            <w:tcW w:w="679" w:type="dxa"/>
          </w:tcPr>
          <w:p w14:paraId="486AE4C4" w14:textId="77777777" w:rsidR="001A3BC8" w:rsidRPr="001B372B" w:rsidRDefault="001A3BC8" w:rsidP="00C12152">
            <w:pPr>
              <w:ind w:right="-776"/>
            </w:pPr>
          </w:p>
        </w:tc>
      </w:tr>
      <w:tr w:rsidR="001A3BC8" w14:paraId="04A599F9" w14:textId="77777777" w:rsidTr="000335CB">
        <w:tc>
          <w:tcPr>
            <w:tcW w:w="1886" w:type="dxa"/>
          </w:tcPr>
          <w:p w14:paraId="221EB985" w14:textId="663F0461" w:rsidR="001A3BC8" w:rsidRPr="001B372B" w:rsidRDefault="001A3BC8" w:rsidP="00BD07BB">
            <w:r w:rsidRPr="001B372B">
              <w:t>LA</w:t>
            </w:r>
            <w:r w:rsidR="00BD07BB">
              <w:t>U34081</w:t>
            </w:r>
          </w:p>
        </w:tc>
        <w:tc>
          <w:tcPr>
            <w:tcW w:w="3477" w:type="dxa"/>
          </w:tcPr>
          <w:p w14:paraId="0FBFF3F1" w14:textId="200BAC69" w:rsidR="001A3BC8" w:rsidRPr="00BB5EF9" w:rsidRDefault="005B6B00" w:rsidP="00C12152">
            <w:hyperlink r:id="rId180" w:history="1">
              <w:r w:rsidR="001A3BC8" w:rsidRPr="00BB5EF9">
                <w:rPr>
                  <w:rStyle w:val="Hyperlink"/>
                  <w:color w:val="auto"/>
                  <w:u w:val="none"/>
                </w:rPr>
                <w:t>Public International Law</w:t>
              </w:r>
            </w:hyperlink>
          </w:p>
        </w:tc>
        <w:tc>
          <w:tcPr>
            <w:tcW w:w="769" w:type="dxa"/>
          </w:tcPr>
          <w:p w14:paraId="51FE291C" w14:textId="77777777" w:rsidR="001A3BC8" w:rsidRPr="001B372B" w:rsidRDefault="001A3BC8" w:rsidP="00C12152">
            <w:pPr>
              <w:jc w:val="center"/>
            </w:pPr>
            <w:r>
              <w:t>10</w:t>
            </w:r>
          </w:p>
        </w:tc>
        <w:tc>
          <w:tcPr>
            <w:tcW w:w="1943" w:type="dxa"/>
          </w:tcPr>
          <w:p w14:paraId="1E7BF8BB" w14:textId="77777777" w:rsidR="001A3BC8" w:rsidRPr="001B372B" w:rsidRDefault="001A3BC8" w:rsidP="00C12152">
            <w:r w:rsidRPr="001B372B">
              <w:t>LA1240</w:t>
            </w:r>
          </w:p>
        </w:tc>
        <w:tc>
          <w:tcPr>
            <w:tcW w:w="679" w:type="dxa"/>
          </w:tcPr>
          <w:p w14:paraId="1501E472" w14:textId="77777777" w:rsidR="001A3BC8" w:rsidRPr="001B372B" w:rsidRDefault="001A3BC8" w:rsidP="00C12152">
            <w:pPr>
              <w:ind w:right="-776"/>
            </w:pPr>
          </w:p>
        </w:tc>
      </w:tr>
    </w:tbl>
    <w:p w14:paraId="60108D8B" w14:textId="77777777" w:rsidR="001A3BC8" w:rsidRDefault="001A3BC8" w:rsidP="001A3BC8">
      <w:pPr>
        <w:tabs>
          <w:tab w:val="left" w:pos="1158"/>
          <w:tab w:val="left" w:pos="6647"/>
        </w:tabs>
        <w:spacing w:after="0"/>
      </w:pPr>
    </w:p>
    <w:p w14:paraId="3A1D6553" w14:textId="14C50748" w:rsidR="00BD07BB" w:rsidRDefault="00BD07BB" w:rsidP="00C12152">
      <w:pPr>
        <w:tabs>
          <w:tab w:val="left" w:pos="1158"/>
          <w:tab w:val="left" w:pos="6647"/>
        </w:tabs>
        <w:spacing w:after="0"/>
        <w:ind w:right="-98"/>
      </w:pPr>
      <w:r>
        <w:t>*POU33011/POU33012 are pre-requisites for POU44000 (Dissertation)</w:t>
      </w:r>
    </w:p>
    <w:p w14:paraId="7D555B91" w14:textId="4EF57885" w:rsidR="00BF0286" w:rsidRDefault="00BD07BB" w:rsidP="00C12152">
      <w:pPr>
        <w:tabs>
          <w:tab w:val="left" w:pos="1158"/>
          <w:tab w:val="left" w:pos="6647"/>
        </w:tabs>
        <w:spacing w:after="0"/>
        <w:ind w:right="-98"/>
        <w:rPr>
          <w:b/>
          <w:sz w:val="32"/>
          <w:lang w:val="en-GB"/>
        </w:rPr>
      </w:pPr>
      <w:r>
        <w:t>**SOU33011/SOU33012 are mandatory (along with their SF pre-requisites) if intending to take SOU44000 (Dissertation)</w:t>
      </w:r>
    </w:p>
    <w:p w14:paraId="6E765BAC" w14:textId="77777777" w:rsidR="00BF0286" w:rsidRPr="00C12152" w:rsidRDefault="00BF0286" w:rsidP="00C12152">
      <w:pPr>
        <w:tabs>
          <w:tab w:val="left" w:pos="1158"/>
          <w:tab w:val="left" w:pos="6647"/>
        </w:tabs>
        <w:spacing w:after="0"/>
        <w:ind w:right="-98"/>
        <w:rPr>
          <w:b/>
          <w:sz w:val="16"/>
          <w:szCs w:val="16"/>
          <w:lang w:val="en-GB"/>
        </w:rPr>
      </w:pPr>
    </w:p>
    <w:p w14:paraId="494C529A" w14:textId="4EA6C23C" w:rsidR="001A3BC8" w:rsidRPr="00C12152" w:rsidRDefault="001A3BC8" w:rsidP="00C12152">
      <w:pPr>
        <w:tabs>
          <w:tab w:val="left" w:pos="1158"/>
          <w:tab w:val="left" w:pos="6647"/>
        </w:tabs>
        <w:spacing w:after="0"/>
        <w:ind w:right="-98"/>
      </w:pPr>
      <w:r w:rsidRPr="004E42A4">
        <w:rPr>
          <w:b/>
          <w:sz w:val="32"/>
          <w:lang w:val="en-GB"/>
        </w:rPr>
        <w:t>Junior Sophister (third) Year</w:t>
      </w:r>
      <w:r>
        <w:rPr>
          <w:b/>
          <w:sz w:val="32"/>
          <w:lang w:val="en-GB"/>
        </w:rPr>
        <w:t xml:space="preserve"> - BBS</w:t>
      </w:r>
    </w:p>
    <w:p w14:paraId="7C6F6A41" w14:textId="77777777" w:rsidR="007F322B" w:rsidRDefault="001A3BC8" w:rsidP="001A3BC8">
      <w:r w:rsidRPr="007A55B1">
        <w:t xml:space="preserve">Students must </w:t>
      </w:r>
      <w:r w:rsidRPr="00B30D4B">
        <w:t xml:space="preserve">take </w:t>
      </w:r>
      <w:r>
        <w:t>module</w:t>
      </w:r>
      <w:r w:rsidR="00BF0286">
        <w:t xml:space="preserve">s to the value of 60 credits. </w:t>
      </w:r>
    </w:p>
    <w:tbl>
      <w:tblPr>
        <w:tblStyle w:val="TableGrid"/>
        <w:tblW w:w="8754" w:type="dxa"/>
        <w:tblLook w:val="04A0" w:firstRow="1" w:lastRow="0" w:firstColumn="1" w:lastColumn="0" w:noHBand="0" w:noVBand="1"/>
      </w:tblPr>
      <w:tblGrid>
        <w:gridCol w:w="1886"/>
        <w:gridCol w:w="3477"/>
        <w:gridCol w:w="769"/>
        <w:gridCol w:w="1943"/>
        <w:gridCol w:w="679"/>
      </w:tblGrid>
      <w:tr w:rsidR="007F322B" w:rsidRPr="00BB66C8" w14:paraId="2323A588" w14:textId="77777777" w:rsidTr="005617CA">
        <w:tc>
          <w:tcPr>
            <w:tcW w:w="1886" w:type="dxa"/>
          </w:tcPr>
          <w:p w14:paraId="5D3626E0" w14:textId="77777777" w:rsidR="007F322B" w:rsidRDefault="007F322B" w:rsidP="005617CA">
            <w:r w:rsidRPr="000960EB">
              <w:rPr>
                <w:b/>
              </w:rPr>
              <w:t>Module Code</w:t>
            </w:r>
          </w:p>
        </w:tc>
        <w:tc>
          <w:tcPr>
            <w:tcW w:w="3477" w:type="dxa"/>
          </w:tcPr>
          <w:p w14:paraId="017E4AD4" w14:textId="77777777" w:rsidR="007F322B" w:rsidRDefault="007F322B" w:rsidP="005617CA">
            <w:r w:rsidRPr="000960EB">
              <w:rPr>
                <w:b/>
              </w:rPr>
              <w:t>Module Title</w:t>
            </w:r>
          </w:p>
        </w:tc>
        <w:tc>
          <w:tcPr>
            <w:tcW w:w="769" w:type="dxa"/>
          </w:tcPr>
          <w:p w14:paraId="65094642" w14:textId="77777777" w:rsidR="007F322B" w:rsidRPr="00BB66C8" w:rsidRDefault="007F322B" w:rsidP="005617CA">
            <w:pPr>
              <w:rPr>
                <w:b/>
              </w:rPr>
            </w:pPr>
            <w:r>
              <w:rPr>
                <w:b/>
              </w:rPr>
              <w:t>ECTS</w:t>
            </w:r>
          </w:p>
        </w:tc>
        <w:tc>
          <w:tcPr>
            <w:tcW w:w="1943" w:type="dxa"/>
          </w:tcPr>
          <w:p w14:paraId="2FD9485E" w14:textId="77777777" w:rsidR="007F322B" w:rsidRDefault="007F322B" w:rsidP="005617CA">
            <w:r w:rsidRPr="00BB66C8">
              <w:rPr>
                <w:b/>
              </w:rPr>
              <w:t>Pre-requisites</w:t>
            </w:r>
          </w:p>
        </w:tc>
        <w:tc>
          <w:tcPr>
            <w:tcW w:w="679" w:type="dxa"/>
          </w:tcPr>
          <w:p w14:paraId="3DB9FCCA" w14:textId="77777777" w:rsidR="007F322B" w:rsidRPr="00BB66C8" w:rsidRDefault="007F322B" w:rsidP="005617CA">
            <w:pPr>
              <w:ind w:right="-776"/>
              <w:rPr>
                <w:b/>
              </w:rPr>
            </w:pPr>
            <w:r>
              <w:rPr>
                <w:b/>
              </w:rPr>
              <w:t>IRP</w:t>
            </w:r>
          </w:p>
        </w:tc>
      </w:tr>
      <w:tr w:rsidR="008A08F9" w14:paraId="6F2760A9" w14:textId="77777777" w:rsidTr="001E391F">
        <w:tc>
          <w:tcPr>
            <w:tcW w:w="1886" w:type="dxa"/>
          </w:tcPr>
          <w:p w14:paraId="6952DC03" w14:textId="77777777" w:rsidR="008A08F9" w:rsidRDefault="008A08F9" w:rsidP="001E391F">
            <w:r w:rsidRPr="001B372B">
              <w:t>BU</w:t>
            </w:r>
            <w:r>
              <w:t>U</w:t>
            </w:r>
            <w:r w:rsidRPr="001B372B">
              <w:t>3</w:t>
            </w:r>
            <w:r>
              <w:t>3</w:t>
            </w:r>
            <w:r w:rsidRPr="001B372B">
              <w:t>520</w:t>
            </w:r>
          </w:p>
        </w:tc>
        <w:tc>
          <w:tcPr>
            <w:tcW w:w="3477" w:type="dxa"/>
          </w:tcPr>
          <w:p w14:paraId="2ACF5793" w14:textId="77777777" w:rsidR="008A08F9" w:rsidRDefault="005B6B00" w:rsidP="001E391F">
            <w:hyperlink r:id="rId181" w:history="1">
              <w:r w:rsidR="008A08F9">
                <w:rPr>
                  <w:rStyle w:val="Hyperlink"/>
                </w:rPr>
                <w:t>Management Accounting for Business Decisions</w:t>
              </w:r>
            </w:hyperlink>
          </w:p>
        </w:tc>
        <w:tc>
          <w:tcPr>
            <w:tcW w:w="769" w:type="dxa"/>
          </w:tcPr>
          <w:p w14:paraId="6F5F7F3C" w14:textId="77777777" w:rsidR="008A08F9" w:rsidRDefault="008A08F9" w:rsidP="001E391F">
            <w:pPr>
              <w:jc w:val="center"/>
            </w:pPr>
            <w:r>
              <w:t>10</w:t>
            </w:r>
          </w:p>
        </w:tc>
        <w:tc>
          <w:tcPr>
            <w:tcW w:w="1943" w:type="dxa"/>
          </w:tcPr>
          <w:p w14:paraId="3DA12306" w14:textId="77777777" w:rsidR="008A08F9" w:rsidRDefault="008A08F9" w:rsidP="001E391F">
            <w:r>
              <w:t>BU2530</w:t>
            </w:r>
          </w:p>
        </w:tc>
        <w:tc>
          <w:tcPr>
            <w:tcW w:w="679" w:type="dxa"/>
          </w:tcPr>
          <w:p w14:paraId="69C96B54" w14:textId="77777777" w:rsidR="008A08F9" w:rsidRDefault="008A08F9" w:rsidP="001E391F">
            <w:pPr>
              <w:ind w:right="-776"/>
            </w:pPr>
          </w:p>
        </w:tc>
      </w:tr>
      <w:tr w:rsidR="008A08F9" w14:paraId="4BC4F32E" w14:textId="77777777" w:rsidTr="001E391F">
        <w:tc>
          <w:tcPr>
            <w:tcW w:w="1886" w:type="dxa"/>
          </w:tcPr>
          <w:p w14:paraId="54B429DB" w14:textId="77777777" w:rsidR="008A08F9" w:rsidRDefault="008A08F9" w:rsidP="001E391F">
            <w:r w:rsidRPr="001B372B">
              <w:t>BU</w:t>
            </w:r>
            <w:r>
              <w:t>U3</w:t>
            </w:r>
            <w:r w:rsidRPr="001B372B">
              <w:t>3530</w:t>
            </w:r>
          </w:p>
        </w:tc>
        <w:tc>
          <w:tcPr>
            <w:tcW w:w="3477" w:type="dxa"/>
          </w:tcPr>
          <w:p w14:paraId="1EB69725" w14:textId="77777777" w:rsidR="008A08F9" w:rsidRDefault="005B6B00" w:rsidP="001E391F">
            <w:hyperlink r:id="rId182" w:history="1">
              <w:r w:rsidR="008A08F9">
                <w:rPr>
                  <w:rStyle w:val="Hyperlink"/>
                </w:rPr>
                <w:t>Financial Accounting</w:t>
              </w:r>
            </w:hyperlink>
          </w:p>
        </w:tc>
        <w:tc>
          <w:tcPr>
            <w:tcW w:w="769" w:type="dxa"/>
          </w:tcPr>
          <w:p w14:paraId="5DD11F16" w14:textId="77777777" w:rsidR="008A08F9" w:rsidRDefault="008A08F9" w:rsidP="001E391F">
            <w:pPr>
              <w:jc w:val="center"/>
            </w:pPr>
            <w:r>
              <w:t>10</w:t>
            </w:r>
          </w:p>
        </w:tc>
        <w:tc>
          <w:tcPr>
            <w:tcW w:w="1943" w:type="dxa"/>
          </w:tcPr>
          <w:p w14:paraId="3AA2751F" w14:textId="77777777" w:rsidR="008A08F9" w:rsidRDefault="008A08F9" w:rsidP="001E391F">
            <w:r>
              <w:t>BU253</w:t>
            </w:r>
            <w:r w:rsidRPr="001B372B">
              <w:t>0</w:t>
            </w:r>
          </w:p>
        </w:tc>
        <w:tc>
          <w:tcPr>
            <w:tcW w:w="679" w:type="dxa"/>
          </w:tcPr>
          <w:p w14:paraId="0573EFD8" w14:textId="77777777" w:rsidR="008A08F9" w:rsidRDefault="008A08F9" w:rsidP="001E391F">
            <w:pPr>
              <w:ind w:right="-776"/>
            </w:pPr>
          </w:p>
        </w:tc>
      </w:tr>
      <w:tr w:rsidR="008A08F9" w14:paraId="2F32A13A" w14:textId="77777777" w:rsidTr="001E391F">
        <w:tc>
          <w:tcPr>
            <w:tcW w:w="1886" w:type="dxa"/>
          </w:tcPr>
          <w:p w14:paraId="5DB21103" w14:textId="77777777" w:rsidR="008A08F9" w:rsidRPr="001B372B" w:rsidRDefault="008A08F9" w:rsidP="001E391F">
            <w:r w:rsidRPr="001B372B">
              <w:t>BU</w:t>
            </w:r>
            <w:r>
              <w:t>U3</w:t>
            </w:r>
            <w:r w:rsidRPr="001B372B">
              <w:t>359</w:t>
            </w:r>
            <w:r>
              <w:t>1</w:t>
            </w:r>
          </w:p>
        </w:tc>
        <w:tc>
          <w:tcPr>
            <w:tcW w:w="3477" w:type="dxa"/>
          </w:tcPr>
          <w:p w14:paraId="1343901C" w14:textId="77777777" w:rsidR="008A08F9" w:rsidRDefault="005B6B00" w:rsidP="001E391F">
            <w:hyperlink r:id="rId183" w:history="1">
              <w:r w:rsidR="008A08F9">
                <w:rPr>
                  <w:rStyle w:val="Hyperlink"/>
                </w:rPr>
                <w:t>Business in Society</w:t>
              </w:r>
            </w:hyperlink>
          </w:p>
        </w:tc>
        <w:tc>
          <w:tcPr>
            <w:tcW w:w="769" w:type="dxa"/>
          </w:tcPr>
          <w:p w14:paraId="21FC4ADB" w14:textId="77777777" w:rsidR="008A08F9" w:rsidRPr="001B372B" w:rsidRDefault="008A08F9" w:rsidP="001E391F">
            <w:pPr>
              <w:jc w:val="center"/>
            </w:pPr>
            <w:r>
              <w:t>5</w:t>
            </w:r>
          </w:p>
        </w:tc>
        <w:tc>
          <w:tcPr>
            <w:tcW w:w="1943" w:type="dxa"/>
          </w:tcPr>
          <w:p w14:paraId="66D06E60" w14:textId="77777777" w:rsidR="008A08F9" w:rsidRPr="001B372B" w:rsidRDefault="008A08F9" w:rsidP="001E391F">
            <w:r>
              <w:t>None</w:t>
            </w:r>
          </w:p>
        </w:tc>
        <w:tc>
          <w:tcPr>
            <w:tcW w:w="679" w:type="dxa"/>
          </w:tcPr>
          <w:p w14:paraId="65274944" w14:textId="77777777" w:rsidR="008A08F9" w:rsidRDefault="008A08F9" w:rsidP="001E391F">
            <w:pPr>
              <w:ind w:right="-776"/>
            </w:pPr>
            <w:r>
              <w:t>IRP</w:t>
            </w:r>
          </w:p>
        </w:tc>
      </w:tr>
      <w:tr w:rsidR="008A08F9" w14:paraId="2ABC2146" w14:textId="77777777" w:rsidTr="001E391F">
        <w:tc>
          <w:tcPr>
            <w:tcW w:w="1886" w:type="dxa"/>
          </w:tcPr>
          <w:p w14:paraId="445FFAA6" w14:textId="77777777" w:rsidR="008A08F9" w:rsidRPr="001B372B" w:rsidRDefault="008A08F9" w:rsidP="001E391F">
            <w:r w:rsidRPr="001B372B">
              <w:t>BU</w:t>
            </w:r>
            <w:r>
              <w:t>U3</w:t>
            </w:r>
            <w:r w:rsidRPr="001B372B">
              <w:t>360</w:t>
            </w:r>
            <w:r>
              <w:t>0</w:t>
            </w:r>
          </w:p>
        </w:tc>
        <w:tc>
          <w:tcPr>
            <w:tcW w:w="3477" w:type="dxa"/>
          </w:tcPr>
          <w:p w14:paraId="311F7E35" w14:textId="77777777" w:rsidR="008A08F9" w:rsidRDefault="005B6B00" w:rsidP="001E391F">
            <w:hyperlink r:id="rId184" w:history="1">
              <w:r w:rsidR="008A08F9" w:rsidRPr="00A93284">
                <w:rPr>
                  <w:rStyle w:val="Hyperlink"/>
                </w:rPr>
                <w:t>Innovation, Entrepreneurship and Business Modelling</w:t>
              </w:r>
            </w:hyperlink>
            <w:r w:rsidR="008A08F9">
              <w:rPr>
                <w:rStyle w:val="Hyperlink"/>
              </w:rPr>
              <w:t xml:space="preserve"> </w:t>
            </w:r>
          </w:p>
        </w:tc>
        <w:tc>
          <w:tcPr>
            <w:tcW w:w="769" w:type="dxa"/>
          </w:tcPr>
          <w:p w14:paraId="2039912C" w14:textId="77777777" w:rsidR="008A08F9" w:rsidRPr="001B372B" w:rsidRDefault="008A08F9" w:rsidP="001E391F">
            <w:pPr>
              <w:jc w:val="center"/>
            </w:pPr>
            <w:r>
              <w:t>5</w:t>
            </w:r>
          </w:p>
        </w:tc>
        <w:tc>
          <w:tcPr>
            <w:tcW w:w="1943" w:type="dxa"/>
          </w:tcPr>
          <w:p w14:paraId="5B82F743" w14:textId="77777777" w:rsidR="008A08F9" w:rsidRPr="001B372B" w:rsidRDefault="008A08F9" w:rsidP="001E391F">
            <w:r>
              <w:t>None</w:t>
            </w:r>
          </w:p>
        </w:tc>
        <w:tc>
          <w:tcPr>
            <w:tcW w:w="679" w:type="dxa"/>
          </w:tcPr>
          <w:p w14:paraId="4A549A9C" w14:textId="77777777" w:rsidR="008A08F9" w:rsidRDefault="008A08F9" w:rsidP="001E391F">
            <w:pPr>
              <w:ind w:right="-776"/>
            </w:pPr>
          </w:p>
        </w:tc>
      </w:tr>
      <w:tr w:rsidR="008A08F9" w14:paraId="7ED10DCC" w14:textId="77777777" w:rsidTr="001E391F">
        <w:tc>
          <w:tcPr>
            <w:tcW w:w="1886" w:type="dxa"/>
          </w:tcPr>
          <w:p w14:paraId="0E5542AA" w14:textId="77777777" w:rsidR="008A08F9" w:rsidRPr="001B372B" w:rsidRDefault="008A08F9" w:rsidP="001E391F">
            <w:r>
              <w:t>BUU33620</w:t>
            </w:r>
          </w:p>
        </w:tc>
        <w:tc>
          <w:tcPr>
            <w:tcW w:w="3477" w:type="dxa"/>
          </w:tcPr>
          <w:p w14:paraId="77EB2B20" w14:textId="77777777" w:rsidR="008A08F9" w:rsidRDefault="005B6B00" w:rsidP="001E391F">
            <w:hyperlink r:id="rId185" w:history="1">
              <w:r w:rsidR="008A08F9" w:rsidRPr="00437B81">
                <w:rPr>
                  <w:rStyle w:val="Hyperlink"/>
                </w:rPr>
                <w:t>Introduction to Fixed-Income Securities and Alternative Investments</w:t>
              </w:r>
            </w:hyperlink>
          </w:p>
        </w:tc>
        <w:tc>
          <w:tcPr>
            <w:tcW w:w="769" w:type="dxa"/>
          </w:tcPr>
          <w:p w14:paraId="13E273BF" w14:textId="77777777" w:rsidR="008A08F9" w:rsidRPr="001B372B" w:rsidRDefault="008A08F9" w:rsidP="001E391F">
            <w:pPr>
              <w:jc w:val="center"/>
            </w:pPr>
            <w:r>
              <w:t>5</w:t>
            </w:r>
          </w:p>
        </w:tc>
        <w:tc>
          <w:tcPr>
            <w:tcW w:w="1943" w:type="dxa"/>
          </w:tcPr>
          <w:p w14:paraId="717F2972" w14:textId="77777777" w:rsidR="008A08F9" w:rsidRPr="001B372B" w:rsidRDefault="008A08F9" w:rsidP="001E391F">
            <w:r>
              <w:t>BU2550</w:t>
            </w:r>
          </w:p>
        </w:tc>
        <w:tc>
          <w:tcPr>
            <w:tcW w:w="679" w:type="dxa"/>
          </w:tcPr>
          <w:p w14:paraId="3665EA0F" w14:textId="77777777" w:rsidR="008A08F9" w:rsidRDefault="008A08F9" w:rsidP="001E391F">
            <w:pPr>
              <w:ind w:right="-776"/>
            </w:pPr>
          </w:p>
        </w:tc>
      </w:tr>
      <w:tr w:rsidR="008A08F9" w14:paraId="1C876569" w14:textId="77777777" w:rsidTr="001E391F">
        <w:tc>
          <w:tcPr>
            <w:tcW w:w="1886" w:type="dxa"/>
          </w:tcPr>
          <w:p w14:paraId="350B4ED6" w14:textId="77777777" w:rsidR="008A08F9" w:rsidRDefault="008A08F9" w:rsidP="001E391F">
            <w:r>
              <w:t>BUU33630</w:t>
            </w:r>
          </w:p>
        </w:tc>
        <w:tc>
          <w:tcPr>
            <w:tcW w:w="3477" w:type="dxa"/>
          </w:tcPr>
          <w:p w14:paraId="0DDC27CF" w14:textId="77777777" w:rsidR="008A08F9" w:rsidRPr="00926B01" w:rsidRDefault="005B6B00" w:rsidP="001E391F">
            <w:hyperlink r:id="rId186" w:history="1">
              <w:r w:rsidR="008A08F9" w:rsidRPr="00437B81">
                <w:rPr>
                  <w:rStyle w:val="Hyperlink"/>
                </w:rPr>
                <w:t xml:space="preserve">Corporate Finance &amp; Equity Valuation </w:t>
              </w:r>
            </w:hyperlink>
            <w:r w:rsidR="008A08F9">
              <w:rPr>
                <w:rStyle w:val="Hyperlink"/>
              </w:rPr>
              <w:t xml:space="preserve"> </w:t>
            </w:r>
          </w:p>
        </w:tc>
        <w:tc>
          <w:tcPr>
            <w:tcW w:w="769" w:type="dxa"/>
          </w:tcPr>
          <w:p w14:paraId="51EFEF4A" w14:textId="77777777" w:rsidR="008A08F9" w:rsidRDefault="008A08F9" w:rsidP="001E391F">
            <w:pPr>
              <w:jc w:val="center"/>
            </w:pPr>
            <w:r>
              <w:t>5</w:t>
            </w:r>
          </w:p>
        </w:tc>
        <w:tc>
          <w:tcPr>
            <w:tcW w:w="1943" w:type="dxa"/>
          </w:tcPr>
          <w:p w14:paraId="7CBBC178" w14:textId="77777777" w:rsidR="008A08F9" w:rsidRPr="001B372B" w:rsidRDefault="008A08F9" w:rsidP="001E391F">
            <w:r>
              <w:t>BU2550</w:t>
            </w:r>
          </w:p>
        </w:tc>
        <w:tc>
          <w:tcPr>
            <w:tcW w:w="679" w:type="dxa"/>
          </w:tcPr>
          <w:p w14:paraId="49FA25C2" w14:textId="77777777" w:rsidR="008A08F9" w:rsidRDefault="008A08F9" w:rsidP="001E391F">
            <w:pPr>
              <w:ind w:right="-776"/>
            </w:pPr>
          </w:p>
        </w:tc>
      </w:tr>
      <w:tr w:rsidR="008A08F9" w14:paraId="64B305D6" w14:textId="77777777" w:rsidTr="001E391F">
        <w:tc>
          <w:tcPr>
            <w:tcW w:w="1886" w:type="dxa"/>
          </w:tcPr>
          <w:p w14:paraId="114A3022" w14:textId="77777777" w:rsidR="008A08F9" w:rsidRDefault="008A08F9" w:rsidP="001E391F">
            <w:r>
              <w:t>BUU33640</w:t>
            </w:r>
          </w:p>
        </w:tc>
        <w:tc>
          <w:tcPr>
            <w:tcW w:w="3477" w:type="dxa"/>
          </w:tcPr>
          <w:p w14:paraId="66254AA9" w14:textId="77777777" w:rsidR="008A08F9" w:rsidRDefault="005B6B00" w:rsidP="001E391F">
            <w:hyperlink r:id="rId187" w:history="1">
              <w:r w:rsidR="008A08F9" w:rsidRPr="00437B81">
                <w:rPr>
                  <w:rStyle w:val="Hyperlink"/>
                </w:rPr>
                <w:t>Services Management</w:t>
              </w:r>
            </w:hyperlink>
            <w:r w:rsidR="008A08F9">
              <w:t xml:space="preserve"> </w:t>
            </w:r>
          </w:p>
        </w:tc>
        <w:tc>
          <w:tcPr>
            <w:tcW w:w="769" w:type="dxa"/>
          </w:tcPr>
          <w:p w14:paraId="3FAE2C15" w14:textId="77777777" w:rsidR="008A08F9" w:rsidRDefault="008A08F9" w:rsidP="001E391F">
            <w:pPr>
              <w:jc w:val="center"/>
            </w:pPr>
            <w:r>
              <w:t>5</w:t>
            </w:r>
          </w:p>
        </w:tc>
        <w:tc>
          <w:tcPr>
            <w:tcW w:w="1943" w:type="dxa"/>
          </w:tcPr>
          <w:p w14:paraId="17DDF0AE" w14:textId="77777777" w:rsidR="008A08F9" w:rsidRPr="001B372B" w:rsidRDefault="008A08F9" w:rsidP="001E391F">
            <w:r>
              <w:t>BU2560</w:t>
            </w:r>
          </w:p>
        </w:tc>
        <w:tc>
          <w:tcPr>
            <w:tcW w:w="679" w:type="dxa"/>
          </w:tcPr>
          <w:p w14:paraId="38670EE4" w14:textId="77777777" w:rsidR="008A08F9" w:rsidRDefault="008A08F9" w:rsidP="001E391F">
            <w:pPr>
              <w:ind w:right="-776"/>
            </w:pPr>
            <w:r>
              <w:t>IRP</w:t>
            </w:r>
          </w:p>
        </w:tc>
      </w:tr>
      <w:tr w:rsidR="008A08F9" w14:paraId="7D49E801" w14:textId="77777777" w:rsidTr="001E391F">
        <w:tc>
          <w:tcPr>
            <w:tcW w:w="1886" w:type="dxa"/>
          </w:tcPr>
          <w:p w14:paraId="42F3C7BF" w14:textId="77777777" w:rsidR="008A08F9" w:rsidRDefault="008A08F9" w:rsidP="001E391F">
            <w:r>
              <w:t>BUU33650</w:t>
            </w:r>
          </w:p>
        </w:tc>
        <w:tc>
          <w:tcPr>
            <w:tcW w:w="3477" w:type="dxa"/>
          </w:tcPr>
          <w:p w14:paraId="1D42BE89" w14:textId="77777777" w:rsidR="008A08F9" w:rsidRDefault="005B6B00" w:rsidP="001E391F">
            <w:hyperlink r:id="rId188" w:history="1">
              <w:r w:rsidR="008A08F9" w:rsidRPr="00437B81">
                <w:rPr>
                  <w:rStyle w:val="Hyperlink"/>
                </w:rPr>
                <w:t>Digital Technology in Operations</w:t>
              </w:r>
            </w:hyperlink>
          </w:p>
        </w:tc>
        <w:tc>
          <w:tcPr>
            <w:tcW w:w="769" w:type="dxa"/>
          </w:tcPr>
          <w:p w14:paraId="24944093" w14:textId="77777777" w:rsidR="008A08F9" w:rsidRDefault="008A08F9" w:rsidP="001E391F">
            <w:pPr>
              <w:jc w:val="center"/>
            </w:pPr>
            <w:r>
              <w:t>5</w:t>
            </w:r>
          </w:p>
        </w:tc>
        <w:tc>
          <w:tcPr>
            <w:tcW w:w="1943" w:type="dxa"/>
          </w:tcPr>
          <w:p w14:paraId="667E00B8" w14:textId="77777777" w:rsidR="008A08F9" w:rsidRPr="001B372B" w:rsidRDefault="008A08F9" w:rsidP="001E391F">
            <w:r>
              <w:t xml:space="preserve"> </w:t>
            </w:r>
          </w:p>
        </w:tc>
        <w:tc>
          <w:tcPr>
            <w:tcW w:w="679" w:type="dxa"/>
          </w:tcPr>
          <w:p w14:paraId="0AEE9154" w14:textId="77777777" w:rsidR="008A08F9" w:rsidRDefault="008A08F9" w:rsidP="001E391F">
            <w:pPr>
              <w:ind w:right="-776"/>
            </w:pPr>
            <w:r>
              <w:t>IRP</w:t>
            </w:r>
          </w:p>
        </w:tc>
      </w:tr>
      <w:tr w:rsidR="008A08F9" w14:paraId="1FBEF6C5" w14:textId="77777777" w:rsidTr="001E391F">
        <w:tc>
          <w:tcPr>
            <w:tcW w:w="1886" w:type="dxa"/>
          </w:tcPr>
          <w:p w14:paraId="175659D0" w14:textId="77777777" w:rsidR="008A08F9" w:rsidRDefault="008A08F9" w:rsidP="001E391F">
            <w:r>
              <w:t>BUU33660</w:t>
            </w:r>
          </w:p>
        </w:tc>
        <w:tc>
          <w:tcPr>
            <w:tcW w:w="3477" w:type="dxa"/>
          </w:tcPr>
          <w:p w14:paraId="66C04652" w14:textId="77777777" w:rsidR="008A08F9" w:rsidRDefault="005B6B00" w:rsidP="001E391F">
            <w:hyperlink r:id="rId189" w:history="1">
              <w:r w:rsidR="008A08F9" w:rsidRPr="0006271A">
                <w:rPr>
                  <w:rStyle w:val="Hyperlink"/>
                </w:rPr>
                <w:t>Organisation</w:t>
              </w:r>
              <w:r w:rsidR="008A08F9">
                <w:rPr>
                  <w:rStyle w:val="Hyperlink"/>
                </w:rPr>
                <w:t>al</w:t>
              </w:r>
              <w:r w:rsidR="008A08F9" w:rsidRPr="0006271A">
                <w:rPr>
                  <w:rStyle w:val="Hyperlink"/>
                </w:rPr>
                <w:t xml:space="preserve"> Theory &amp; Organisational Analysis</w:t>
              </w:r>
            </w:hyperlink>
          </w:p>
        </w:tc>
        <w:tc>
          <w:tcPr>
            <w:tcW w:w="769" w:type="dxa"/>
          </w:tcPr>
          <w:p w14:paraId="795695BF" w14:textId="77777777" w:rsidR="008A08F9" w:rsidRDefault="008A08F9" w:rsidP="001E391F">
            <w:pPr>
              <w:jc w:val="center"/>
            </w:pPr>
            <w:r>
              <w:t>5</w:t>
            </w:r>
          </w:p>
        </w:tc>
        <w:tc>
          <w:tcPr>
            <w:tcW w:w="1943" w:type="dxa"/>
          </w:tcPr>
          <w:p w14:paraId="09BBB80D" w14:textId="77777777" w:rsidR="008A08F9" w:rsidRPr="001B372B" w:rsidRDefault="008A08F9" w:rsidP="001E391F">
            <w:r>
              <w:t>BU2510</w:t>
            </w:r>
          </w:p>
        </w:tc>
        <w:tc>
          <w:tcPr>
            <w:tcW w:w="679" w:type="dxa"/>
          </w:tcPr>
          <w:p w14:paraId="01908159" w14:textId="77777777" w:rsidR="008A08F9" w:rsidRDefault="008A08F9" w:rsidP="001E391F">
            <w:pPr>
              <w:ind w:right="-776"/>
            </w:pPr>
          </w:p>
        </w:tc>
      </w:tr>
      <w:tr w:rsidR="008A08F9" w14:paraId="61E5EE9A" w14:textId="77777777" w:rsidTr="001E391F">
        <w:tc>
          <w:tcPr>
            <w:tcW w:w="1886" w:type="dxa"/>
          </w:tcPr>
          <w:p w14:paraId="7C0DA953" w14:textId="77777777" w:rsidR="008A08F9" w:rsidRDefault="008A08F9" w:rsidP="001E391F">
            <w:r>
              <w:t>BUU33680*</w:t>
            </w:r>
          </w:p>
        </w:tc>
        <w:tc>
          <w:tcPr>
            <w:tcW w:w="3477" w:type="dxa"/>
          </w:tcPr>
          <w:p w14:paraId="3325BE9D" w14:textId="77777777" w:rsidR="008A08F9" w:rsidRDefault="005B6B00" w:rsidP="001E391F">
            <w:hyperlink r:id="rId190" w:history="1">
              <w:r w:rsidR="008A08F9" w:rsidRPr="0006271A">
                <w:rPr>
                  <w:rStyle w:val="Hyperlink"/>
                  <w:sz w:val="22"/>
                  <w:szCs w:val="22"/>
                </w:rPr>
                <w:t>Investments</w:t>
              </w:r>
            </w:hyperlink>
          </w:p>
        </w:tc>
        <w:tc>
          <w:tcPr>
            <w:tcW w:w="769" w:type="dxa"/>
          </w:tcPr>
          <w:p w14:paraId="4A0E6D05" w14:textId="77777777" w:rsidR="008A08F9" w:rsidRDefault="008A08F9" w:rsidP="001E391F">
            <w:pPr>
              <w:jc w:val="center"/>
            </w:pPr>
            <w:r>
              <w:t>5</w:t>
            </w:r>
          </w:p>
        </w:tc>
        <w:tc>
          <w:tcPr>
            <w:tcW w:w="1943" w:type="dxa"/>
          </w:tcPr>
          <w:p w14:paraId="26792672" w14:textId="77777777" w:rsidR="008A08F9" w:rsidRPr="001B372B" w:rsidRDefault="008A08F9" w:rsidP="001E391F">
            <w:r>
              <w:t>BU2550</w:t>
            </w:r>
          </w:p>
        </w:tc>
        <w:tc>
          <w:tcPr>
            <w:tcW w:w="679" w:type="dxa"/>
          </w:tcPr>
          <w:p w14:paraId="10C49DC9" w14:textId="77777777" w:rsidR="008A08F9" w:rsidRDefault="008A08F9" w:rsidP="001E391F">
            <w:pPr>
              <w:ind w:right="-776"/>
            </w:pPr>
            <w:r>
              <w:t>IRP</w:t>
            </w:r>
          </w:p>
        </w:tc>
      </w:tr>
      <w:tr w:rsidR="008A08F9" w14:paraId="428C58CC" w14:textId="77777777" w:rsidTr="001E391F">
        <w:tc>
          <w:tcPr>
            <w:tcW w:w="1886" w:type="dxa"/>
          </w:tcPr>
          <w:p w14:paraId="4CFF67D4" w14:textId="77777777" w:rsidR="008A08F9" w:rsidRPr="001B372B" w:rsidRDefault="008A08F9" w:rsidP="001E391F">
            <w:r>
              <w:t>BUU33690</w:t>
            </w:r>
          </w:p>
        </w:tc>
        <w:tc>
          <w:tcPr>
            <w:tcW w:w="3477" w:type="dxa"/>
          </w:tcPr>
          <w:p w14:paraId="7D3F20B4" w14:textId="77777777" w:rsidR="008A08F9" w:rsidRDefault="005B6B00" w:rsidP="001E391F">
            <w:hyperlink r:id="rId191" w:history="1">
              <w:r w:rsidR="008A08F9" w:rsidRPr="0006271A">
                <w:rPr>
                  <w:rStyle w:val="Hyperlink"/>
                </w:rPr>
                <w:t>Social Entrepreneurship</w:t>
              </w:r>
            </w:hyperlink>
          </w:p>
        </w:tc>
        <w:tc>
          <w:tcPr>
            <w:tcW w:w="769" w:type="dxa"/>
          </w:tcPr>
          <w:p w14:paraId="79D6A0C8" w14:textId="77777777" w:rsidR="008A08F9" w:rsidRDefault="008A08F9" w:rsidP="001E391F">
            <w:pPr>
              <w:jc w:val="center"/>
            </w:pPr>
            <w:r>
              <w:t>5</w:t>
            </w:r>
          </w:p>
        </w:tc>
        <w:tc>
          <w:tcPr>
            <w:tcW w:w="1943" w:type="dxa"/>
          </w:tcPr>
          <w:p w14:paraId="39E3218D" w14:textId="77777777" w:rsidR="008A08F9" w:rsidRPr="001B372B" w:rsidRDefault="008A08F9" w:rsidP="001E391F">
            <w:r>
              <w:t>None</w:t>
            </w:r>
          </w:p>
        </w:tc>
        <w:tc>
          <w:tcPr>
            <w:tcW w:w="679" w:type="dxa"/>
          </w:tcPr>
          <w:p w14:paraId="598AF2AA" w14:textId="77777777" w:rsidR="008A08F9" w:rsidRDefault="008A08F9" w:rsidP="001E391F">
            <w:pPr>
              <w:ind w:right="-776"/>
            </w:pPr>
            <w:r>
              <w:t>IRP</w:t>
            </w:r>
          </w:p>
        </w:tc>
      </w:tr>
      <w:tr w:rsidR="008A08F9" w14:paraId="7EC13E24" w14:textId="77777777" w:rsidTr="001E391F">
        <w:tc>
          <w:tcPr>
            <w:tcW w:w="1886" w:type="dxa"/>
          </w:tcPr>
          <w:p w14:paraId="1D375950" w14:textId="77777777" w:rsidR="008A08F9" w:rsidRPr="001B372B" w:rsidRDefault="008A08F9" w:rsidP="001E391F">
            <w:r>
              <w:lastRenderedPageBreak/>
              <w:t>BUU33700</w:t>
            </w:r>
          </w:p>
        </w:tc>
        <w:tc>
          <w:tcPr>
            <w:tcW w:w="3477" w:type="dxa"/>
          </w:tcPr>
          <w:p w14:paraId="6F6A0550" w14:textId="77777777" w:rsidR="008A08F9" w:rsidRDefault="005B6B00" w:rsidP="001E391F">
            <w:hyperlink r:id="rId192" w:history="1">
              <w:r w:rsidR="008A08F9" w:rsidRPr="0006271A">
                <w:rPr>
                  <w:rStyle w:val="Hyperlink"/>
                </w:rPr>
                <w:t>Contemporary Marketing Management</w:t>
              </w:r>
            </w:hyperlink>
          </w:p>
        </w:tc>
        <w:tc>
          <w:tcPr>
            <w:tcW w:w="769" w:type="dxa"/>
          </w:tcPr>
          <w:p w14:paraId="515AB131" w14:textId="77777777" w:rsidR="008A08F9" w:rsidRDefault="008A08F9" w:rsidP="001E391F">
            <w:pPr>
              <w:jc w:val="center"/>
            </w:pPr>
            <w:r>
              <w:t>5</w:t>
            </w:r>
          </w:p>
        </w:tc>
        <w:tc>
          <w:tcPr>
            <w:tcW w:w="1943" w:type="dxa"/>
          </w:tcPr>
          <w:p w14:paraId="1F4C8AA1" w14:textId="77777777" w:rsidR="008A08F9" w:rsidRPr="001B372B" w:rsidRDefault="008A08F9" w:rsidP="001E391F">
            <w:r>
              <w:t>BU2520</w:t>
            </w:r>
          </w:p>
        </w:tc>
        <w:tc>
          <w:tcPr>
            <w:tcW w:w="679" w:type="dxa"/>
          </w:tcPr>
          <w:p w14:paraId="566F168F" w14:textId="77777777" w:rsidR="008A08F9" w:rsidRDefault="008A08F9" w:rsidP="001E391F">
            <w:pPr>
              <w:ind w:right="-776"/>
            </w:pPr>
            <w:r>
              <w:t>IRP</w:t>
            </w:r>
          </w:p>
        </w:tc>
      </w:tr>
      <w:tr w:rsidR="008A08F9" w14:paraId="45174917" w14:textId="77777777" w:rsidTr="001E391F">
        <w:tc>
          <w:tcPr>
            <w:tcW w:w="1886" w:type="dxa"/>
          </w:tcPr>
          <w:p w14:paraId="5679F53F" w14:textId="77777777" w:rsidR="008A08F9" w:rsidRPr="001B372B" w:rsidRDefault="008A08F9" w:rsidP="001E391F">
            <w:r>
              <w:t>BUU33710</w:t>
            </w:r>
          </w:p>
        </w:tc>
        <w:tc>
          <w:tcPr>
            <w:tcW w:w="3477" w:type="dxa"/>
          </w:tcPr>
          <w:p w14:paraId="1FC249A1" w14:textId="77777777" w:rsidR="008A08F9" w:rsidRDefault="005B6B00" w:rsidP="001E391F">
            <w:hyperlink r:id="rId193" w:history="1">
              <w:r w:rsidR="008A08F9" w:rsidRPr="008A08F9">
                <w:rPr>
                  <w:rStyle w:val="Hyperlink"/>
                </w:rPr>
                <w:t>Consumer Behaviour</w:t>
              </w:r>
            </w:hyperlink>
          </w:p>
        </w:tc>
        <w:tc>
          <w:tcPr>
            <w:tcW w:w="769" w:type="dxa"/>
          </w:tcPr>
          <w:p w14:paraId="7B8F73DC" w14:textId="77777777" w:rsidR="008A08F9" w:rsidRDefault="008A08F9" w:rsidP="001E391F">
            <w:pPr>
              <w:jc w:val="center"/>
            </w:pPr>
            <w:r>
              <w:t>5</w:t>
            </w:r>
          </w:p>
        </w:tc>
        <w:tc>
          <w:tcPr>
            <w:tcW w:w="1943" w:type="dxa"/>
          </w:tcPr>
          <w:p w14:paraId="495CBEF9" w14:textId="77777777" w:rsidR="008A08F9" w:rsidRPr="001B372B" w:rsidRDefault="008A08F9" w:rsidP="001E391F">
            <w:r>
              <w:t>BU2520</w:t>
            </w:r>
          </w:p>
        </w:tc>
        <w:tc>
          <w:tcPr>
            <w:tcW w:w="679" w:type="dxa"/>
          </w:tcPr>
          <w:p w14:paraId="061740A2" w14:textId="77777777" w:rsidR="008A08F9" w:rsidRDefault="008A08F9" w:rsidP="001E391F">
            <w:pPr>
              <w:ind w:right="-776"/>
            </w:pPr>
          </w:p>
        </w:tc>
      </w:tr>
      <w:tr w:rsidR="008A08F9" w14:paraId="3F17D8E1" w14:textId="77777777" w:rsidTr="001E391F">
        <w:tc>
          <w:tcPr>
            <w:tcW w:w="1886" w:type="dxa"/>
          </w:tcPr>
          <w:p w14:paraId="295BC0B6" w14:textId="77777777" w:rsidR="008A08F9" w:rsidRPr="001B372B" w:rsidRDefault="008A08F9" w:rsidP="001E391F">
            <w:r>
              <w:t>BUU33720</w:t>
            </w:r>
          </w:p>
        </w:tc>
        <w:tc>
          <w:tcPr>
            <w:tcW w:w="3477" w:type="dxa"/>
          </w:tcPr>
          <w:p w14:paraId="3FFCD94A" w14:textId="77777777" w:rsidR="008A08F9" w:rsidRDefault="005B6B00" w:rsidP="001E391F">
            <w:pPr>
              <w:rPr>
                <w:rStyle w:val="Hyperlink"/>
              </w:rPr>
            </w:pPr>
            <w:hyperlink r:id="rId194" w:history="1">
              <w:r w:rsidR="008A08F9" w:rsidRPr="008A08F9">
                <w:rPr>
                  <w:rStyle w:val="Hyperlink"/>
                </w:rPr>
                <w:t>Taxation 1</w:t>
              </w:r>
            </w:hyperlink>
          </w:p>
        </w:tc>
        <w:tc>
          <w:tcPr>
            <w:tcW w:w="769" w:type="dxa"/>
          </w:tcPr>
          <w:p w14:paraId="6228B72F" w14:textId="77777777" w:rsidR="008A08F9" w:rsidRDefault="008A08F9" w:rsidP="001E391F">
            <w:pPr>
              <w:jc w:val="center"/>
            </w:pPr>
            <w:r>
              <w:t>5</w:t>
            </w:r>
          </w:p>
        </w:tc>
        <w:tc>
          <w:tcPr>
            <w:tcW w:w="1943" w:type="dxa"/>
          </w:tcPr>
          <w:p w14:paraId="4F0874F8" w14:textId="77777777" w:rsidR="008A08F9" w:rsidRPr="001B372B" w:rsidRDefault="008A08F9" w:rsidP="001E391F">
            <w:r>
              <w:t>BU2530</w:t>
            </w:r>
          </w:p>
        </w:tc>
        <w:tc>
          <w:tcPr>
            <w:tcW w:w="679" w:type="dxa"/>
          </w:tcPr>
          <w:p w14:paraId="127C2158" w14:textId="77777777" w:rsidR="008A08F9" w:rsidRPr="001B372B" w:rsidRDefault="008A08F9" w:rsidP="001E391F">
            <w:pPr>
              <w:ind w:right="-776"/>
            </w:pPr>
          </w:p>
        </w:tc>
      </w:tr>
      <w:tr w:rsidR="008A08F9" w14:paraId="1F8EC3C8" w14:textId="77777777" w:rsidTr="001E391F">
        <w:tc>
          <w:tcPr>
            <w:tcW w:w="1886" w:type="dxa"/>
          </w:tcPr>
          <w:p w14:paraId="10E7F427" w14:textId="77777777" w:rsidR="008A08F9" w:rsidRPr="001B372B" w:rsidRDefault="008A08F9" w:rsidP="001E391F">
            <w:r>
              <w:t>BUU33730</w:t>
            </w:r>
          </w:p>
        </w:tc>
        <w:tc>
          <w:tcPr>
            <w:tcW w:w="3477" w:type="dxa"/>
          </w:tcPr>
          <w:p w14:paraId="2D8E296D" w14:textId="77777777" w:rsidR="008A08F9" w:rsidRDefault="005B6B00" w:rsidP="001E391F">
            <w:pPr>
              <w:rPr>
                <w:rStyle w:val="Hyperlink"/>
              </w:rPr>
            </w:pPr>
            <w:hyperlink r:id="rId195" w:history="1">
              <w:r w:rsidR="008A08F9" w:rsidRPr="008A08F9">
                <w:rPr>
                  <w:rStyle w:val="Hyperlink"/>
                </w:rPr>
                <w:t>Taxation 2</w:t>
              </w:r>
            </w:hyperlink>
          </w:p>
        </w:tc>
        <w:tc>
          <w:tcPr>
            <w:tcW w:w="769" w:type="dxa"/>
          </w:tcPr>
          <w:p w14:paraId="41D80959" w14:textId="77777777" w:rsidR="008A08F9" w:rsidRDefault="008A08F9" w:rsidP="001E391F">
            <w:pPr>
              <w:jc w:val="center"/>
            </w:pPr>
            <w:r>
              <w:t>5</w:t>
            </w:r>
          </w:p>
        </w:tc>
        <w:tc>
          <w:tcPr>
            <w:tcW w:w="1943" w:type="dxa"/>
          </w:tcPr>
          <w:p w14:paraId="17EB7181" w14:textId="77777777" w:rsidR="008A08F9" w:rsidRPr="001B372B" w:rsidRDefault="008A08F9" w:rsidP="001E391F"/>
        </w:tc>
        <w:tc>
          <w:tcPr>
            <w:tcW w:w="679" w:type="dxa"/>
          </w:tcPr>
          <w:p w14:paraId="3E6E10FE" w14:textId="77777777" w:rsidR="008A08F9" w:rsidRPr="001B372B" w:rsidRDefault="008A08F9" w:rsidP="001E391F">
            <w:pPr>
              <w:ind w:right="-776"/>
            </w:pPr>
          </w:p>
        </w:tc>
      </w:tr>
      <w:tr w:rsidR="008A08F9" w14:paraId="78C702E4" w14:textId="77777777" w:rsidTr="001E391F">
        <w:tc>
          <w:tcPr>
            <w:tcW w:w="1886" w:type="dxa"/>
          </w:tcPr>
          <w:p w14:paraId="42F98B86" w14:textId="77777777" w:rsidR="008A08F9" w:rsidRPr="001B372B" w:rsidRDefault="008A08F9" w:rsidP="001E391F">
            <w:r>
              <w:t>BUU33740</w:t>
            </w:r>
          </w:p>
        </w:tc>
        <w:tc>
          <w:tcPr>
            <w:tcW w:w="3477" w:type="dxa"/>
          </w:tcPr>
          <w:p w14:paraId="7A6A7289" w14:textId="77777777" w:rsidR="008A08F9" w:rsidRDefault="005B6B00" w:rsidP="001E391F">
            <w:pPr>
              <w:rPr>
                <w:rStyle w:val="Hyperlink"/>
              </w:rPr>
            </w:pPr>
            <w:hyperlink r:id="rId196" w:history="1">
              <w:r w:rsidR="008A08F9" w:rsidRPr="008A08F9">
                <w:rPr>
                  <w:rStyle w:val="Hyperlink"/>
                </w:rPr>
                <w:t>Financial Management</w:t>
              </w:r>
            </w:hyperlink>
          </w:p>
        </w:tc>
        <w:tc>
          <w:tcPr>
            <w:tcW w:w="769" w:type="dxa"/>
          </w:tcPr>
          <w:p w14:paraId="60B8F052" w14:textId="77777777" w:rsidR="008A08F9" w:rsidRDefault="008A08F9" w:rsidP="001E391F">
            <w:pPr>
              <w:jc w:val="center"/>
            </w:pPr>
            <w:r>
              <w:t>5</w:t>
            </w:r>
          </w:p>
        </w:tc>
        <w:tc>
          <w:tcPr>
            <w:tcW w:w="1943" w:type="dxa"/>
          </w:tcPr>
          <w:p w14:paraId="31E8720D" w14:textId="77777777" w:rsidR="008A08F9" w:rsidRPr="001B372B" w:rsidRDefault="008A08F9" w:rsidP="001E391F">
            <w:r>
              <w:t>BU2550</w:t>
            </w:r>
          </w:p>
        </w:tc>
        <w:tc>
          <w:tcPr>
            <w:tcW w:w="679" w:type="dxa"/>
          </w:tcPr>
          <w:p w14:paraId="3D6C24A8" w14:textId="77777777" w:rsidR="008A08F9" w:rsidRPr="001B372B" w:rsidRDefault="008A08F9" w:rsidP="001E391F">
            <w:pPr>
              <w:ind w:right="-776"/>
            </w:pPr>
          </w:p>
        </w:tc>
      </w:tr>
      <w:tr w:rsidR="007F322B" w14:paraId="24A61B1C" w14:textId="77777777" w:rsidTr="005617CA">
        <w:tc>
          <w:tcPr>
            <w:tcW w:w="1886" w:type="dxa"/>
          </w:tcPr>
          <w:p w14:paraId="586A83E4" w14:textId="77777777" w:rsidR="007F322B" w:rsidRPr="001B372B" w:rsidRDefault="007F322B" w:rsidP="005617CA">
            <w:r w:rsidRPr="001B372B">
              <w:t>EC</w:t>
            </w:r>
            <w:r>
              <w:t>U33041</w:t>
            </w:r>
          </w:p>
        </w:tc>
        <w:tc>
          <w:tcPr>
            <w:tcW w:w="3477" w:type="dxa"/>
          </w:tcPr>
          <w:p w14:paraId="0952B260" w14:textId="77777777" w:rsidR="007F322B" w:rsidRDefault="005B6B00" w:rsidP="005617CA">
            <w:hyperlink r:id="rId197" w:history="1">
              <w:r w:rsidR="007F322B" w:rsidRPr="00DC7473">
                <w:rPr>
                  <w:rStyle w:val="Hyperlink"/>
                </w:rPr>
                <w:t>Economics of Less Developed Countries A</w:t>
              </w:r>
            </w:hyperlink>
          </w:p>
        </w:tc>
        <w:tc>
          <w:tcPr>
            <w:tcW w:w="769" w:type="dxa"/>
          </w:tcPr>
          <w:p w14:paraId="4491B99B" w14:textId="77777777" w:rsidR="007F322B" w:rsidRPr="001B372B" w:rsidRDefault="007F322B" w:rsidP="005617CA">
            <w:pPr>
              <w:jc w:val="center"/>
            </w:pPr>
            <w:r>
              <w:t>5</w:t>
            </w:r>
          </w:p>
        </w:tc>
        <w:tc>
          <w:tcPr>
            <w:tcW w:w="1943" w:type="dxa"/>
          </w:tcPr>
          <w:p w14:paraId="258A5A02" w14:textId="77777777" w:rsidR="007F322B" w:rsidRPr="001B372B" w:rsidRDefault="007F322B" w:rsidP="005617CA">
            <w:r>
              <w:t>None</w:t>
            </w:r>
          </w:p>
        </w:tc>
        <w:tc>
          <w:tcPr>
            <w:tcW w:w="679" w:type="dxa"/>
          </w:tcPr>
          <w:p w14:paraId="47ABCB61" w14:textId="77777777" w:rsidR="007F322B" w:rsidRDefault="007F322B" w:rsidP="005617CA">
            <w:pPr>
              <w:ind w:right="-776"/>
            </w:pPr>
          </w:p>
        </w:tc>
      </w:tr>
      <w:tr w:rsidR="007F322B" w14:paraId="2996CDD6" w14:textId="77777777" w:rsidTr="005617CA">
        <w:tc>
          <w:tcPr>
            <w:tcW w:w="1886" w:type="dxa"/>
          </w:tcPr>
          <w:p w14:paraId="136AD6F8" w14:textId="77777777" w:rsidR="007F322B" w:rsidRPr="001B372B" w:rsidRDefault="007F322B" w:rsidP="005617CA">
            <w:r>
              <w:t>ECU33042</w:t>
            </w:r>
          </w:p>
        </w:tc>
        <w:tc>
          <w:tcPr>
            <w:tcW w:w="3477" w:type="dxa"/>
          </w:tcPr>
          <w:p w14:paraId="04C59AC0" w14:textId="77777777" w:rsidR="007F322B" w:rsidRDefault="005B6B00" w:rsidP="005617CA">
            <w:pPr>
              <w:rPr>
                <w:rStyle w:val="Hyperlink"/>
              </w:rPr>
            </w:pPr>
            <w:hyperlink r:id="rId198" w:history="1">
              <w:r w:rsidR="007F322B" w:rsidRPr="00DC7473">
                <w:rPr>
                  <w:rStyle w:val="Hyperlink"/>
                </w:rPr>
                <w:t>Economics of Less Developed Countries B</w:t>
              </w:r>
            </w:hyperlink>
          </w:p>
        </w:tc>
        <w:tc>
          <w:tcPr>
            <w:tcW w:w="769" w:type="dxa"/>
          </w:tcPr>
          <w:p w14:paraId="2BCE6323" w14:textId="77777777" w:rsidR="007F322B" w:rsidRDefault="007F322B" w:rsidP="005617CA">
            <w:pPr>
              <w:jc w:val="center"/>
              <w:rPr>
                <w:lang w:val="en-IE"/>
              </w:rPr>
            </w:pPr>
            <w:r>
              <w:rPr>
                <w:lang w:val="en-IE"/>
              </w:rPr>
              <w:t>5</w:t>
            </w:r>
          </w:p>
        </w:tc>
        <w:tc>
          <w:tcPr>
            <w:tcW w:w="1943" w:type="dxa"/>
          </w:tcPr>
          <w:p w14:paraId="27BDEFB6" w14:textId="77777777" w:rsidR="007F322B" w:rsidRPr="00BB66C8" w:rsidRDefault="007F322B" w:rsidP="005617CA">
            <w:pPr>
              <w:rPr>
                <w:lang w:val="en-IE"/>
              </w:rPr>
            </w:pPr>
            <w:r>
              <w:rPr>
                <w:lang w:val="en-IE"/>
              </w:rPr>
              <w:t>None</w:t>
            </w:r>
          </w:p>
        </w:tc>
        <w:tc>
          <w:tcPr>
            <w:tcW w:w="679" w:type="dxa"/>
          </w:tcPr>
          <w:p w14:paraId="3CA1E339" w14:textId="77777777" w:rsidR="007F322B" w:rsidRPr="00BB66C8" w:rsidRDefault="007F322B" w:rsidP="005617CA">
            <w:pPr>
              <w:ind w:right="-776"/>
              <w:rPr>
                <w:lang w:val="en-IE"/>
              </w:rPr>
            </w:pPr>
          </w:p>
        </w:tc>
      </w:tr>
      <w:tr w:rsidR="007F322B" w14:paraId="36FC171E" w14:textId="77777777" w:rsidTr="005617CA">
        <w:tc>
          <w:tcPr>
            <w:tcW w:w="1886" w:type="dxa"/>
          </w:tcPr>
          <w:p w14:paraId="07B3DB05" w14:textId="14B07FF8" w:rsidR="007F322B" w:rsidRPr="001B372B" w:rsidRDefault="007F322B" w:rsidP="005617CA">
            <w:r>
              <w:t>ECU33051*</w:t>
            </w:r>
          </w:p>
        </w:tc>
        <w:tc>
          <w:tcPr>
            <w:tcW w:w="3477" w:type="dxa"/>
          </w:tcPr>
          <w:p w14:paraId="19E5FE8C" w14:textId="77777777" w:rsidR="007F322B" w:rsidRDefault="005B6B00" w:rsidP="005617CA">
            <w:hyperlink r:id="rId199" w:history="1">
              <w:r w:rsidR="007F322B" w:rsidRPr="00DC7473">
                <w:rPr>
                  <w:rStyle w:val="Hyperlink"/>
                </w:rPr>
                <w:t>Investment Analysis A</w:t>
              </w:r>
            </w:hyperlink>
          </w:p>
        </w:tc>
        <w:tc>
          <w:tcPr>
            <w:tcW w:w="769" w:type="dxa"/>
          </w:tcPr>
          <w:p w14:paraId="27630F63" w14:textId="77777777" w:rsidR="007F322B" w:rsidRPr="00BB66C8" w:rsidRDefault="007F322B" w:rsidP="005617CA">
            <w:pPr>
              <w:jc w:val="center"/>
              <w:rPr>
                <w:lang w:val="en-IE"/>
              </w:rPr>
            </w:pPr>
            <w:r>
              <w:rPr>
                <w:lang w:val="en-IE"/>
              </w:rPr>
              <w:t>5</w:t>
            </w:r>
          </w:p>
        </w:tc>
        <w:tc>
          <w:tcPr>
            <w:tcW w:w="1943" w:type="dxa"/>
          </w:tcPr>
          <w:p w14:paraId="1E520A3B" w14:textId="77777777" w:rsidR="007F322B" w:rsidRDefault="007F322B" w:rsidP="005617CA">
            <w:r>
              <w:t>EC2120/2121</w:t>
            </w:r>
          </w:p>
          <w:p w14:paraId="4C5F34ED" w14:textId="77777777" w:rsidR="007F322B" w:rsidRPr="001B372B" w:rsidRDefault="007F322B" w:rsidP="005617CA">
            <w:r>
              <w:t>EC2140/2141</w:t>
            </w:r>
          </w:p>
        </w:tc>
        <w:tc>
          <w:tcPr>
            <w:tcW w:w="679" w:type="dxa"/>
          </w:tcPr>
          <w:p w14:paraId="7B7E4A7A" w14:textId="77777777" w:rsidR="007F322B" w:rsidRPr="00BB66C8" w:rsidRDefault="007F322B" w:rsidP="005617CA">
            <w:pPr>
              <w:ind w:right="-776"/>
              <w:rPr>
                <w:lang w:val="en-IE"/>
              </w:rPr>
            </w:pPr>
          </w:p>
        </w:tc>
      </w:tr>
      <w:tr w:rsidR="007F322B" w14:paraId="5170666B" w14:textId="77777777" w:rsidTr="005617CA">
        <w:tc>
          <w:tcPr>
            <w:tcW w:w="1886" w:type="dxa"/>
          </w:tcPr>
          <w:p w14:paraId="000FA9DA" w14:textId="5229FC86" w:rsidR="007F322B" w:rsidRPr="001B372B" w:rsidRDefault="007F322B" w:rsidP="005617CA">
            <w:r>
              <w:t>ECU33052*</w:t>
            </w:r>
          </w:p>
        </w:tc>
        <w:tc>
          <w:tcPr>
            <w:tcW w:w="3477" w:type="dxa"/>
          </w:tcPr>
          <w:p w14:paraId="73F3BC66" w14:textId="77777777" w:rsidR="007F322B" w:rsidRDefault="005B6B00" w:rsidP="005617CA">
            <w:pPr>
              <w:rPr>
                <w:rStyle w:val="Hyperlink"/>
              </w:rPr>
            </w:pPr>
            <w:hyperlink r:id="rId200" w:history="1">
              <w:r w:rsidR="007F322B" w:rsidRPr="00DC7473">
                <w:rPr>
                  <w:rStyle w:val="Hyperlink"/>
                </w:rPr>
                <w:t>Investment Analysis B</w:t>
              </w:r>
            </w:hyperlink>
          </w:p>
        </w:tc>
        <w:tc>
          <w:tcPr>
            <w:tcW w:w="769" w:type="dxa"/>
          </w:tcPr>
          <w:p w14:paraId="688F9BB3" w14:textId="77777777" w:rsidR="007F322B" w:rsidRDefault="007F322B" w:rsidP="005617CA">
            <w:pPr>
              <w:jc w:val="center"/>
            </w:pPr>
            <w:r>
              <w:t>5</w:t>
            </w:r>
          </w:p>
        </w:tc>
        <w:tc>
          <w:tcPr>
            <w:tcW w:w="1943" w:type="dxa"/>
          </w:tcPr>
          <w:p w14:paraId="6855193C" w14:textId="77777777" w:rsidR="007F322B" w:rsidRDefault="007F322B" w:rsidP="005617CA">
            <w:r>
              <w:t>EC2120/2121</w:t>
            </w:r>
          </w:p>
          <w:p w14:paraId="23B612A0" w14:textId="77777777" w:rsidR="007F322B" w:rsidRDefault="007F322B" w:rsidP="005617CA">
            <w:r>
              <w:t>EC2140/2141</w:t>
            </w:r>
          </w:p>
        </w:tc>
        <w:tc>
          <w:tcPr>
            <w:tcW w:w="679" w:type="dxa"/>
          </w:tcPr>
          <w:p w14:paraId="1AF55952" w14:textId="77777777" w:rsidR="007F322B" w:rsidRDefault="007F322B" w:rsidP="005617CA">
            <w:pPr>
              <w:ind w:right="-776"/>
            </w:pPr>
          </w:p>
        </w:tc>
      </w:tr>
      <w:tr w:rsidR="007F322B" w14:paraId="24C43A70" w14:textId="77777777" w:rsidTr="005617CA">
        <w:tc>
          <w:tcPr>
            <w:tcW w:w="1886" w:type="dxa"/>
          </w:tcPr>
          <w:p w14:paraId="60160996" w14:textId="77777777" w:rsidR="007F322B" w:rsidRPr="001B372B" w:rsidRDefault="007F322B" w:rsidP="005617CA">
            <w:r w:rsidRPr="001B372B">
              <w:t>EC</w:t>
            </w:r>
            <w:r>
              <w:t>U33061</w:t>
            </w:r>
          </w:p>
        </w:tc>
        <w:tc>
          <w:tcPr>
            <w:tcW w:w="3477" w:type="dxa"/>
          </w:tcPr>
          <w:p w14:paraId="487A9CDA" w14:textId="77777777" w:rsidR="007F322B" w:rsidRDefault="005B6B00" w:rsidP="005617CA">
            <w:hyperlink r:id="rId201" w:history="1">
              <w:r w:rsidR="007F322B" w:rsidRPr="00DC7473">
                <w:rPr>
                  <w:rStyle w:val="Hyperlink"/>
                </w:rPr>
                <w:t>Economics of Policy Issues A</w:t>
              </w:r>
            </w:hyperlink>
          </w:p>
        </w:tc>
        <w:tc>
          <w:tcPr>
            <w:tcW w:w="769" w:type="dxa"/>
          </w:tcPr>
          <w:p w14:paraId="22E03D79" w14:textId="77777777" w:rsidR="007F322B" w:rsidRPr="001B372B" w:rsidRDefault="007F322B" w:rsidP="005617CA">
            <w:pPr>
              <w:jc w:val="center"/>
            </w:pPr>
            <w:r>
              <w:t>5</w:t>
            </w:r>
          </w:p>
        </w:tc>
        <w:tc>
          <w:tcPr>
            <w:tcW w:w="1943" w:type="dxa"/>
          </w:tcPr>
          <w:p w14:paraId="0FA3227A" w14:textId="77777777" w:rsidR="007F322B" w:rsidRPr="001B372B" w:rsidRDefault="007F322B" w:rsidP="005617CA">
            <w:r>
              <w:t>None</w:t>
            </w:r>
          </w:p>
        </w:tc>
        <w:tc>
          <w:tcPr>
            <w:tcW w:w="679" w:type="dxa"/>
          </w:tcPr>
          <w:p w14:paraId="006E5BCB" w14:textId="77777777" w:rsidR="007F322B" w:rsidRDefault="007F322B" w:rsidP="005617CA">
            <w:pPr>
              <w:ind w:right="-776"/>
            </w:pPr>
          </w:p>
        </w:tc>
      </w:tr>
      <w:tr w:rsidR="007F322B" w14:paraId="26F18D14" w14:textId="77777777" w:rsidTr="005617CA">
        <w:tc>
          <w:tcPr>
            <w:tcW w:w="1886" w:type="dxa"/>
          </w:tcPr>
          <w:p w14:paraId="17029D4E" w14:textId="77777777" w:rsidR="007F322B" w:rsidRPr="001B372B" w:rsidRDefault="007F322B" w:rsidP="005617CA">
            <w:r>
              <w:t>ECU33062</w:t>
            </w:r>
          </w:p>
        </w:tc>
        <w:tc>
          <w:tcPr>
            <w:tcW w:w="3477" w:type="dxa"/>
          </w:tcPr>
          <w:p w14:paraId="5A59644E" w14:textId="77777777" w:rsidR="007F322B" w:rsidRDefault="005B6B00" w:rsidP="005617CA">
            <w:pPr>
              <w:rPr>
                <w:rStyle w:val="Hyperlink"/>
              </w:rPr>
            </w:pPr>
            <w:hyperlink r:id="rId202" w:history="1">
              <w:r w:rsidR="007F322B" w:rsidRPr="00DC7473">
                <w:rPr>
                  <w:rStyle w:val="Hyperlink"/>
                </w:rPr>
                <w:t>Economics of Policy Issues B</w:t>
              </w:r>
            </w:hyperlink>
          </w:p>
        </w:tc>
        <w:tc>
          <w:tcPr>
            <w:tcW w:w="769" w:type="dxa"/>
          </w:tcPr>
          <w:p w14:paraId="3269F7EA" w14:textId="77777777" w:rsidR="007F322B" w:rsidRDefault="007F322B" w:rsidP="005617CA">
            <w:pPr>
              <w:jc w:val="center"/>
            </w:pPr>
            <w:r>
              <w:t>5</w:t>
            </w:r>
          </w:p>
        </w:tc>
        <w:tc>
          <w:tcPr>
            <w:tcW w:w="1943" w:type="dxa"/>
          </w:tcPr>
          <w:p w14:paraId="265899A3" w14:textId="77777777" w:rsidR="007F322B" w:rsidRPr="001B372B" w:rsidRDefault="007F322B" w:rsidP="005617CA">
            <w:r>
              <w:t>None</w:t>
            </w:r>
          </w:p>
        </w:tc>
        <w:tc>
          <w:tcPr>
            <w:tcW w:w="679" w:type="dxa"/>
          </w:tcPr>
          <w:p w14:paraId="300ABC96" w14:textId="77777777" w:rsidR="007F322B" w:rsidRPr="001B372B" w:rsidRDefault="007F322B" w:rsidP="005617CA">
            <w:pPr>
              <w:ind w:right="-776"/>
            </w:pPr>
          </w:p>
        </w:tc>
      </w:tr>
      <w:tr w:rsidR="007F322B" w14:paraId="4404D8DA" w14:textId="77777777" w:rsidTr="005617CA">
        <w:tc>
          <w:tcPr>
            <w:tcW w:w="1886" w:type="dxa"/>
          </w:tcPr>
          <w:p w14:paraId="1BBDEFCA" w14:textId="77777777" w:rsidR="007F322B" w:rsidRPr="001B372B" w:rsidRDefault="007F322B" w:rsidP="005617CA">
            <w:r w:rsidRPr="001B372B">
              <w:t>EC</w:t>
            </w:r>
            <w:r>
              <w:t>U33071</w:t>
            </w:r>
          </w:p>
        </w:tc>
        <w:tc>
          <w:tcPr>
            <w:tcW w:w="3477" w:type="dxa"/>
          </w:tcPr>
          <w:p w14:paraId="60A4E2B6" w14:textId="77777777" w:rsidR="007F322B" w:rsidRDefault="005B6B00" w:rsidP="005617CA">
            <w:hyperlink r:id="rId203" w:history="1">
              <w:r w:rsidR="007F322B" w:rsidRPr="00DC7473">
                <w:rPr>
                  <w:rStyle w:val="Hyperlink"/>
                </w:rPr>
                <w:t>Industrial Economics: Competition, Strategy &amp; Policy A</w:t>
              </w:r>
            </w:hyperlink>
          </w:p>
        </w:tc>
        <w:tc>
          <w:tcPr>
            <w:tcW w:w="769" w:type="dxa"/>
          </w:tcPr>
          <w:p w14:paraId="309A4127" w14:textId="77777777" w:rsidR="007F322B" w:rsidRPr="001B372B" w:rsidRDefault="007F322B" w:rsidP="005617CA">
            <w:pPr>
              <w:jc w:val="center"/>
            </w:pPr>
            <w:r>
              <w:t>5</w:t>
            </w:r>
          </w:p>
        </w:tc>
        <w:tc>
          <w:tcPr>
            <w:tcW w:w="1943" w:type="dxa"/>
          </w:tcPr>
          <w:p w14:paraId="28C23143" w14:textId="77777777" w:rsidR="007F322B" w:rsidRPr="001B372B" w:rsidRDefault="007F322B" w:rsidP="005617CA">
            <w:r w:rsidRPr="001B372B">
              <w:t>EC2</w:t>
            </w:r>
            <w:r>
              <w:t>110/2111</w:t>
            </w:r>
          </w:p>
        </w:tc>
        <w:tc>
          <w:tcPr>
            <w:tcW w:w="679" w:type="dxa"/>
          </w:tcPr>
          <w:p w14:paraId="3CE8A4BE" w14:textId="77777777" w:rsidR="007F322B" w:rsidRPr="001B372B" w:rsidRDefault="007F322B" w:rsidP="005617CA">
            <w:pPr>
              <w:ind w:right="-776"/>
            </w:pPr>
          </w:p>
        </w:tc>
      </w:tr>
      <w:tr w:rsidR="007F322B" w14:paraId="7089C6F1" w14:textId="77777777" w:rsidTr="005617CA">
        <w:tc>
          <w:tcPr>
            <w:tcW w:w="1886" w:type="dxa"/>
          </w:tcPr>
          <w:p w14:paraId="08FFF625" w14:textId="77777777" w:rsidR="007F322B" w:rsidRPr="001B372B" w:rsidRDefault="007F322B" w:rsidP="005617CA">
            <w:r>
              <w:t>ECU33072</w:t>
            </w:r>
          </w:p>
        </w:tc>
        <w:tc>
          <w:tcPr>
            <w:tcW w:w="3477" w:type="dxa"/>
          </w:tcPr>
          <w:p w14:paraId="5E929FD6" w14:textId="77777777" w:rsidR="007F322B" w:rsidRDefault="005B6B00" w:rsidP="005617CA">
            <w:pPr>
              <w:rPr>
                <w:rStyle w:val="Hyperlink"/>
              </w:rPr>
            </w:pPr>
            <w:hyperlink r:id="rId204" w:history="1">
              <w:r w:rsidR="007F322B" w:rsidRPr="00DC7473">
                <w:rPr>
                  <w:rStyle w:val="Hyperlink"/>
                </w:rPr>
                <w:t>Industrial Economics: Competition, Strategy &amp; Policy B</w:t>
              </w:r>
            </w:hyperlink>
          </w:p>
        </w:tc>
        <w:tc>
          <w:tcPr>
            <w:tcW w:w="769" w:type="dxa"/>
          </w:tcPr>
          <w:p w14:paraId="3A0AD000" w14:textId="77777777" w:rsidR="007F322B" w:rsidRDefault="007F322B" w:rsidP="005617CA">
            <w:pPr>
              <w:jc w:val="center"/>
            </w:pPr>
            <w:r>
              <w:t>5</w:t>
            </w:r>
          </w:p>
        </w:tc>
        <w:tc>
          <w:tcPr>
            <w:tcW w:w="1943" w:type="dxa"/>
          </w:tcPr>
          <w:p w14:paraId="4BDA621F" w14:textId="77777777" w:rsidR="007F322B" w:rsidRPr="001B372B" w:rsidRDefault="007F322B" w:rsidP="005617CA">
            <w:r w:rsidRPr="001B372B">
              <w:t>EC2</w:t>
            </w:r>
            <w:r>
              <w:t>110/2111</w:t>
            </w:r>
          </w:p>
        </w:tc>
        <w:tc>
          <w:tcPr>
            <w:tcW w:w="679" w:type="dxa"/>
          </w:tcPr>
          <w:p w14:paraId="13F31C1A" w14:textId="77777777" w:rsidR="007F322B" w:rsidRPr="001B372B" w:rsidRDefault="007F322B" w:rsidP="005617CA">
            <w:pPr>
              <w:ind w:right="-776"/>
            </w:pPr>
          </w:p>
        </w:tc>
      </w:tr>
      <w:tr w:rsidR="007F322B" w:rsidRPr="001B372B" w14:paraId="5A5DB80C" w14:textId="77777777" w:rsidTr="005617CA">
        <w:tc>
          <w:tcPr>
            <w:tcW w:w="1886" w:type="dxa"/>
          </w:tcPr>
          <w:p w14:paraId="37837BCF" w14:textId="70A1FFE9" w:rsidR="007F322B" w:rsidRDefault="007F322B" w:rsidP="005617CA">
            <w:r>
              <w:t>TE</w:t>
            </w:r>
          </w:p>
        </w:tc>
        <w:tc>
          <w:tcPr>
            <w:tcW w:w="3477" w:type="dxa"/>
          </w:tcPr>
          <w:p w14:paraId="4A3183EC" w14:textId="751FD034" w:rsidR="007F322B" w:rsidRPr="007F322B" w:rsidRDefault="005B6B00" w:rsidP="005617CA">
            <w:pPr>
              <w:rPr>
                <w:rStyle w:val="Hyperlink"/>
                <w:color w:val="auto"/>
                <w:u w:val="none"/>
              </w:rPr>
            </w:pPr>
            <w:hyperlink r:id="rId205" w:history="1">
              <w:r w:rsidR="007F322B" w:rsidRPr="00BB5EF9">
                <w:rPr>
                  <w:rStyle w:val="Hyperlink"/>
                </w:rPr>
                <w:t>Trinity Elective</w:t>
              </w:r>
            </w:hyperlink>
          </w:p>
        </w:tc>
        <w:tc>
          <w:tcPr>
            <w:tcW w:w="769" w:type="dxa"/>
          </w:tcPr>
          <w:p w14:paraId="689ED8C3" w14:textId="6249C9A1" w:rsidR="007F322B" w:rsidRDefault="007F322B" w:rsidP="005617CA">
            <w:pPr>
              <w:jc w:val="center"/>
            </w:pPr>
            <w:r>
              <w:t>5</w:t>
            </w:r>
          </w:p>
        </w:tc>
        <w:tc>
          <w:tcPr>
            <w:tcW w:w="1943" w:type="dxa"/>
          </w:tcPr>
          <w:p w14:paraId="30EE9D7D" w14:textId="43C90818" w:rsidR="007F322B" w:rsidRDefault="007F322B" w:rsidP="005617CA">
            <w:r>
              <w:t>None</w:t>
            </w:r>
          </w:p>
        </w:tc>
        <w:tc>
          <w:tcPr>
            <w:tcW w:w="679" w:type="dxa"/>
          </w:tcPr>
          <w:p w14:paraId="4D1C866C" w14:textId="77777777" w:rsidR="007F322B" w:rsidRPr="001B372B" w:rsidRDefault="007F322B" w:rsidP="005617CA">
            <w:pPr>
              <w:ind w:right="-776"/>
            </w:pPr>
          </w:p>
        </w:tc>
      </w:tr>
    </w:tbl>
    <w:p w14:paraId="60D9604F" w14:textId="594C3FBD" w:rsidR="001A3BC8" w:rsidRDefault="00BF0286" w:rsidP="001A3BC8">
      <w:r>
        <w:t xml:space="preserve"> </w:t>
      </w:r>
    </w:p>
    <w:p w14:paraId="525874E0" w14:textId="10A9740F" w:rsidR="001A3BC8" w:rsidRDefault="001A3BC8" w:rsidP="001A3BC8">
      <w:pPr>
        <w:tabs>
          <w:tab w:val="left" w:pos="1158"/>
          <w:tab w:val="left" w:pos="6647"/>
        </w:tabs>
      </w:pPr>
      <w:r>
        <w:t>*Students are not permitted to take BU</w:t>
      </w:r>
      <w:r w:rsidR="007F322B">
        <w:t>U3</w:t>
      </w:r>
      <w:r>
        <w:t>3680 along with EC</w:t>
      </w:r>
      <w:r w:rsidR="007F322B">
        <w:t>U3</w:t>
      </w:r>
      <w:r>
        <w:t>315</w:t>
      </w:r>
      <w:r w:rsidR="007F322B">
        <w:t>1</w:t>
      </w:r>
      <w:r>
        <w:t>/</w:t>
      </w:r>
      <w:r w:rsidR="007F322B">
        <w:t xml:space="preserve"> </w:t>
      </w:r>
      <w:r>
        <w:t>EC</w:t>
      </w:r>
      <w:r w:rsidR="007F322B">
        <w:t>U3</w:t>
      </w:r>
      <w:r>
        <w:t>315</w:t>
      </w:r>
      <w:r w:rsidR="007F322B">
        <w:t>2</w:t>
      </w:r>
    </w:p>
    <w:p w14:paraId="6B756999" w14:textId="77777777" w:rsidR="00BF0286" w:rsidRDefault="00BF0286" w:rsidP="00BF0286">
      <w:pPr>
        <w:pStyle w:val="Heading2"/>
        <w:rPr>
          <w:b/>
          <w:color w:val="auto"/>
          <w:sz w:val="32"/>
          <w:lang w:val="en-GB"/>
        </w:rPr>
      </w:pPr>
      <w:r w:rsidRPr="002029D9">
        <w:rPr>
          <w:b/>
          <w:color w:val="auto"/>
          <w:sz w:val="32"/>
          <w:lang w:val="en-GB"/>
        </w:rPr>
        <w:t>Senior Sophister (fourth and final) Year</w:t>
      </w:r>
    </w:p>
    <w:p w14:paraId="1260F0EB" w14:textId="3AEC1807" w:rsidR="00BF0286" w:rsidRDefault="00BF0286" w:rsidP="00BF0286">
      <w:r w:rsidRPr="007A55B1">
        <w:t xml:space="preserve">Students must </w:t>
      </w:r>
      <w:r w:rsidRPr="00B30D4B">
        <w:t xml:space="preserve">take </w:t>
      </w:r>
      <w:r w:rsidR="007F322B">
        <w:t xml:space="preserve">choose modules to the value of 60 credits,  </w:t>
      </w:r>
      <w:r w:rsidRPr="007A55B1">
        <w:t>the programme requirements for their chosen degree programme and sufficient optional modules (if permitted under the programme) to make up the number.  Students must follow the programme requirements for their chosen degree type, and must also have satisfied the programme requ</w:t>
      </w:r>
      <w:r>
        <w:t xml:space="preserve">irements in the SF and JS years. </w:t>
      </w:r>
      <w:r w:rsidRPr="007A55B1">
        <w:t xml:space="preserve">In </w:t>
      </w:r>
      <w:r w:rsidRPr="007A55B1">
        <w:lastRenderedPageBreak/>
        <w:t xml:space="preserve">addition students are advised that individual SS modules may have specific SF or JS pre-requisites. </w:t>
      </w:r>
    </w:p>
    <w:p w14:paraId="6F9FED10" w14:textId="655672BA" w:rsidR="00CA585B" w:rsidRPr="00CA585B" w:rsidRDefault="00CA585B" w:rsidP="00BF0286">
      <w:pPr>
        <w:rPr>
          <w:b/>
        </w:rPr>
      </w:pPr>
      <w:r w:rsidRPr="00CA585B">
        <w:rPr>
          <w:b/>
        </w:rPr>
        <w:t>FULL YEAR MODULES</w:t>
      </w: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850"/>
        <w:gridCol w:w="2127"/>
        <w:gridCol w:w="709"/>
      </w:tblGrid>
      <w:tr w:rsidR="00CA585B" w:rsidRPr="00EE0C70" w14:paraId="273C3A13" w14:textId="77777777" w:rsidTr="00AE3A11">
        <w:tc>
          <w:tcPr>
            <w:tcW w:w="1418" w:type="dxa"/>
            <w:tcBorders>
              <w:top w:val="single" w:sz="4" w:space="0" w:color="auto"/>
              <w:left w:val="single" w:sz="4" w:space="0" w:color="auto"/>
              <w:bottom w:val="single" w:sz="4" w:space="0" w:color="auto"/>
              <w:right w:val="single" w:sz="4" w:space="0" w:color="auto"/>
            </w:tcBorders>
          </w:tcPr>
          <w:p w14:paraId="63FC6706" w14:textId="77777777" w:rsidR="00CA585B" w:rsidRPr="00EE0C70" w:rsidRDefault="00CA585B" w:rsidP="00CA585B">
            <w:pPr>
              <w:pStyle w:val="Heading3"/>
              <w:spacing w:line="240" w:lineRule="auto"/>
              <w:ind w:left="34"/>
              <w:rPr>
                <w:rFonts w:ascii="Calibri" w:hAnsi="Calibri"/>
                <w:b/>
                <w:color w:val="0000FF" w:themeColor="hyperlink"/>
                <w:sz w:val="22"/>
                <w:szCs w:val="22"/>
              </w:rPr>
            </w:pPr>
            <w:r w:rsidRPr="00EE0C70">
              <w:rPr>
                <w:rFonts w:ascii="Calibri" w:hAnsi="Calibri"/>
                <w:b/>
                <w:color w:val="auto"/>
                <w:sz w:val="22"/>
                <w:szCs w:val="22"/>
              </w:rPr>
              <w:t>Code</w:t>
            </w:r>
          </w:p>
        </w:tc>
        <w:tc>
          <w:tcPr>
            <w:tcW w:w="3402" w:type="dxa"/>
            <w:tcBorders>
              <w:top w:val="single" w:sz="4" w:space="0" w:color="auto"/>
              <w:left w:val="single" w:sz="4" w:space="0" w:color="auto"/>
              <w:bottom w:val="single" w:sz="4" w:space="0" w:color="auto"/>
              <w:right w:val="single" w:sz="4" w:space="0" w:color="auto"/>
            </w:tcBorders>
          </w:tcPr>
          <w:p w14:paraId="65092E77" w14:textId="77777777" w:rsidR="00CA585B" w:rsidRPr="00EE0C70" w:rsidRDefault="00CA585B" w:rsidP="00CA585B">
            <w:pPr>
              <w:pStyle w:val="Heading3"/>
              <w:spacing w:line="240" w:lineRule="auto"/>
              <w:ind w:left="33"/>
              <w:rPr>
                <w:rFonts w:ascii="Calibri" w:hAnsi="Calibri"/>
                <w:b/>
                <w:color w:val="auto"/>
                <w:sz w:val="22"/>
                <w:szCs w:val="22"/>
              </w:rPr>
            </w:pPr>
            <w:r w:rsidRPr="00EE0C70">
              <w:rPr>
                <w:rFonts w:ascii="Calibri" w:hAnsi="Calibri"/>
                <w:b/>
                <w:color w:val="auto"/>
                <w:sz w:val="22"/>
                <w:szCs w:val="22"/>
              </w:rPr>
              <w:t xml:space="preserve">Module </w:t>
            </w:r>
          </w:p>
        </w:tc>
        <w:tc>
          <w:tcPr>
            <w:tcW w:w="850" w:type="dxa"/>
            <w:tcBorders>
              <w:top w:val="single" w:sz="4" w:space="0" w:color="auto"/>
              <w:left w:val="single" w:sz="4" w:space="0" w:color="auto"/>
              <w:bottom w:val="single" w:sz="4" w:space="0" w:color="auto"/>
              <w:right w:val="single" w:sz="4" w:space="0" w:color="auto"/>
            </w:tcBorders>
          </w:tcPr>
          <w:p w14:paraId="712C0BC4" w14:textId="77777777" w:rsidR="00CA585B" w:rsidRPr="00EE0C70" w:rsidRDefault="00CA585B" w:rsidP="00CA585B">
            <w:pPr>
              <w:spacing w:line="240" w:lineRule="auto"/>
              <w:ind w:left="-108"/>
              <w:jc w:val="center"/>
              <w:rPr>
                <w:rFonts w:ascii="Calibri" w:hAnsi="Calibri"/>
                <w:b/>
                <w:bCs/>
              </w:rPr>
            </w:pPr>
            <w:r w:rsidRPr="00EE0C70">
              <w:rPr>
                <w:rFonts w:ascii="Calibri" w:hAnsi="Calibri"/>
                <w:b/>
                <w:bCs/>
              </w:rPr>
              <w:t>ECT</w:t>
            </w:r>
          </w:p>
        </w:tc>
        <w:tc>
          <w:tcPr>
            <w:tcW w:w="2127" w:type="dxa"/>
            <w:tcBorders>
              <w:top w:val="single" w:sz="4" w:space="0" w:color="auto"/>
              <w:left w:val="single" w:sz="4" w:space="0" w:color="auto"/>
              <w:bottom w:val="single" w:sz="4" w:space="0" w:color="auto"/>
              <w:right w:val="single" w:sz="4" w:space="0" w:color="auto"/>
            </w:tcBorders>
          </w:tcPr>
          <w:p w14:paraId="093B2858" w14:textId="76C8A459" w:rsidR="00CA585B" w:rsidRPr="00EE0C70" w:rsidRDefault="00CA585B" w:rsidP="00CA585B">
            <w:pPr>
              <w:pStyle w:val="Heading3"/>
              <w:spacing w:line="240" w:lineRule="auto"/>
              <w:ind w:left="-108"/>
              <w:jc w:val="center"/>
              <w:rPr>
                <w:rFonts w:ascii="Calibri" w:hAnsi="Calibri"/>
                <w:b/>
                <w:color w:val="auto"/>
                <w:sz w:val="20"/>
                <w:szCs w:val="20"/>
              </w:rPr>
            </w:pPr>
            <w:r w:rsidRPr="00EE0C70">
              <w:rPr>
                <w:rFonts w:ascii="Calibri" w:hAnsi="Calibri"/>
                <w:b/>
                <w:color w:val="auto"/>
                <w:sz w:val="22"/>
                <w:szCs w:val="22"/>
              </w:rPr>
              <w:t xml:space="preserve">Pre-requisites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92623E7" w14:textId="77777777" w:rsidR="00CA585B" w:rsidRPr="00EE0C70" w:rsidRDefault="00CA585B" w:rsidP="00CA585B">
            <w:pPr>
              <w:pStyle w:val="Heading3"/>
              <w:spacing w:line="240" w:lineRule="auto"/>
              <w:rPr>
                <w:rFonts w:ascii="Calibri" w:hAnsi="Calibri"/>
                <w:b/>
                <w:color w:val="auto"/>
                <w:sz w:val="22"/>
                <w:szCs w:val="22"/>
              </w:rPr>
            </w:pPr>
            <w:r w:rsidRPr="00EE0C70">
              <w:rPr>
                <w:rFonts w:ascii="Calibri" w:hAnsi="Calibri"/>
                <w:b/>
                <w:color w:val="auto"/>
                <w:sz w:val="22"/>
                <w:szCs w:val="22"/>
              </w:rPr>
              <w:t>IRP</w:t>
            </w:r>
          </w:p>
        </w:tc>
      </w:tr>
      <w:tr w:rsidR="00CA585B" w:rsidRPr="00CA585B" w14:paraId="5D8CE0B5" w14:textId="77777777" w:rsidTr="00AE3A11">
        <w:tc>
          <w:tcPr>
            <w:tcW w:w="1418" w:type="dxa"/>
          </w:tcPr>
          <w:p w14:paraId="4C8CA69F" w14:textId="21DB7D6D" w:rsidR="00CA585B" w:rsidRPr="00CA585B" w:rsidRDefault="005B6B00" w:rsidP="00CA585B">
            <w:pPr>
              <w:pStyle w:val="BodyText"/>
              <w:tabs>
                <w:tab w:val="left" w:pos="360"/>
              </w:tabs>
              <w:ind w:left="175" w:hanging="171"/>
              <w:jc w:val="both"/>
              <w:rPr>
                <w:rStyle w:val="Hyperlink"/>
                <w:b/>
                <w:bCs/>
              </w:rPr>
            </w:pPr>
            <w:hyperlink r:id="rId206" w:history="1">
              <w:r w:rsidR="00CA585B" w:rsidRPr="008A08F9">
                <w:rPr>
                  <w:rStyle w:val="Hyperlink"/>
                  <w:bCs/>
                </w:rPr>
                <w:t>BUU44500</w:t>
              </w:r>
            </w:hyperlink>
          </w:p>
        </w:tc>
        <w:tc>
          <w:tcPr>
            <w:tcW w:w="3402" w:type="dxa"/>
          </w:tcPr>
          <w:p w14:paraId="4AE0F2AF" w14:textId="77777777" w:rsidR="00CA585B" w:rsidRPr="00CA585B" w:rsidRDefault="00CA585B" w:rsidP="00821084">
            <w:pPr>
              <w:pStyle w:val="BodyText"/>
              <w:tabs>
                <w:tab w:val="left" w:pos="360"/>
              </w:tabs>
              <w:rPr>
                <w:b/>
                <w:bCs/>
              </w:rPr>
            </w:pPr>
            <w:r w:rsidRPr="00CA585B">
              <w:rPr>
                <w:bCs/>
              </w:rPr>
              <w:t>Strategic Management Theory &amp; Practice</w:t>
            </w:r>
          </w:p>
        </w:tc>
        <w:tc>
          <w:tcPr>
            <w:tcW w:w="850" w:type="dxa"/>
          </w:tcPr>
          <w:p w14:paraId="316591CD" w14:textId="77777777" w:rsidR="00CA585B" w:rsidRPr="00CA585B" w:rsidRDefault="00CA585B" w:rsidP="00CA585B">
            <w:pPr>
              <w:spacing w:line="240" w:lineRule="auto"/>
              <w:ind w:left="-108"/>
              <w:jc w:val="center"/>
              <w:rPr>
                <w:bCs/>
              </w:rPr>
            </w:pPr>
            <w:r w:rsidRPr="00CA585B">
              <w:rPr>
                <w:bCs/>
              </w:rPr>
              <w:t>20</w:t>
            </w:r>
          </w:p>
        </w:tc>
        <w:tc>
          <w:tcPr>
            <w:tcW w:w="2127" w:type="dxa"/>
          </w:tcPr>
          <w:p w14:paraId="0ECD2A9E" w14:textId="0A55DDF3"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2B89083"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0F8FE4D2" w14:textId="77777777" w:rsidTr="00AE3A11">
        <w:tc>
          <w:tcPr>
            <w:tcW w:w="1418" w:type="dxa"/>
          </w:tcPr>
          <w:p w14:paraId="009567E9" w14:textId="4815AF9C" w:rsidR="00CA585B" w:rsidRPr="00CA585B" w:rsidRDefault="005B6B00" w:rsidP="00CA585B">
            <w:pPr>
              <w:pStyle w:val="BodyText"/>
              <w:tabs>
                <w:tab w:val="left" w:pos="360"/>
              </w:tabs>
              <w:ind w:left="175" w:hanging="171"/>
              <w:jc w:val="both"/>
              <w:rPr>
                <w:rStyle w:val="Hyperlink"/>
                <w:b/>
                <w:bCs/>
              </w:rPr>
            </w:pPr>
            <w:hyperlink r:id="rId207" w:history="1">
              <w:r w:rsidR="00CA585B" w:rsidRPr="008A08F9">
                <w:rPr>
                  <w:rStyle w:val="Hyperlink"/>
                  <w:bCs/>
                </w:rPr>
                <w:t>BUU44501</w:t>
              </w:r>
            </w:hyperlink>
          </w:p>
        </w:tc>
        <w:tc>
          <w:tcPr>
            <w:tcW w:w="3402" w:type="dxa"/>
          </w:tcPr>
          <w:p w14:paraId="7EBFF530" w14:textId="77777777" w:rsidR="00CA585B" w:rsidRPr="00CA585B" w:rsidRDefault="00CA585B" w:rsidP="00821084">
            <w:pPr>
              <w:pStyle w:val="BodyText"/>
              <w:tabs>
                <w:tab w:val="left" w:pos="360"/>
              </w:tabs>
              <w:rPr>
                <w:b/>
                <w:bCs/>
              </w:rPr>
            </w:pPr>
            <w:r w:rsidRPr="00CA585B">
              <w:rPr>
                <w:bCs/>
              </w:rPr>
              <w:t>Strategic Management Theory &amp; Practice</w:t>
            </w:r>
          </w:p>
        </w:tc>
        <w:tc>
          <w:tcPr>
            <w:tcW w:w="850" w:type="dxa"/>
          </w:tcPr>
          <w:p w14:paraId="754E9DD5" w14:textId="77777777" w:rsidR="00CA585B" w:rsidRPr="00CA585B" w:rsidRDefault="00CA585B" w:rsidP="00CA585B">
            <w:pPr>
              <w:spacing w:line="240" w:lineRule="auto"/>
              <w:ind w:left="-108"/>
              <w:jc w:val="center"/>
              <w:rPr>
                <w:bCs/>
              </w:rPr>
            </w:pPr>
            <w:r w:rsidRPr="00CA585B">
              <w:rPr>
                <w:bCs/>
              </w:rPr>
              <w:t>10</w:t>
            </w:r>
          </w:p>
        </w:tc>
        <w:tc>
          <w:tcPr>
            <w:tcW w:w="2127" w:type="dxa"/>
          </w:tcPr>
          <w:p w14:paraId="494A6DBB" w14:textId="1B30713F"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D632503" w14:textId="77777777" w:rsidR="00CA585B" w:rsidRPr="00CA585B" w:rsidRDefault="00CA585B" w:rsidP="00CA585B">
            <w:pPr>
              <w:pStyle w:val="BodyText"/>
              <w:tabs>
                <w:tab w:val="left" w:pos="360"/>
              </w:tabs>
              <w:jc w:val="center"/>
              <w:rPr>
                <w:b/>
                <w:bCs/>
              </w:rPr>
            </w:pPr>
          </w:p>
        </w:tc>
      </w:tr>
      <w:tr w:rsidR="00CA585B" w:rsidRPr="00CA585B" w14:paraId="34484754" w14:textId="77777777" w:rsidTr="00AE3A11">
        <w:tc>
          <w:tcPr>
            <w:tcW w:w="1418" w:type="dxa"/>
          </w:tcPr>
          <w:p w14:paraId="1E4A022A" w14:textId="19076F84" w:rsidR="00CA585B" w:rsidRPr="00CA585B" w:rsidRDefault="005B6B00" w:rsidP="00CA585B">
            <w:pPr>
              <w:pStyle w:val="BodyText"/>
              <w:tabs>
                <w:tab w:val="left" w:pos="360"/>
              </w:tabs>
              <w:ind w:left="175" w:hanging="171"/>
              <w:jc w:val="both"/>
              <w:rPr>
                <w:b/>
                <w:bCs/>
              </w:rPr>
            </w:pPr>
            <w:hyperlink r:id="rId208" w:history="1">
              <w:r w:rsidR="00CA585B" w:rsidRPr="008A08F9">
                <w:rPr>
                  <w:rStyle w:val="Hyperlink"/>
                  <w:bCs/>
                </w:rPr>
                <w:t>BUU44510</w:t>
              </w:r>
            </w:hyperlink>
          </w:p>
        </w:tc>
        <w:tc>
          <w:tcPr>
            <w:tcW w:w="3402" w:type="dxa"/>
          </w:tcPr>
          <w:p w14:paraId="1841CFBD" w14:textId="77777777" w:rsidR="00CA585B" w:rsidRPr="00CA585B" w:rsidRDefault="00CA585B" w:rsidP="00821084">
            <w:pPr>
              <w:pStyle w:val="BodyText"/>
              <w:tabs>
                <w:tab w:val="left" w:pos="360"/>
              </w:tabs>
              <w:rPr>
                <w:b/>
                <w:bCs/>
              </w:rPr>
            </w:pPr>
            <w:r w:rsidRPr="00CA585B">
              <w:rPr>
                <w:bCs/>
              </w:rPr>
              <w:t>International Business &amp; the Global Economy</w:t>
            </w:r>
          </w:p>
        </w:tc>
        <w:tc>
          <w:tcPr>
            <w:tcW w:w="850" w:type="dxa"/>
          </w:tcPr>
          <w:p w14:paraId="258660EB" w14:textId="77777777" w:rsidR="00CA585B" w:rsidRPr="00CA585B" w:rsidRDefault="00CA585B" w:rsidP="00CA585B">
            <w:pPr>
              <w:spacing w:line="240" w:lineRule="auto"/>
              <w:ind w:left="-108"/>
              <w:jc w:val="center"/>
              <w:rPr>
                <w:bCs/>
              </w:rPr>
            </w:pPr>
            <w:r w:rsidRPr="00CA585B">
              <w:rPr>
                <w:bCs/>
              </w:rPr>
              <w:t>10</w:t>
            </w:r>
          </w:p>
        </w:tc>
        <w:tc>
          <w:tcPr>
            <w:tcW w:w="2127" w:type="dxa"/>
          </w:tcPr>
          <w:p w14:paraId="5A25DFB0" w14:textId="2C7539AE"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67B20A76" w14:textId="77777777" w:rsidR="00CA585B" w:rsidRPr="00CA585B" w:rsidRDefault="00CA585B" w:rsidP="00CA585B">
            <w:pPr>
              <w:pStyle w:val="BodyText"/>
              <w:tabs>
                <w:tab w:val="left" w:pos="360"/>
              </w:tabs>
              <w:jc w:val="center"/>
              <w:rPr>
                <w:b/>
                <w:bCs/>
              </w:rPr>
            </w:pPr>
          </w:p>
        </w:tc>
      </w:tr>
      <w:tr w:rsidR="00CA585B" w:rsidRPr="00CA585B" w14:paraId="41ED91E1" w14:textId="77777777" w:rsidTr="00AE3A11">
        <w:tc>
          <w:tcPr>
            <w:tcW w:w="1418" w:type="dxa"/>
          </w:tcPr>
          <w:p w14:paraId="53E54206" w14:textId="76782D52" w:rsidR="00CA585B" w:rsidRPr="00CA585B" w:rsidRDefault="005B6B00" w:rsidP="00CA585B">
            <w:pPr>
              <w:pStyle w:val="BodyText"/>
              <w:tabs>
                <w:tab w:val="left" w:pos="360"/>
              </w:tabs>
              <w:ind w:left="175" w:hanging="171"/>
              <w:jc w:val="both"/>
              <w:rPr>
                <w:b/>
                <w:bCs/>
                <w:highlight w:val="yellow"/>
              </w:rPr>
            </w:pPr>
            <w:hyperlink r:id="rId209" w:history="1">
              <w:r w:rsidR="00CA585B" w:rsidRPr="00821084">
                <w:rPr>
                  <w:rStyle w:val="Hyperlink"/>
                  <w:bCs/>
                </w:rPr>
                <w:t>BUU44520</w:t>
              </w:r>
            </w:hyperlink>
          </w:p>
        </w:tc>
        <w:tc>
          <w:tcPr>
            <w:tcW w:w="3402" w:type="dxa"/>
          </w:tcPr>
          <w:p w14:paraId="1D22B839" w14:textId="77777777" w:rsidR="00CA585B" w:rsidRPr="00CA585B" w:rsidRDefault="00CA585B" w:rsidP="00821084">
            <w:pPr>
              <w:pStyle w:val="BodyText"/>
              <w:tabs>
                <w:tab w:val="left" w:pos="360"/>
              </w:tabs>
              <w:rPr>
                <w:b/>
                <w:bCs/>
              </w:rPr>
            </w:pPr>
            <w:r w:rsidRPr="00CA585B">
              <w:rPr>
                <w:bCs/>
              </w:rPr>
              <w:t>Exploring Organisational Experiences</w:t>
            </w:r>
          </w:p>
        </w:tc>
        <w:tc>
          <w:tcPr>
            <w:tcW w:w="850" w:type="dxa"/>
          </w:tcPr>
          <w:p w14:paraId="658F5E6C" w14:textId="77777777" w:rsidR="00CA585B" w:rsidRPr="00CA585B" w:rsidRDefault="00CA585B" w:rsidP="00CA585B">
            <w:pPr>
              <w:spacing w:line="240" w:lineRule="auto"/>
              <w:ind w:left="-108"/>
              <w:jc w:val="center"/>
            </w:pPr>
            <w:r w:rsidRPr="00CA585B">
              <w:rPr>
                <w:bCs/>
              </w:rPr>
              <w:t>20</w:t>
            </w:r>
          </w:p>
        </w:tc>
        <w:tc>
          <w:tcPr>
            <w:tcW w:w="2127" w:type="dxa"/>
          </w:tcPr>
          <w:p w14:paraId="6B5BD7A6" w14:textId="2832A01B" w:rsidR="00CA585B" w:rsidRPr="00CA585B" w:rsidRDefault="00CA585B" w:rsidP="00CA585B">
            <w:pPr>
              <w:pStyle w:val="BodyText"/>
              <w:tabs>
                <w:tab w:val="left" w:pos="360"/>
              </w:tabs>
              <w:rPr>
                <w:b/>
                <w:bCs/>
              </w:rPr>
            </w:pPr>
            <w:r w:rsidRPr="00CA585B">
              <w:rPr>
                <w:bCs/>
              </w:rPr>
              <w:t>None</w:t>
            </w:r>
          </w:p>
        </w:tc>
        <w:tc>
          <w:tcPr>
            <w:tcW w:w="709" w:type="dxa"/>
            <w:shd w:val="clear" w:color="auto" w:fill="auto"/>
          </w:tcPr>
          <w:p w14:paraId="7E91FEEC"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4C6D65EF" w14:textId="77777777" w:rsidTr="00AE3A11">
        <w:tc>
          <w:tcPr>
            <w:tcW w:w="1418" w:type="dxa"/>
          </w:tcPr>
          <w:p w14:paraId="52023F2D" w14:textId="614A852B" w:rsidR="00CA585B" w:rsidRPr="00CA585B" w:rsidRDefault="005B6B00" w:rsidP="00CA585B">
            <w:pPr>
              <w:pStyle w:val="BodyText"/>
              <w:tabs>
                <w:tab w:val="left" w:pos="360"/>
              </w:tabs>
              <w:ind w:left="175" w:hanging="171"/>
              <w:jc w:val="both"/>
              <w:rPr>
                <w:b/>
                <w:bCs/>
              </w:rPr>
            </w:pPr>
            <w:hyperlink r:id="rId210" w:history="1">
              <w:r w:rsidR="00CA585B" w:rsidRPr="00821084">
                <w:rPr>
                  <w:rStyle w:val="Hyperlink"/>
                  <w:bCs/>
                </w:rPr>
                <w:t>BUU44530</w:t>
              </w:r>
            </w:hyperlink>
          </w:p>
        </w:tc>
        <w:tc>
          <w:tcPr>
            <w:tcW w:w="3402" w:type="dxa"/>
          </w:tcPr>
          <w:p w14:paraId="3B3E8467" w14:textId="77777777" w:rsidR="00CA585B" w:rsidRPr="00CA585B" w:rsidRDefault="00CA585B" w:rsidP="00821084">
            <w:pPr>
              <w:pStyle w:val="BodyText"/>
              <w:tabs>
                <w:tab w:val="left" w:pos="360"/>
              </w:tabs>
              <w:rPr>
                <w:b/>
                <w:bCs/>
              </w:rPr>
            </w:pPr>
            <w:r w:rsidRPr="00CA585B">
              <w:rPr>
                <w:bCs/>
              </w:rPr>
              <w:t xml:space="preserve">Financial Reporting and Analysis </w:t>
            </w:r>
          </w:p>
        </w:tc>
        <w:tc>
          <w:tcPr>
            <w:tcW w:w="850" w:type="dxa"/>
          </w:tcPr>
          <w:p w14:paraId="4F7A961D" w14:textId="77777777" w:rsidR="00CA585B" w:rsidRPr="00CA585B" w:rsidRDefault="00CA585B" w:rsidP="00CA585B">
            <w:pPr>
              <w:spacing w:line="240" w:lineRule="auto"/>
              <w:ind w:left="-108"/>
              <w:jc w:val="center"/>
            </w:pPr>
            <w:r w:rsidRPr="00CA585B">
              <w:rPr>
                <w:bCs/>
              </w:rPr>
              <w:t>10</w:t>
            </w:r>
          </w:p>
        </w:tc>
        <w:tc>
          <w:tcPr>
            <w:tcW w:w="2127" w:type="dxa"/>
          </w:tcPr>
          <w:p w14:paraId="17CE896D" w14:textId="3934E1C2" w:rsidR="00CA585B" w:rsidRPr="00821084" w:rsidRDefault="00CA585B" w:rsidP="00CA585B">
            <w:pPr>
              <w:pStyle w:val="BodyText"/>
              <w:tabs>
                <w:tab w:val="left" w:pos="360"/>
              </w:tabs>
              <w:rPr>
                <w:b/>
                <w:bCs/>
              </w:rPr>
            </w:pPr>
            <w:r w:rsidRPr="00821084">
              <w:rPr>
                <w:rStyle w:val="Hyperlink"/>
                <w:bCs/>
                <w:color w:val="auto"/>
                <w:u w:val="none"/>
              </w:rPr>
              <w:t>BU3530</w:t>
            </w:r>
          </w:p>
        </w:tc>
        <w:tc>
          <w:tcPr>
            <w:tcW w:w="709" w:type="dxa"/>
            <w:shd w:val="clear" w:color="auto" w:fill="auto"/>
          </w:tcPr>
          <w:p w14:paraId="4F2EAB45" w14:textId="77777777" w:rsidR="00CA585B" w:rsidRPr="00CA585B" w:rsidRDefault="00CA585B" w:rsidP="00CA585B">
            <w:pPr>
              <w:pStyle w:val="BodyText"/>
              <w:tabs>
                <w:tab w:val="left" w:pos="360"/>
              </w:tabs>
              <w:jc w:val="center"/>
              <w:rPr>
                <w:b/>
                <w:bCs/>
              </w:rPr>
            </w:pPr>
            <w:r w:rsidRPr="00CA585B">
              <w:rPr>
                <w:bCs/>
              </w:rPr>
              <w:t>IRP</w:t>
            </w:r>
          </w:p>
        </w:tc>
      </w:tr>
      <w:tr w:rsidR="00CA585B" w:rsidRPr="00CA585B" w14:paraId="2A90EAD5" w14:textId="77777777" w:rsidTr="00AE3A11">
        <w:tc>
          <w:tcPr>
            <w:tcW w:w="1418" w:type="dxa"/>
          </w:tcPr>
          <w:p w14:paraId="1BEC62EF" w14:textId="5BCC98B6" w:rsidR="00CA585B" w:rsidRPr="00CA585B" w:rsidRDefault="005B6B00" w:rsidP="00CA585B">
            <w:pPr>
              <w:pStyle w:val="BodyText"/>
              <w:tabs>
                <w:tab w:val="left" w:pos="360"/>
              </w:tabs>
              <w:ind w:left="175" w:hanging="171"/>
              <w:jc w:val="both"/>
              <w:rPr>
                <w:b/>
                <w:bCs/>
              </w:rPr>
            </w:pPr>
            <w:hyperlink r:id="rId211" w:history="1">
              <w:r w:rsidR="00CA585B" w:rsidRPr="00821084">
                <w:rPr>
                  <w:rStyle w:val="Hyperlink"/>
                  <w:bCs/>
                </w:rPr>
                <w:t>BUU44550</w:t>
              </w:r>
            </w:hyperlink>
          </w:p>
        </w:tc>
        <w:tc>
          <w:tcPr>
            <w:tcW w:w="3402" w:type="dxa"/>
          </w:tcPr>
          <w:p w14:paraId="569C2DE2" w14:textId="77777777" w:rsidR="00CA585B" w:rsidRPr="00CA585B" w:rsidRDefault="00CA585B" w:rsidP="00821084">
            <w:pPr>
              <w:pStyle w:val="BodyText"/>
              <w:tabs>
                <w:tab w:val="left" w:pos="360"/>
              </w:tabs>
              <w:rPr>
                <w:b/>
                <w:bCs/>
              </w:rPr>
            </w:pPr>
            <w:r w:rsidRPr="00CA585B">
              <w:rPr>
                <w:bCs/>
              </w:rPr>
              <w:t>Advances in Marketing Theory and Practice</w:t>
            </w:r>
          </w:p>
        </w:tc>
        <w:tc>
          <w:tcPr>
            <w:tcW w:w="850" w:type="dxa"/>
          </w:tcPr>
          <w:p w14:paraId="4E703997" w14:textId="77777777" w:rsidR="00CA585B" w:rsidRPr="00CA585B" w:rsidRDefault="00CA585B" w:rsidP="00CA585B">
            <w:pPr>
              <w:spacing w:line="240" w:lineRule="auto"/>
              <w:ind w:left="-108"/>
              <w:jc w:val="center"/>
            </w:pPr>
            <w:r w:rsidRPr="00CA585B">
              <w:rPr>
                <w:bCs/>
              </w:rPr>
              <w:t>10</w:t>
            </w:r>
          </w:p>
        </w:tc>
        <w:tc>
          <w:tcPr>
            <w:tcW w:w="2127" w:type="dxa"/>
          </w:tcPr>
          <w:p w14:paraId="293789F2" w14:textId="3CC5A0ED" w:rsidR="00CA585B" w:rsidRPr="00821084" w:rsidRDefault="00CA585B" w:rsidP="00CA585B">
            <w:pPr>
              <w:pStyle w:val="BodyText"/>
              <w:tabs>
                <w:tab w:val="left" w:pos="360"/>
              </w:tabs>
              <w:rPr>
                <w:bCs/>
              </w:rPr>
            </w:pPr>
            <w:r w:rsidRPr="00821084">
              <w:rPr>
                <w:rStyle w:val="Hyperlink"/>
                <w:bCs/>
                <w:color w:val="auto"/>
                <w:u w:val="none"/>
              </w:rPr>
              <w:t>BU3700</w:t>
            </w:r>
            <w:r w:rsidRPr="00821084">
              <w:rPr>
                <w:bCs/>
              </w:rPr>
              <w:t xml:space="preserve"> and </w:t>
            </w:r>
            <w:r w:rsidRPr="00821084">
              <w:rPr>
                <w:rStyle w:val="Hyperlink"/>
                <w:bCs/>
                <w:color w:val="auto"/>
                <w:u w:val="none"/>
              </w:rPr>
              <w:t>BU3710</w:t>
            </w:r>
          </w:p>
        </w:tc>
        <w:tc>
          <w:tcPr>
            <w:tcW w:w="709" w:type="dxa"/>
            <w:shd w:val="clear" w:color="auto" w:fill="auto"/>
          </w:tcPr>
          <w:p w14:paraId="30C90350" w14:textId="77777777" w:rsidR="00CA585B" w:rsidRPr="00CA585B" w:rsidRDefault="00CA585B" w:rsidP="00CA585B">
            <w:pPr>
              <w:pStyle w:val="BodyText"/>
              <w:tabs>
                <w:tab w:val="left" w:pos="360"/>
              </w:tabs>
              <w:jc w:val="center"/>
              <w:rPr>
                <w:b/>
                <w:bCs/>
              </w:rPr>
            </w:pPr>
          </w:p>
        </w:tc>
      </w:tr>
      <w:tr w:rsidR="00CA585B" w:rsidRPr="00CA585B" w14:paraId="7E3E2873" w14:textId="77777777" w:rsidTr="00AE3A11">
        <w:tc>
          <w:tcPr>
            <w:tcW w:w="1418" w:type="dxa"/>
          </w:tcPr>
          <w:p w14:paraId="148DADE5" w14:textId="54011474" w:rsidR="00CA585B" w:rsidRPr="00CA585B" w:rsidRDefault="005B6B00" w:rsidP="00CA585B">
            <w:pPr>
              <w:pStyle w:val="BodyText"/>
              <w:tabs>
                <w:tab w:val="left" w:pos="360"/>
              </w:tabs>
              <w:ind w:left="175" w:hanging="171"/>
              <w:jc w:val="both"/>
              <w:rPr>
                <w:rStyle w:val="Hyperlink"/>
                <w:b/>
                <w:bCs/>
              </w:rPr>
            </w:pPr>
            <w:hyperlink r:id="rId212" w:history="1">
              <w:r w:rsidR="00CA585B" w:rsidRPr="00821084">
                <w:rPr>
                  <w:rStyle w:val="Hyperlink"/>
                  <w:bCs/>
                </w:rPr>
                <w:t>BUU44560</w:t>
              </w:r>
            </w:hyperlink>
          </w:p>
        </w:tc>
        <w:tc>
          <w:tcPr>
            <w:tcW w:w="3402" w:type="dxa"/>
          </w:tcPr>
          <w:p w14:paraId="1A54ECBB" w14:textId="77777777" w:rsidR="00CA585B" w:rsidRPr="00CA585B" w:rsidRDefault="00CA585B" w:rsidP="00821084">
            <w:pPr>
              <w:pStyle w:val="BodyText"/>
              <w:tabs>
                <w:tab w:val="left" w:pos="360"/>
              </w:tabs>
              <w:rPr>
                <w:b/>
                <w:bCs/>
              </w:rPr>
            </w:pPr>
            <w:r w:rsidRPr="00CA585B">
              <w:rPr>
                <w:bCs/>
              </w:rPr>
              <w:t>Managing People and Leading Change</w:t>
            </w:r>
          </w:p>
        </w:tc>
        <w:tc>
          <w:tcPr>
            <w:tcW w:w="850" w:type="dxa"/>
          </w:tcPr>
          <w:p w14:paraId="78FBFB28" w14:textId="77777777" w:rsidR="00CA585B" w:rsidRPr="00CA585B" w:rsidRDefault="00CA585B" w:rsidP="00CA585B">
            <w:pPr>
              <w:spacing w:line="240" w:lineRule="auto"/>
              <w:ind w:left="-108"/>
              <w:jc w:val="center"/>
              <w:rPr>
                <w:bCs/>
              </w:rPr>
            </w:pPr>
            <w:r w:rsidRPr="00CA585B">
              <w:rPr>
                <w:bCs/>
              </w:rPr>
              <w:t>10</w:t>
            </w:r>
          </w:p>
        </w:tc>
        <w:tc>
          <w:tcPr>
            <w:tcW w:w="2127" w:type="dxa"/>
          </w:tcPr>
          <w:p w14:paraId="5565ED74" w14:textId="04BB6896" w:rsidR="00CA585B" w:rsidRPr="00821084" w:rsidRDefault="00CA585B" w:rsidP="00CA585B">
            <w:pPr>
              <w:pStyle w:val="BodyText"/>
              <w:tabs>
                <w:tab w:val="left" w:pos="360"/>
              </w:tabs>
              <w:rPr>
                <w:b/>
                <w:bCs/>
              </w:rPr>
            </w:pPr>
            <w:r w:rsidRPr="00821084">
              <w:rPr>
                <w:rStyle w:val="Hyperlink"/>
                <w:bCs/>
                <w:color w:val="auto"/>
                <w:u w:val="none"/>
              </w:rPr>
              <w:t>BU2510 and BU3660</w:t>
            </w:r>
          </w:p>
        </w:tc>
        <w:tc>
          <w:tcPr>
            <w:tcW w:w="709" w:type="dxa"/>
            <w:shd w:val="clear" w:color="auto" w:fill="auto"/>
          </w:tcPr>
          <w:p w14:paraId="0BF62D8D" w14:textId="77777777" w:rsidR="00CA585B" w:rsidRPr="00CA585B" w:rsidRDefault="00CA585B" w:rsidP="00CA585B">
            <w:pPr>
              <w:pStyle w:val="BodyText"/>
              <w:tabs>
                <w:tab w:val="left" w:pos="360"/>
              </w:tabs>
              <w:jc w:val="center"/>
              <w:rPr>
                <w:b/>
                <w:bCs/>
              </w:rPr>
            </w:pPr>
          </w:p>
        </w:tc>
      </w:tr>
      <w:tr w:rsidR="00CA585B" w:rsidRPr="00CA585B" w14:paraId="635AE178" w14:textId="77777777" w:rsidTr="00AE3A11">
        <w:tc>
          <w:tcPr>
            <w:tcW w:w="1418" w:type="dxa"/>
          </w:tcPr>
          <w:p w14:paraId="31A2C6C1" w14:textId="0F38A1C6" w:rsidR="00CA585B" w:rsidRPr="00CA585B" w:rsidRDefault="005B6B00" w:rsidP="00CA585B">
            <w:pPr>
              <w:pStyle w:val="BodyText"/>
              <w:tabs>
                <w:tab w:val="left" w:pos="360"/>
              </w:tabs>
              <w:ind w:left="175" w:hanging="171"/>
              <w:jc w:val="both"/>
              <w:rPr>
                <w:b/>
                <w:bCs/>
              </w:rPr>
            </w:pPr>
            <w:hyperlink r:id="rId213" w:history="1">
              <w:r w:rsidR="00CA585B" w:rsidRPr="00821084">
                <w:rPr>
                  <w:rStyle w:val="Hyperlink"/>
                  <w:bCs/>
                </w:rPr>
                <w:t>BUU44620</w:t>
              </w:r>
            </w:hyperlink>
          </w:p>
        </w:tc>
        <w:tc>
          <w:tcPr>
            <w:tcW w:w="3402" w:type="dxa"/>
          </w:tcPr>
          <w:p w14:paraId="4CAFA112" w14:textId="77777777" w:rsidR="00CA585B" w:rsidRPr="00CA585B" w:rsidRDefault="00CA585B" w:rsidP="00821084">
            <w:pPr>
              <w:pStyle w:val="BodyText"/>
              <w:tabs>
                <w:tab w:val="left" w:pos="360"/>
              </w:tabs>
              <w:rPr>
                <w:b/>
                <w:bCs/>
              </w:rPr>
            </w:pPr>
            <w:r w:rsidRPr="00CA585B">
              <w:rPr>
                <w:bCs/>
              </w:rPr>
              <w:t>Social Innovation and Social Impact</w:t>
            </w:r>
          </w:p>
        </w:tc>
        <w:tc>
          <w:tcPr>
            <w:tcW w:w="850" w:type="dxa"/>
          </w:tcPr>
          <w:p w14:paraId="3D5FBF01" w14:textId="77777777" w:rsidR="00CA585B" w:rsidRPr="00CA585B" w:rsidRDefault="00CA585B" w:rsidP="00CA585B">
            <w:pPr>
              <w:spacing w:line="240" w:lineRule="auto"/>
              <w:ind w:left="-108"/>
              <w:jc w:val="center"/>
            </w:pPr>
            <w:r w:rsidRPr="00CA585B">
              <w:rPr>
                <w:bCs/>
              </w:rPr>
              <w:t>20</w:t>
            </w:r>
          </w:p>
        </w:tc>
        <w:tc>
          <w:tcPr>
            <w:tcW w:w="2127" w:type="dxa"/>
          </w:tcPr>
          <w:p w14:paraId="15346D39" w14:textId="24A7F6B8" w:rsidR="00CA585B" w:rsidRPr="00821084" w:rsidRDefault="00CA585B" w:rsidP="00CA585B">
            <w:pPr>
              <w:pStyle w:val="BodyText"/>
              <w:tabs>
                <w:tab w:val="left" w:pos="360"/>
              </w:tabs>
              <w:rPr>
                <w:b/>
                <w:bCs/>
              </w:rPr>
            </w:pPr>
            <w:r w:rsidRPr="00821084">
              <w:rPr>
                <w:rStyle w:val="Hyperlink"/>
                <w:bCs/>
                <w:color w:val="auto"/>
                <w:u w:val="none"/>
              </w:rPr>
              <w:t>BU3591 or BU3690 or equivalent</w:t>
            </w:r>
          </w:p>
        </w:tc>
        <w:tc>
          <w:tcPr>
            <w:tcW w:w="709" w:type="dxa"/>
            <w:shd w:val="clear" w:color="auto" w:fill="auto"/>
          </w:tcPr>
          <w:p w14:paraId="3F5963EA" w14:textId="77777777" w:rsidR="00CA585B" w:rsidRPr="00CA585B" w:rsidRDefault="00CA585B" w:rsidP="00CA585B">
            <w:pPr>
              <w:pStyle w:val="BodyText"/>
              <w:tabs>
                <w:tab w:val="left" w:pos="360"/>
              </w:tabs>
              <w:jc w:val="center"/>
              <w:rPr>
                <w:b/>
                <w:bCs/>
              </w:rPr>
            </w:pPr>
            <w:r w:rsidRPr="00CA585B">
              <w:rPr>
                <w:bCs/>
              </w:rPr>
              <w:t>IRP</w:t>
            </w:r>
          </w:p>
        </w:tc>
      </w:tr>
      <w:tr w:rsidR="00AE3A11" w:rsidRPr="00CA585B" w14:paraId="46ED0672" w14:textId="77777777" w:rsidTr="00AE3A11">
        <w:tc>
          <w:tcPr>
            <w:tcW w:w="1418" w:type="dxa"/>
          </w:tcPr>
          <w:p w14:paraId="49922770" w14:textId="3E91CFCB" w:rsidR="00AE3A11" w:rsidRPr="00CA585B" w:rsidRDefault="005B6B00" w:rsidP="00AE3A11">
            <w:pPr>
              <w:pStyle w:val="BodyText"/>
              <w:tabs>
                <w:tab w:val="left" w:pos="360"/>
              </w:tabs>
              <w:ind w:left="175" w:hanging="171"/>
              <w:jc w:val="both"/>
              <w:rPr>
                <w:rStyle w:val="Hyperlink"/>
                <w:bCs/>
              </w:rPr>
            </w:pPr>
            <w:hyperlink r:id="rId214" w:history="1">
              <w:r w:rsidR="00AE3A11" w:rsidRPr="00821084">
                <w:rPr>
                  <w:rStyle w:val="Hyperlink"/>
                </w:rPr>
                <w:t>BUU44630</w:t>
              </w:r>
            </w:hyperlink>
          </w:p>
        </w:tc>
        <w:tc>
          <w:tcPr>
            <w:tcW w:w="3402" w:type="dxa"/>
          </w:tcPr>
          <w:p w14:paraId="06FFE2F6" w14:textId="65527A0F" w:rsidR="00AE3A11" w:rsidRPr="00CA585B" w:rsidRDefault="00AE3A11" w:rsidP="00821084">
            <w:pPr>
              <w:pStyle w:val="BodyText"/>
              <w:tabs>
                <w:tab w:val="left" w:pos="360"/>
              </w:tabs>
              <w:rPr>
                <w:bCs/>
              </w:rPr>
            </w:pPr>
            <w:r w:rsidRPr="00CA585B">
              <w:t>Economic Policy and Business History</w:t>
            </w:r>
          </w:p>
        </w:tc>
        <w:tc>
          <w:tcPr>
            <w:tcW w:w="850" w:type="dxa"/>
          </w:tcPr>
          <w:p w14:paraId="21B2A0BB" w14:textId="282172A2" w:rsidR="00AE3A11" w:rsidRPr="00CA585B" w:rsidRDefault="00AE3A11" w:rsidP="00AE3A11">
            <w:pPr>
              <w:spacing w:line="240" w:lineRule="auto"/>
              <w:ind w:left="-108"/>
              <w:jc w:val="center"/>
              <w:rPr>
                <w:bCs/>
              </w:rPr>
            </w:pPr>
            <w:r w:rsidRPr="00CA585B">
              <w:rPr>
                <w:bCs/>
              </w:rPr>
              <w:t xml:space="preserve">   20</w:t>
            </w:r>
          </w:p>
        </w:tc>
        <w:tc>
          <w:tcPr>
            <w:tcW w:w="2127" w:type="dxa"/>
          </w:tcPr>
          <w:p w14:paraId="5CCCE399" w14:textId="26377AE2"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None</w:t>
            </w:r>
          </w:p>
        </w:tc>
        <w:tc>
          <w:tcPr>
            <w:tcW w:w="709" w:type="dxa"/>
            <w:shd w:val="clear" w:color="auto" w:fill="auto"/>
          </w:tcPr>
          <w:p w14:paraId="3B44513B" w14:textId="3971F543" w:rsidR="00AE3A11" w:rsidRPr="00CA585B" w:rsidRDefault="00AE3A11" w:rsidP="00AE3A11">
            <w:pPr>
              <w:pStyle w:val="BodyText"/>
              <w:tabs>
                <w:tab w:val="left" w:pos="360"/>
              </w:tabs>
              <w:jc w:val="center"/>
              <w:rPr>
                <w:bCs/>
              </w:rPr>
            </w:pPr>
            <w:r w:rsidRPr="00CA585B">
              <w:t xml:space="preserve"> IRP</w:t>
            </w:r>
          </w:p>
        </w:tc>
      </w:tr>
      <w:tr w:rsidR="00AE3A11" w:rsidRPr="00CA585B" w14:paraId="35F5A4D3" w14:textId="77777777" w:rsidTr="00AE3A11">
        <w:tc>
          <w:tcPr>
            <w:tcW w:w="1418" w:type="dxa"/>
          </w:tcPr>
          <w:p w14:paraId="29598FC0" w14:textId="722C1994" w:rsidR="00AE3A11" w:rsidRPr="00CA585B" w:rsidRDefault="005B6B00" w:rsidP="00AE3A11">
            <w:pPr>
              <w:pStyle w:val="BodyText"/>
              <w:tabs>
                <w:tab w:val="left" w:pos="360"/>
              </w:tabs>
              <w:ind w:left="175" w:hanging="171"/>
              <w:jc w:val="both"/>
              <w:rPr>
                <w:rStyle w:val="Hyperlink"/>
                <w:bCs/>
              </w:rPr>
            </w:pPr>
            <w:hyperlink r:id="rId215" w:history="1">
              <w:r w:rsidR="00AE3A11" w:rsidRPr="00821084">
                <w:rPr>
                  <w:rStyle w:val="Hyperlink"/>
                </w:rPr>
                <w:t>BUU44680</w:t>
              </w:r>
            </w:hyperlink>
          </w:p>
        </w:tc>
        <w:tc>
          <w:tcPr>
            <w:tcW w:w="3402" w:type="dxa"/>
          </w:tcPr>
          <w:p w14:paraId="6BEC8FBD" w14:textId="7E9B6CEB" w:rsidR="00AE3A11" w:rsidRPr="00CA585B" w:rsidRDefault="00AE3A11" w:rsidP="00821084">
            <w:pPr>
              <w:pStyle w:val="BodyText"/>
              <w:tabs>
                <w:tab w:val="left" w:pos="360"/>
              </w:tabs>
              <w:rPr>
                <w:bCs/>
              </w:rPr>
            </w:pPr>
            <w:r w:rsidRPr="00CA585B">
              <w:t>Global Supply Chain Management</w:t>
            </w:r>
          </w:p>
        </w:tc>
        <w:tc>
          <w:tcPr>
            <w:tcW w:w="850" w:type="dxa"/>
          </w:tcPr>
          <w:p w14:paraId="6D534170" w14:textId="2BAE7B25" w:rsidR="00AE3A11" w:rsidRPr="00CA585B" w:rsidRDefault="00AE3A11" w:rsidP="00AE3A11">
            <w:pPr>
              <w:spacing w:line="240" w:lineRule="auto"/>
              <w:ind w:left="-108"/>
              <w:jc w:val="center"/>
              <w:rPr>
                <w:bCs/>
              </w:rPr>
            </w:pPr>
            <w:r w:rsidRPr="00CA585B">
              <w:rPr>
                <w:bCs/>
              </w:rPr>
              <w:t xml:space="preserve">  10</w:t>
            </w:r>
          </w:p>
        </w:tc>
        <w:tc>
          <w:tcPr>
            <w:tcW w:w="2127" w:type="dxa"/>
          </w:tcPr>
          <w:p w14:paraId="2E026897" w14:textId="5FB6F303"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None</w:t>
            </w:r>
          </w:p>
        </w:tc>
        <w:tc>
          <w:tcPr>
            <w:tcW w:w="709" w:type="dxa"/>
            <w:shd w:val="clear" w:color="auto" w:fill="auto"/>
          </w:tcPr>
          <w:p w14:paraId="2D7328EC" w14:textId="77777777" w:rsidR="00AE3A11" w:rsidRPr="00CA585B" w:rsidRDefault="00AE3A11" w:rsidP="00AE3A11">
            <w:pPr>
              <w:pStyle w:val="BodyText"/>
              <w:tabs>
                <w:tab w:val="left" w:pos="360"/>
              </w:tabs>
              <w:jc w:val="center"/>
              <w:rPr>
                <w:bCs/>
              </w:rPr>
            </w:pPr>
          </w:p>
        </w:tc>
      </w:tr>
      <w:tr w:rsidR="00AE3A11" w:rsidRPr="00CA585B" w14:paraId="72789654" w14:textId="77777777" w:rsidTr="00AE3A11">
        <w:tc>
          <w:tcPr>
            <w:tcW w:w="1418" w:type="dxa"/>
          </w:tcPr>
          <w:p w14:paraId="23E93676" w14:textId="1AAF815B" w:rsidR="00AE3A11" w:rsidRPr="00CA585B" w:rsidRDefault="005B6B00" w:rsidP="00AE3A11">
            <w:pPr>
              <w:pStyle w:val="BodyText"/>
              <w:tabs>
                <w:tab w:val="left" w:pos="360"/>
              </w:tabs>
              <w:ind w:left="175" w:hanging="171"/>
              <w:jc w:val="both"/>
              <w:rPr>
                <w:rStyle w:val="Hyperlink"/>
                <w:bCs/>
              </w:rPr>
            </w:pPr>
            <w:hyperlink r:id="rId216" w:history="1">
              <w:r w:rsidR="00AE3A11" w:rsidRPr="00CA585B">
                <w:rPr>
                  <w:rStyle w:val="Hyperlink"/>
                </w:rPr>
                <w:t>ECU44000</w:t>
              </w:r>
            </w:hyperlink>
            <w:r w:rsidR="00AE3A11" w:rsidRPr="00CA585B">
              <w:t xml:space="preserve"> </w:t>
            </w:r>
          </w:p>
        </w:tc>
        <w:tc>
          <w:tcPr>
            <w:tcW w:w="3402" w:type="dxa"/>
          </w:tcPr>
          <w:p w14:paraId="44DB1BEB" w14:textId="5A02516E" w:rsidR="00AE3A11" w:rsidRPr="00CA585B" w:rsidRDefault="00AE3A11" w:rsidP="00821084">
            <w:pPr>
              <w:pStyle w:val="BodyText"/>
              <w:tabs>
                <w:tab w:val="left" w:pos="360"/>
              </w:tabs>
              <w:rPr>
                <w:bCs/>
              </w:rPr>
            </w:pPr>
            <w:r w:rsidRPr="00CA585B">
              <w:t xml:space="preserve">Economics Dissertation </w:t>
            </w:r>
          </w:p>
        </w:tc>
        <w:tc>
          <w:tcPr>
            <w:tcW w:w="850" w:type="dxa"/>
          </w:tcPr>
          <w:p w14:paraId="24CAD20D" w14:textId="25FACCD8" w:rsidR="00AE3A11" w:rsidRPr="00CA585B" w:rsidRDefault="00AE3A11" w:rsidP="00AE3A11">
            <w:pPr>
              <w:spacing w:line="240" w:lineRule="auto"/>
              <w:ind w:left="-108"/>
              <w:jc w:val="center"/>
              <w:rPr>
                <w:bCs/>
              </w:rPr>
            </w:pPr>
            <w:r w:rsidRPr="00CA585B">
              <w:rPr>
                <w:bCs/>
              </w:rPr>
              <w:t xml:space="preserve">   20</w:t>
            </w:r>
          </w:p>
        </w:tc>
        <w:tc>
          <w:tcPr>
            <w:tcW w:w="2127" w:type="dxa"/>
          </w:tcPr>
          <w:p w14:paraId="219132D1" w14:textId="77777777" w:rsidR="00AE3A11" w:rsidRPr="00821084" w:rsidRDefault="005B6B00" w:rsidP="00AE3A11">
            <w:pPr>
              <w:pStyle w:val="Heading3"/>
              <w:tabs>
                <w:tab w:val="left" w:pos="360"/>
              </w:tabs>
              <w:spacing w:line="240" w:lineRule="auto"/>
              <w:rPr>
                <w:rStyle w:val="Hyperlink"/>
                <w:rFonts w:asciiTheme="minorHAnsi" w:hAnsiTheme="minorHAnsi"/>
                <w:color w:val="auto"/>
                <w:u w:val="none"/>
              </w:rPr>
            </w:pPr>
            <w:hyperlink r:id="rId217" w:history="1">
              <w:r w:rsidR="00AE3A11" w:rsidRPr="00821084">
                <w:rPr>
                  <w:rStyle w:val="Hyperlink"/>
                  <w:rFonts w:asciiTheme="minorHAnsi" w:hAnsiTheme="minorHAnsi"/>
                  <w:color w:val="auto"/>
                  <w:u w:val="none"/>
                </w:rPr>
                <w:t>EC2010</w:t>
              </w:r>
            </w:hyperlink>
            <w:r w:rsidR="00AE3A11" w:rsidRPr="00821084">
              <w:rPr>
                <w:rFonts w:asciiTheme="minorHAnsi" w:hAnsiTheme="minorHAnsi"/>
                <w:color w:val="auto"/>
              </w:rPr>
              <w:t xml:space="preserve"> &amp; </w:t>
            </w:r>
            <w:hyperlink r:id="rId218" w:history="1">
              <w:r w:rsidR="00AE3A11" w:rsidRPr="00821084">
                <w:rPr>
                  <w:rStyle w:val="Hyperlink"/>
                  <w:rFonts w:asciiTheme="minorHAnsi" w:hAnsiTheme="minorHAnsi"/>
                  <w:color w:val="auto"/>
                  <w:u w:val="none"/>
                </w:rPr>
                <w:t>EC3190</w:t>
              </w:r>
            </w:hyperlink>
            <w:r w:rsidR="00AE3A11" w:rsidRPr="00821084">
              <w:rPr>
                <w:rStyle w:val="Hyperlink"/>
                <w:rFonts w:asciiTheme="minorHAnsi" w:hAnsiTheme="minorHAnsi"/>
                <w:color w:val="auto"/>
                <w:u w:val="none"/>
              </w:rPr>
              <w:t>/</w:t>
            </w:r>
          </w:p>
          <w:p w14:paraId="13E901BC" w14:textId="5A57462E"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EC3191</w:t>
            </w:r>
          </w:p>
        </w:tc>
        <w:tc>
          <w:tcPr>
            <w:tcW w:w="709" w:type="dxa"/>
            <w:shd w:val="clear" w:color="auto" w:fill="auto"/>
          </w:tcPr>
          <w:p w14:paraId="6CF447EF" w14:textId="612C2CC6" w:rsidR="00AE3A11" w:rsidRPr="00CA585B" w:rsidRDefault="00AE3A11" w:rsidP="00AE3A11">
            <w:pPr>
              <w:pStyle w:val="BodyText"/>
              <w:tabs>
                <w:tab w:val="left" w:pos="360"/>
              </w:tabs>
              <w:jc w:val="center"/>
              <w:rPr>
                <w:bCs/>
              </w:rPr>
            </w:pPr>
            <w:r w:rsidRPr="00CA585B">
              <w:t xml:space="preserve"> IRP</w:t>
            </w:r>
          </w:p>
        </w:tc>
      </w:tr>
      <w:tr w:rsidR="00AE3A11" w:rsidRPr="00CA585B" w14:paraId="74E376BB" w14:textId="77777777" w:rsidTr="00AE3A11">
        <w:tc>
          <w:tcPr>
            <w:tcW w:w="1418" w:type="dxa"/>
          </w:tcPr>
          <w:p w14:paraId="40E10377" w14:textId="76BE8E81" w:rsidR="00AE3A11" w:rsidRPr="00CA585B" w:rsidRDefault="005B6B00" w:rsidP="00AE3A11">
            <w:pPr>
              <w:pStyle w:val="BodyText"/>
              <w:tabs>
                <w:tab w:val="left" w:pos="360"/>
              </w:tabs>
              <w:ind w:left="175" w:hanging="171"/>
              <w:jc w:val="both"/>
              <w:rPr>
                <w:rStyle w:val="Hyperlink"/>
                <w:bCs/>
              </w:rPr>
            </w:pPr>
            <w:hyperlink r:id="rId219" w:history="1">
              <w:r w:rsidR="00AE3A11" w:rsidRPr="00CA585B">
                <w:rPr>
                  <w:rStyle w:val="Hyperlink"/>
                </w:rPr>
                <w:t>POU44000</w:t>
              </w:r>
            </w:hyperlink>
            <w:r w:rsidR="00AE3A11" w:rsidRPr="00CA585B">
              <w:rPr>
                <w:color w:val="0000FF" w:themeColor="hyperlink"/>
                <w:u w:val="single"/>
              </w:rPr>
              <w:t xml:space="preserve"> </w:t>
            </w:r>
          </w:p>
        </w:tc>
        <w:tc>
          <w:tcPr>
            <w:tcW w:w="3402" w:type="dxa"/>
          </w:tcPr>
          <w:p w14:paraId="134ECFE3" w14:textId="00B89CEA" w:rsidR="00AE3A11" w:rsidRPr="00CA585B" w:rsidRDefault="00AE3A11" w:rsidP="00AE3A11">
            <w:pPr>
              <w:pStyle w:val="BodyText"/>
              <w:tabs>
                <w:tab w:val="left" w:pos="360"/>
              </w:tabs>
              <w:jc w:val="both"/>
              <w:rPr>
                <w:bCs/>
              </w:rPr>
            </w:pPr>
            <w:r w:rsidRPr="00CA585B">
              <w:t>Political Science Dissertation/</w:t>
            </w:r>
            <w:r>
              <w:t xml:space="preserve"> </w:t>
            </w:r>
            <w:r w:rsidRPr="00CA585B">
              <w:t>Capstone Project</w:t>
            </w:r>
          </w:p>
        </w:tc>
        <w:tc>
          <w:tcPr>
            <w:tcW w:w="850" w:type="dxa"/>
          </w:tcPr>
          <w:p w14:paraId="518A0145" w14:textId="1CF432F7" w:rsidR="00AE3A11" w:rsidRPr="00CA585B" w:rsidRDefault="00AE3A11" w:rsidP="00AE3A11">
            <w:pPr>
              <w:spacing w:line="240" w:lineRule="auto"/>
              <w:ind w:left="-108"/>
              <w:jc w:val="center"/>
              <w:rPr>
                <w:bCs/>
              </w:rPr>
            </w:pPr>
            <w:r w:rsidRPr="00CA585B">
              <w:rPr>
                <w:bCs/>
              </w:rPr>
              <w:t xml:space="preserve">   20</w:t>
            </w:r>
          </w:p>
        </w:tc>
        <w:tc>
          <w:tcPr>
            <w:tcW w:w="2127" w:type="dxa"/>
          </w:tcPr>
          <w:p w14:paraId="5F53EEEB" w14:textId="77777777" w:rsidR="00AE3A11" w:rsidRPr="00821084" w:rsidRDefault="005B6B00" w:rsidP="00AE3A11">
            <w:pPr>
              <w:pStyle w:val="Heading3"/>
              <w:spacing w:before="0" w:line="240" w:lineRule="auto"/>
              <w:rPr>
                <w:rStyle w:val="Hyperlink"/>
                <w:rFonts w:asciiTheme="minorHAnsi" w:hAnsiTheme="minorHAnsi"/>
                <w:color w:val="auto"/>
                <w:u w:val="none"/>
              </w:rPr>
            </w:pPr>
            <w:hyperlink r:id="rId220" w:history="1">
              <w:r w:rsidR="00AE3A11" w:rsidRPr="00821084">
                <w:rPr>
                  <w:rStyle w:val="Hyperlink"/>
                  <w:rFonts w:asciiTheme="minorHAnsi" w:hAnsiTheme="minorHAnsi"/>
                  <w:color w:val="auto"/>
                  <w:u w:val="none"/>
                </w:rPr>
                <w:t>PO3110</w:t>
              </w:r>
            </w:hyperlink>
            <w:r w:rsidR="00AE3A11" w:rsidRPr="00821084">
              <w:rPr>
                <w:rStyle w:val="Hyperlink"/>
                <w:rFonts w:asciiTheme="minorHAnsi" w:hAnsiTheme="minorHAnsi"/>
                <w:color w:val="auto"/>
                <w:u w:val="none"/>
              </w:rPr>
              <w:t>/</w:t>
            </w:r>
          </w:p>
          <w:p w14:paraId="365F8AAF" w14:textId="32018843"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PO3111</w:t>
            </w:r>
          </w:p>
        </w:tc>
        <w:tc>
          <w:tcPr>
            <w:tcW w:w="709" w:type="dxa"/>
            <w:shd w:val="clear" w:color="auto" w:fill="auto"/>
          </w:tcPr>
          <w:p w14:paraId="0A583485" w14:textId="7FD5327A" w:rsidR="00AE3A11" w:rsidRPr="00CA585B" w:rsidRDefault="00AE3A11" w:rsidP="00AE3A11">
            <w:pPr>
              <w:pStyle w:val="BodyText"/>
              <w:tabs>
                <w:tab w:val="left" w:pos="360"/>
              </w:tabs>
              <w:jc w:val="center"/>
              <w:rPr>
                <w:bCs/>
              </w:rPr>
            </w:pPr>
            <w:r w:rsidRPr="00CA585B">
              <w:t>IRP</w:t>
            </w:r>
          </w:p>
        </w:tc>
      </w:tr>
      <w:tr w:rsidR="00AE3A11" w:rsidRPr="00CA585B" w14:paraId="42C5C435" w14:textId="77777777" w:rsidTr="00AE3A11">
        <w:tc>
          <w:tcPr>
            <w:tcW w:w="1418" w:type="dxa"/>
          </w:tcPr>
          <w:p w14:paraId="1C8D018C" w14:textId="30FE5EBE" w:rsidR="00AE3A11" w:rsidRPr="00CA585B" w:rsidRDefault="005B6B00" w:rsidP="00AE3A11">
            <w:pPr>
              <w:pStyle w:val="BodyText"/>
              <w:tabs>
                <w:tab w:val="left" w:pos="360"/>
              </w:tabs>
              <w:ind w:left="175" w:hanging="171"/>
              <w:jc w:val="both"/>
              <w:rPr>
                <w:rStyle w:val="Hyperlink"/>
                <w:bCs/>
              </w:rPr>
            </w:pPr>
            <w:hyperlink r:id="rId221" w:history="1">
              <w:r w:rsidR="00AE3A11" w:rsidRPr="00CA585B">
                <w:rPr>
                  <w:rStyle w:val="Hyperlink"/>
                </w:rPr>
                <w:t>POU44010</w:t>
              </w:r>
            </w:hyperlink>
          </w:p>
        </w:tc>
        <w:tc>
          <w:tcPr>
            <w:tcW w:w="3402" w:type="dxa"/>
          </w:tcPr>
          <w:p w14:paraId="68810929" w14:textId="29857292" w:rsidR="00AE3A11" w:rsidRPr="00CA585B" w:rsidRDefault="00AE3A11" w:rsidP="00AE3A11">
            <w:pPr>
              <w:pStyle w:val="BodyText"/>
              <w:tabs>
                <w:tab w:val="left" w:pos="360"/>
              </w:tabs>
              <w:rPr>
                <w:bCs/>
              </w:rPr>
            </w:pPr>
            <w:r w:rsidRPr="00CA585B">
              <w:t>Issues in Contemporary Politics</w:t>
            </w:r>
          </w:p>
        </w:tc>
        <w:tc>
          <w:tcPr>
            <w:tcW w:w="850" w:type="dxa"/>
          </w:tcPr>
          <w:p w14:paraId="394957AA" w14:textId="7F8912D1" w:rsidR="00AE3A11" w:rsidRPr="00CA585B" w:rsidRDefault="00AE3A11" w:rsidP="00AE3A11">
            <w:pPr>
              <w:spacing w:line="240" w:lineRule="auto"/>
              <w:ind w:left="-108"/>
              <w:jc w:val="center"/>
              <w:rPr>
                <w:bCs/>
              </w:rPr>
            </w:pPr>
            <w:r w:rsidRPr="00CA585B">
              <w:rPr>
                <w:bCs/>
              </w:rPr>
              <w:t xml:space="preserve">   10</w:t>
            </w:r>
          </w:p>
        </w:tc>
        <w:tc>
          <w:tcPr>
            <w:tcW w:w="2127" w:type="dxa"/>
          </w:tcPr>
          <w:p w14:paraId="48A3DC94" w14:textId="77777777" w:rsidR="00AE3A11" w:rsidRPr="00821084" w:rsidRDefault="005B6B00" w:rsidP="00AE3A11">
            <w:pPr>
              <w:pStyle w:val="Heading3"/>
              <w:spacing w:before="0" w:line="240" w:lineRule="auto"/>
              <w:rPr>
                <w:rStyle w:val="Hyperlink"/>
                <w:rFonts w:asciiTheme="minorHAnsi" w:hAnsiTheme="minorHAnsi"/>
                <w:color w:val="auto"/>
                <w:u w:val="none"/>
              </w:rPr>
            </w:pPr>
            <w:hyperlink r:id="rId222" w:history="1">
              <w:r w:rsidR="00AE3A11" w:rsidRPr="00821084">
                <w:rPr>
                  <w:rStyle w:val="Hyperlink"/>
                  <w:rFonts w:asciiTheme="minorHAnsi" w:hAnsiTheme="minorHAnsi"/>
                  <w:color w:val="auto"/>
                  <w:u w:val="none"/>
                </w:rPr>
                <w:t>PO3110</w:t>
              </w:r>
            </w:hyperlink>
            <w:r w:rsidR="00AE3A11" w:rsidRPr="00821084">
              <w:rPr>
                <w:rStyle w:val="Hyperlink"/>
                <w:rFonts w:asciiTheme="minorHAnsi" w:hAnsiTheme="minorHAnsi"/>
                <w:color w:val="auto"/>
                <w:u w:val="none"/>
              </w:rPr>
              <w:t>/</w:t>
            </w:r>
          </w:p>
          <w:p w14:paraId="4DB4F291" w14:textId="5151EEF5" w:rsidR="00AE3A11" w:rsidRPr="00821084" w:rsidRDefault="00AE3A11" w:rsidP="00AE3A11">
            <w:pPr>
              <w:pStyle w:val="BodyText"/>
              <w:tabs>
                <w:tab w:val="left" w:pos="360"/>
              </w:tabs>
              <w:rPr>
                <w:rStyle w:val="Hyperlink"/>
                <w:bCs/>
                <w:color w:val="auto"/>
                <w:u w:val="none"/>
              </w:rPr>
            </w:pPr>
            <w:r w:rsidRPr="00821084">
              <w:rPr>
                <w:rStyle w:val="Hyperlink"/>
                <w:color w:val="auto"/>
                <w:u w:val="none"/>
              </w:rPr>
              <w:t>PO3111</w:t>
            </w:r>
          </w:p>
        </w:tc>
        <w:tc>
          <w:tcPr>
            <w:tcW w:w="709" w:type="dxa"/>
            <w:shd w:val="clear" w:color="auto" w:fill="auto"/>
          </w:tcPr>
          <w:p w14:paraId="31CA8E67" w14:textId="4F491AFF" w:rsidR="00AE3A11" w:rsidRPr="00CA585B" w:rsidRDefault="00AE3A11" w:rsidP="00AE3A11">
            <w:pPr>
              <w:pStyle w:val="BodyText"/>
              <w:tabs>
                <w:tab w:val="left" w:pos="360"/>
              </w:tabs>
              <w:jc w:val="center"/>
              <w:rPr>
                <w:bCs/>
              </w:rPr>
            </w:pPr>
            <w:r w:rsidRPr="00CA585B">
              <w:t>IRP</w:t>
            </w:r>
          </w:p>
        </w:tc>
      </w:tr>
      <w:tr w:rsidR="00AE3A11" w:rsidRPr="00CA585B" w14:paraId="0E7042A3" w14:textId="77777777" w:rsidTr="00AE3A11">
        <w:tc>
          <w:tcPr>
            <w:tcW w:w="1418" w:type="dxa"/>
          </w:tcPr>
          <w:p w14:paraId="7B927DEE" w14:textId="429D9B5A" w:rsidR="00AE3A11" w:rsidRPr="00CA585B" w:rsidRDefault="005B6B00" w:rsidP="00AE3A11">
            <w:pPr>
              <w:pStyle w:val="BodyText"/>
              <w:tabs>
                <w:tab w:val="left" w:pos="360"/>
              </w:tabs>
              <w:ind w:left="175" w:hanging="171"/>
              <w:jc w:val="both"/>
              <w:rPr>
                <w:rStyle w:val="Hyperlink"/>
                <w:bCs/>
              </w:rPr>
            </w:pPr>
            <w:hyperlink r:id="rId223" w:history="1">
              <w:r w:rsidR="00AE3A11" w:rsidRPr="00CA585B">
                <w:rPr>
                  <w:rStyle w:val="Hyperlink"/>
                </w:rPr>
                <w:t>POU44040</w:t>
              </w:r>
            </w:hyperlink>
          </w:p>
        </w:tc>
        <w:tc>
          <w:tcPr>
            <w:tcW w:w="3402" w:type="dxa"/>
          </w:tcPr>
          <w:p w14:paraId="3DF60294" w14:textId="335DA90F" w:rsidR="00AE3A11" w:rsidRPr="00CA585B" w:rsidRDefault="00AE3A11" w:rsidP="00AE3A11">
            <w:pPr>
              <w:pStyle w:val="BodyText"/>
              <w:tabs>
                <w:tab w:val="left" w:pos="360"/>
              </w:tabs>
              <w:jc w:val="both"/>
              <w:rPr>
                <w:bCs/>
              </w:rPr>
            </w:pPr>
            <w:r w:rsidRPr="00CA585B">
              <w:t>African Politics</w:t>
            </w:r>
          </w:p>
        </w:tc>
        <w:tc>
          <w:tcPr>
            <w:tcW w:w="850" w:type="dxa"/>
          </w:tcPr>
          <w:p w14:paraId="21CDCFFE" w14:textId="2B2B645D" w:rsidR="00AE3A11" w:rsidRPr="00CA585B" w:rsidRDefault="00AE3A11" w:rsidP="00AE3A11">
            <w:pPr>
              <w:spacing w:line="240" w:lineRule="auto"/>
              <w:ind w:left="-108"/>
              <w:jc w:val="center"/>
              <w:rPr>
                <w:bCs/>
              </w:rPr>
            </w:pPr>
            <w:r w:rsidRPr="00CA585B">
              <w:rPr>
                <w:bCs/>
              </w:rPr>
              <w:t xml:space="preserve">   10</w:t>
            </w:r>
          </w:p>
        </w:tc>
        <w:tc>
          <w:tcPr>
            <w:tcW w:w="2127" w:type="dxa"/>
          </w:tcPr>
          <w:p w14:paraId="6FB11026" w14:textId="3AB61B4D" w:rsidR="00AE3A11" w:rsidRPr="00CA585B" w:rsidRDefault="00AE3A11" w:rsidP="00AE3A11">
            <w:pPr>
              <w:pStyle w:val="BodyText"/>
              <w:tabs>
                <w:tab w:val="left" w:pos="360"/>
              </w:tabs>
              <w:rPr>
                <w:rStyle w:val="Hyperlink"/>
                <w:bCs/>
              </w:rPr>
            </w:pPr>
            <w:r w:rsidRPr="00CA585B">
              <w:t>None</w:t>
            </w:r>
          </w:p>
        </w:tc>
        <w:tc>
          <w:tcPr>
            <w:tcW w:w="709" w:type="dxa"/>
            <w:shd w:val="clear" w:color="auto" w:fill="auto"/>
          </w:tcPr>
          <w:p w14:paraId="76C56994" w14:textId="774238CE" w:rsidR="00AE3A11" w:rsidRPr="00CA585B" w:rsidRDefault="00AE3A11" w:rsidP="00AE3A11">
            <w:pPr>
              <w:pStyle w:val="BodyText"/>
              <w:tabs>
                <w:tab w:val="left" w:pos="360"/>
              </w:tabs>
              <w:jc w:val="center"/>
              <w:rPr>
                <w:bCs/>
              </w:rPr>
            </w:pPr>
            <w:r w:rsidRPr="00CA585B">
              <w:t xml:space="preserve"> </w:t>
            </w:r>
          </w:p>
        </w:tc>
      </w:tr>
      <w:tr w:rsidR="00AE3A11" w:rsidRPr="00CA585B" w14:paraId="02CC0F03" w14:textId="77777777" w:rsidTr="00AE3A11">
        <w:tc>
          <w:tcPr>
            <w:tcW w:w="1418" w:type="dxa"/>
            <w:tcBorders>
              <w:top w:val="single" w:sz="4" w:space="0" w:color="auto"/>
              <w:left w:val="single" w:sz="4" w:space="0" w:color="auto"/>
              <w:bottom w:val="single" w:sz="4" w:space="0" w:color="auto"/>
              <w:right w:val="single" w:sz="4" w:space="0" w:color="auto"/>
            </w:tcBorders>
          </w:tcPr>
          <w:p w14:paraId="03644E99" w14:textId="77777777" w:rsidR="00AE3A11" w:rsidRPr="00CA585B" w:rsidRDefault="005B6B00" w:rsidP="00AE3A11">
            <w:pPr>
              <w:pStyle w:val="Heading3"/>
              <w:spacing w:before="0" w:line="240" w:lineRule="auto"/>
              <w:rPr>
                <w:rStyle w:val="Hyperlink"/>
                <w:rFonts w:asciiTheme="minorHAnsi" w:hAnsiTheme="minorHAnsi"/>
              </w:rPr>
            </w:pPr>
            <w:hyperlink r:id="rId224" w:history="1">
              <w:r w:rsidR="00AE3A11" w:rsidRPr="00CA585B">
                <w:rPr>
                  <w:rStyle w:val="Hyperlink"/>
                  <w:rFonts w:asciiTheme="minorHAnsi" w:hAnsiTheme="minorHAnsi"/>
                </w:rPr>
                <w:t>POU44050</w:t>
              </w:r>
            </w:hyperlink>
          </w:p>
        </w:tc>
        <w:tc>
          <w:tcPr>
            <w:tcW w:w="3402" w:type="dxa"/>
            <w:tcBorders>
              <w:top w:val="single" w:sz="4" w:space="0" w:color="auto"/>
              <w:left w:val="single" w:sz="4" w:space="0" w:color="auto"/>
              <w:bottom w:val="single" w:sz="4" w:space="0" w:color="auto"/>
              <w:right w:val="single" w:sz="4" w:space="0" w:color="auto"/>
            </w:tcBorders>
          </w:tcPr>
          <w:p w14:paraId="3A27F5A3"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Political Psychology</w:t>
            </w:r>
          </w:p>
        </w:tc>
        <w:tc>
          <w:tcPr>
            <w:tcW w:w="850" w:type="dxa"/>
            <w:tcBorders>
              <w:top w:val="single" w:sz="4" w:space="0" w:color="auto"/>
              <w:left w:val="single" w:sz="4" w:space="0" w:color="auto"/>
              <w:bottom w:val="single" w:sz="4" w:space="0" w:color="auto"/>
              <w:right w:val="single" w:sz="4" w:space="0" w:color="auto"/>
            </w:tcBorders>
          </w:tcPr>
          <w:p w14:paraId="2A072E94" w14:textId="77777777" w:rsidR="00AE3A11" w:rsidRPr="00CA585B" w:rsidRDefault="00AE3A11" w:rsidP="00AE3A11">
            <w:pPr>
              <w:spacing w:line="240" w:lineRule="auto"/>
              <w:ind w:left="-250"/>
              <w:jc w:val="center"/>
              <w:rPr>
                <w:bCs/>
              </w:rPr>
            </w:pPr>
            <w:r w:rsidRPr="00CA585B">
              <w:rPr>
                <w:bCs/>
              </w:rPr>
              <w:t xml:space="preserve">   10</w:t>
            </w:r>
          </w:p>
        </w:tc>
        <w:tc>
          <w:tcPr>
            <w:tcW w:w="2127" w:type="dxa"/>
            <w:tcBorders>
              <w:top w:val="single" w:sz="4" w:space="0" w:color="auto"/>
              <w:left w:val="single" w:sz="4" w:space="0" w:color="auto"/>
              <w:bottom w:val="single" w:sz="4" w:space="0" w:color="auto"/>
              <w:right w:val="single" w:sz="4" w:space="0" w:color="auto"/>
            </w:tcBorders>
          </w:tcPr>
          <w:p w14:paraId="7092BEBA" w14:textId="77777777" w:rsidR="00AE3A11" w:rsidRPr="00821084" w:rsidRDefault="00AE3A11" w:rsidP="00AE3A11">
            <w:pPr>
              <w:pStyle w:val="Heading3"/>
              <w:spacing w:before="0" w:line="240" w:lineRule="auto"/>
              <w:rPr>
                <w:rFonts w:asciiTheme="minorHAnsi" w:hAnsiTheme="minorHAnsi"/>
                <w:color w:val="auto"/>
              </w:rPr>
            </w:pPr>
            <w:r w:rsidRPr="00821084">
              <w:rPr>
                <w:rStyle w:val="Hyperlink"/>
                <w:rFonts w:asciiTheme="minorHAnsi" w:hAnsiTheme="minorHAnsi"/>
                <w:color w:val="auto"/>
                <w:u w:val="none"/>
              </w:rPr>
              <w:t>None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ABD30A" w14:textId="77777777" w:rsidR="00AE3A11" w:rsidRPr="00CA585B" w:rsidRDefault="00AE3A11" w:rsidP="00AE3A11">
            <w:pPr>
              <w:pStyle w:val="Heading3"/>
              <w:spacing w:before="0" w:line="240" w:lineRule="auto"/>
              <w:rPr>
                <w:rFonts w:asciiTheme="minorHAnsi" w:hAnsiTheme="minorHAnsi"/>
                <w:color w:val="auto"/>
              </w:rPr>
            </w:pPr>
          </w:p>
        </w:tc>
      </w:tr>
      <w:tr w:rsidR="00AE3A11" w:rsidRPr="00CA585B" w14:paraId="05829A2C" w14:textId="77777777" w:rsidTr="00AE3A11">
        <w:tc>
          <w:tcPr>
            <w:tcW w:w="1418" w:type="dxa"/>
            <w:tcBorders>
              <w:top w:val="single" w:sz="4" w:space="0" w:color="auto"/>
              <w:left w:val="single" w:sz="4" w:space="0" w:color="auto"/>
              <w:bottom w:val="single" w:sz="4" w:space="0" w:color="auto"/>
              <w:right w:val="single" w:sz="4" w:space="0" w:color="auto"/>
            </w:tcBorders>
          </w:tcPr>
          <w:p w14:paraId="69689A8A" w14:textId="560B1D6C" w:rsidR="00AE3A11" w:rsidRPr="00CA585B" w:rsidRDefault="005B6B00" w:rsidP="00AE3A11">
            <w:pPr>
              <w:pStyle w:val="Heading3"/>
              <w:spacing w:before="0" w:line="240" w:lineRule="auto"/>
              <w:rPr>
                <w:rStyle w:val="Hyperlink"/>
                <w:rFonts w:asciiTheme="minorHAnsi" w:hAnsiTheme="minorHAnsi"/>
              </w:rPr>
            </w:pPr>
            <w:hyperlink r:id="rId225" w:history="1">
              <w:r w:rsidR="00AE3A11" w:rsidRPr="00CA585B">
                <w:rPr>
                  <w:rStyle w:val="Hyperlink"/>
                  <w:rFonts w:asciiTheme="minorHAnsi" w:hAnsiTheme="minorHAnsi"/>
                </w:rPr>
                <w:t>SOU44000</w:t>
              </w:r>
            </w:hyperlink>
          </w:p>
        </w:tc>
        <w:tc>
          <w:tcPr>
            <w:tcW w:w="3402" w:type="dxa"/>
            <w:tcBorders>
              <w:top w:val="single" w:sz="4" w:space="0" w:color="auto"/>
              <w:left w:val="single" w:sz="4" w:space="0" w:color="auto"/>
              <w:bottom w:val="single" w:sz="4" w:space="0" w:color="auto"/>
              <w:right w:val="single" w:sz="4" w:space="0" w:color="auto"/>
            </w:tcBorders>
          </w:tcPr>
          <w:p w14:paraId="6CFD7FAB"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 xml:space="preserve">Sociology/Social Policy Dissertation </w:t>
            </w:r>
          </w:p>
        </w:tc>
        <w:tc>
          <w:tcPr>
            <w:tcW w:w="850" w:type="dxa"/>
            <w:tcBorders>
              <w:top w:val="single" w:sz="4" w:space="0" w:color="auto"/>
              <w:left w:val="single" w:sz="4" w:space="0" w:color="auto"/>
              <w:bottom w:val="single" w:sz="4" w:space="0" w:color="auto"/>
              <w:right w:val="single" w:sz="4" w:space="0" w:color="auto"/>
            </w:tcBorders>
          </w:tcPr>
          <w:p w14:paraId="5417A44D" w14:textId="77777777" w:rsidR="00AE3A11" w:rsidRPr="00CA585B" w:rsidRDefault="00AE3A11" w:rsidP="00AE3A11">
            <w:pPr>
              <w:spacing w:line="240" w:lineRule="auto"/>
              <w:ind w:left="-250"/>
              <w:jc w:val="center"/>
              <w:rPr>
                <w:bCs/>
              </w:rPr>
            </w:pPr>
            <w:r w:rsidRPr="00CA585B">
              <w:rPr>
                <w:bCs/>
              </w:rPr>
              <w:t xml:space="preserve">   20</w:t>
            </w:r>
          </w:p>
        </w:tc>
        <w:tc>
          <w:tcPr>
            <w:tcW w:w="2127" w:type="dxa"/>
            <w:tcBorders>
              <w:top w:val="single" w:sz="4" w:space="0" w:color="auto"/>
              <w:left w:val="single" w:sz="4" w:space="0" w:color="auto"/>
              <w:bottom w:val="single" w:sz="4" w:space="0" w:color="auto"/>
              <w:right w:val="single" w:sz="4" w:space="0" w:color="auto"/>
            </w:tcBorders>
          </w:tcPr>
          <w:p w14:paraId="2A070E71" w14:textId="77777777" w:rsidR="00AE3A11" w:rsidRPr="00821084" w:rsidRDefault="00AE3A11" w:rsidP="00AE3A11">
            <w:pPr>
              <w:pStyle w:val="Heading3"/>
              <w:spacing w:before="0" w:line="240" w:lineRule="auto"/>
              <w:rPr>
                <w:rFonts w:asciiTheme="minorHAnsi" w:hAnsiTheme="minorHAnsi"/>
                <w:color w:val="auto"/>
              </w:rPr>
            </w:pPr>
            <w:r w:rsidRPr="00821084">
              <w:rPr>
                <w:rStyle w:val="Hyperlink"/>
                <w:rFonts w:asciiTheme="minorHAnsi" w:hAnsiTheme="minorHAnsi"/>
                <w:color w:val="auto"/>
                <w:u w:val="none"/>
              </w:rPr>
              <w:t>SO2310/SO2360, SO3140/SO3141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C1D12D" w14:textId="77777777" w:rsidR="00AE3A11" w:rsidRPr="00CA585B" w:rsidRDefault="00AE3A11" w:rsidP="00AE3A11">
            <w:pPr>
              <w:pStyle w:val="Heading3"/>
              <w:spacing w:before="0" w:line="240" w:lineRule="auto"/>
              <w:rPr>
                <w:rFonts w:asciiTheme="minorHAnsi" w:hAnsiTheme="minorHAnsi"/>
                <w:color w:val="auto"/>
              </w:rPr>
            </w:pPr>
            <w:r w:rsidRPr="00CA585B">
              <w:rPr>
                <w:rFonts w:asciiTheme="minorHAnsi" w:hAnsiTheme="minorHAnsi"/>
                <w:color w:val="auto"/>
              </w:rPr>
              <w:t>IRP</w:t>
            </w:r>
          </w:p>
        </w:tc>
      </w:tr>
    </w:tbl>
    <w:p w14:paraId="3C719594" w14:textId="77777777" w:rsidR="00CA585B" w:rsidRDefault="00CA585B" w:rsidP="00BF0286"/>
    <w:p w14:paraId="76615549" w14:textId="0F11B7F3" w:rsidR="007C5E87" w:rsidRPr="007C5E87" w:rsidRDefault="007C5E87" w:rsidP="00BF0286">
      <w:pPr>
        <w:rPr>
          <w:b/>
        </w:rPr>
      </w:pPr>
      <w:r w:rsidRPr="007C5E87">
        <w:rPr>
          <w:b/>
        </w:rPr>
        <w:t>HALF YEAR MODULES</w:t>
      </w:r>
    </w:p>
    <w:tbl>
      <w:tblPr>
        <w:tblStyle w:val="TableGrid"/>
        <w:tblW w:w="8496" w:type="dxa"/>
        <w:tblLook w:val="04A0" w:firstRow="1" w:lastRow="0" w:firstColumn="1" w:lastColumn="0" w:noHBand="0" w:noVBand="1"/>
      </w:tblPr>
      <w:tblGrid>
        <w:gridCol w:w="1959"/>
        <w:gridCol w:w="3002"/>
        <w:gridCol w:w="817"/>
        <w:gridCol w:w="2029"/>
        <w:gridCol w:w="689"/>
      </w:tblGrid>
      <w:tr w:rsidR="00D65959" w14:paraId="2AB6AABF" w14:textId="77777777" w:rsidTr="005617CA">
        <w:tc>
          <w:tcPr>
            <w:tcW w:w="1959" w:type="dxa"/>
          </w:tcPr>
          <w:p w14:paraId="2C073539" w14:textId="77777777" w:rsidR="00D65959" w:rsidRDefault="00D65959" w:rsidP="00C12152">
            <w:r w:rsidRPr="000960EB">
              <w:rPr>
                <w:b/>
              </w:rPr>
              <w:t>Module Code</w:t>
            </w:r>
          </w:p>
        </w:tc>
        <w:tc>
          <w:tcPr>
            <w:tcW w:w="3002" w:type="dxa"/>
          </w:tcPr>
          <w:p w14:paraId="2B919AFC" w14:textId="77777777" w:rsidR="00D65959" w:rsidRDefault="00D65959" w:rsidP="00C12152">
            <w:r w:rsidRPr="000960EB">
              <w:rPr>
                <w:b/>
              </w:rPr>
              <w:t>Module Title</w:t>
            </w:r>
          </w:p>
        </w:tc>
        <w:tc>
          <w:tcPr>
            <w:tcW w:w="817" w:type="dxa"/>
          </w:tcPr>
          <w:p w14:paraId="6BAC00D4" w14:textId="34867D79" w:rsidR="00D65959" w:rsidRPr="00BB66C8" w:rsidRDefault="00D65959" w:rsidP="00D65959">
            <w:pPr>
              <w:jc w:val="center"/>
              <w:rPr>
                <w:b/>
              </w:rPr>
            </w:pPr>
            <w:r>
              <w:rPr>
                <w:b/>
              </w:rPr>
              <w:t>ECTS</w:t>
            </w:r>
          </w:p>
        </w:tc>
        <w:tc>
          <w:tcPr>
            <w:tcW w:w="2029" w:type="dxa"/>
          </w:tcPr>
          <w:p w14:paraId="0BF36FC5" w14:textId="6FD579BB" w:rsidR="00D65959" w:rsidRDefault="00D65959" w:rsidP="00C12152">
            <w:r w:rsidRPr="00BB66C8">
              <w:rPr>
                <w:b/>
              </w:rPr>
              <w:t>Pre-requisites</w:t>
            </w:r>
          </w:p>
        </w:tc>
        <w:tc>
          <w:tcPr>
            <w:tcW w:w="689" w:type="dxa"/>
          </w:tcPr>
          <w:p w14:paraId="15139137" w14:textId="77777777" w:rsidR="00D65959" w:rsidRPr="00BB66C8" w:rsidRDefault="00D65959" w:rsidP="00C12152">
            <w:pPr>
              <w:ind w:right="34"/>
              <w:rPr>
                <w:b/>
              </w:rPr>
            </w:pPr>
            <w:r>
              <w:rPr>
                <w:b/>
              </w:rPr>
              <w:t>IRP</w:t>
            </w:r>
          </w:p>
        </w:tc>
      </w:tr>
      <w:tr w:rsidR="00D65959" w14:paraId="7D59112F" w14:textId="77777777" w:rsidTr="005617CA">
        <w:tc>
          <w:tcPr>
            <w:tcW w:w="1959" w:type="dxa"/>
          </w:tcPr>
          <w:p w14:paraId="2E47D7CD" w14:textId="15863A50" w:rsidR="00D65959" w:rsidRPr="007A55B1" w:rsidRDefault="005B6B00" w:rsidP="00C12152">
            <w:hyperlink r:id="rId226" w:history="1">
              <w:r w:rsidR="00AE3A11" w:rsidRPr="001E391F">
                <w:rPr>
                  <w:rStyle w:val="Hyperlink"/>
                </w:rPr>
                <w:t>BUU44580</w:t>
              </w:r>
            </w:hyperlink>
          </w:p>
        </w:tc>
        <w:tc>
          <w:tcPr>
            <w:tcW w:w="3002" w:type="dxa"/>
          </w:tcPr>
          <w:p w14:paraId="152EA885" w14:textId="62C4D826" w:rsidR="00D65959" w:rsidRPr="001E391F" w:rsidRDefault="00AE3A11" w:rsidP="00AE3A11">
            <w:pPr>
              <w:rPr>
                <w:rStyle w:val="Hyperlink"/>
                <w:color w:val="auto"/>
                <w:u w:val="none"/>
              </w:rPr>
            </w:pPr>
            <w:r w:rsidRPr="001E391F">
              <w:rPr>
                <w:rStyle w:val="Hyperlink"/>
                <w:color w:val="auto"/>
                <w:u w:val="none"/>
              </w:rPr>
              <w:t>Managing New Product Development</w:t>
            </w:r>
          </w:p>
        </w:tc>
        <w:tc>
          <w:tcPr>
            <w:tcW w:w="817" w:type="dxa"/>
          </w:tcPr>
          <w:p w14:paraId="234CE1FE" w14:textId="00BB7B31" w:rsidR="00D65959" w:rsidRDefault="00667E22" w:rsidP="00D65959">
            <w:pPr>
              <w:jc w:val="center"/>
            </w:pPr>
            <w:r>
              <w:t>5</w:t>
            </w:r>
          </w:p>
        </w:tc>
        <w:tc>
          <w:tcPr>
            <w:tcW w:w="2029" w:type="dxa"/>
          </w:tcPr>
          <w:p w14:paraId="70577D80" w14:textId="77777777" w:rsidR="00667E22" w:rsidRDefault="00667E22" w:rsidP="00C12152">
            <w:r>
              <w:t xml:space="preserve">BU2560 or </w:t>
            </w:r>
          </w:p>
          <w:p w14:paraId="3A03B003" w14:textId="05CE4229" w:rsidR="00D65959" w:rsidRDefault="00667E22" w:rsidP="00C12152">
            <w:r>
              <w:t>equivalent</w:t>
            </w:r>
          </w:p>
        </w:tc>
        <w:tc>
          <w:tcPr>
            <w:tcW w:w="689" w:type="dxa"/>
          </w:tcPr>
          <w:p w14:paraId="3A8437AF" w14:textId="427A5D56" w:rsidR="00D65959" w:rsidRDefault="00667E22" w:rsidP="00C12152">
            <w:pPr>
              <w:ind w:right="34"/>
            </w:pPr>
            <w:r>
              <w:t>IRP</w:t>
            </w:r>
          </w:p>
        </w:tc>
      </w:tr>
      <w:tr w:rsidR="00D65959" w14:paraId="4ED36FFA" w14:textId="77777777" w:rsidTr="005617CA">
        <w:tc>
          <w:tcPr>
            <w:tcW w:w="1959" w:type="dxa"/>
          </w:tcPr>
          <w:p w14:paraId="3CC12AF8" w14:textId="014C8DE1" w:rsidR="00D65959" w:rsidRDefault="005B6B00" w:rsidP="00C12152">
            <w:hyperlink r:id="rId227" w:history="1">
              <w:r w:rsidR="00AE3A11" w:rsidRPr="001E391F">
                <w:rPr>
                  <w:rStyle w:val="Hyperlink"/>
                </w:rPr>
                <w:t>BUU44621</w:t>
              </w:r>
            </w:hyperlink>
          </w:p>
        </w:tc>
        <w:tc>
          <w:tcPr>
            <w:tcW w:w="3002" w:type="dxa"/>
          </w:tcPr>
          <w:p w14:paraId="599A2DCE" w14:textId="418BEE9C" w:rsidR="00D65959" w:rsidRPr="001E391F" w:rsidRDefault="00AE3A11" w:rsidP="00AE3A11">
            <w:r w:rsidRPr="001E391F">
              <w:rPr>
                <w:rStyle w:val="Hyperlink"/>
                <w:color w:val="auto"/>
                <w:u w:val="none"/>
              </w:rPr>
              <w:t>Social Innovation and Social Impact</w:t>
            </w:r>
          </w:p>
        </w:tc>
        <w:tc>
          <w:tcPr>
            <w:tcW w:w="817" w:type="dxa"/>
          </w:tcPr>
          <w:p w14:paraId="60FA1568" w14:textId="07B84A90" w:rsidR="00D65959" w:rsidRDefault="00667E22" w:rsidP="00D65959">
            <w:pPr>
              <w:jc w:val="center"/>
            </w:pPr>
            <w:r>
              <w:t>5</w:t>
            </w:r>
          </w:p>
        </w:tc>
        <w:tc>
          <w:tcPr>
            <w:tcW w:w="2029" w:type="dxa"/>
          </w:tcPr>
          <w:p w14:paraId="0ADC1D24" w14:textId="7A69B511" w:rsidR="00D65959" w:rsidRDefault="00667E22" w:rsidP="00C12152">
            <w:r>
              <w:t>BU3591 or BU3690 or equivalent</w:t>
            </w:r>
          </w:p>
        </w:tc>
        <w:tc>
          <w:tcPr>
            <w:tcW w:w="689" w:type="dxa"/>
          </w:tcPr>
          <w:p w14:paraId="3956B7BC" w14:textId="7EA70270" w:rsidR="00D65959" w:rsidRDefault="00D65959" w:rsidP="00C12152">
            <w:pPr>
              <w:ind w:right="34"/>
            </w:pPr>
          </w:p>
        </w:tc>
      </w:tr>
      <w:tr w:rsidR="00D65959" w14:paraId="0F505CD6" w14:textId="77777777" w:rsidTr="005617CA">
        <w:tc>
          <w:tcPr>
            <w:tcW w:w="1959" w:type="dxa"/>
          </w:tcPr>
          <w:p w14:paraId="207BAB01" w14:textId="48842848" w:rsidR="00D65959" w:rsidRDefault="005B6B00" w:rsidP="00C12152">
            <w:hyperlink r:id="rId228" w:history="1">
              <w:r w:rsidR="00AE3A11" w:rsidRPr="001E391F">
                <w:rPr>
                  <w:rStyle w:val="Hyperlink"/>
                </w:rPr>
                <w:t>BUU44640</w:t>
              </w:r>
            </w:hyperlink>
          </w:p>
        </w:tc>
        <w:tc>
          <w:tcPr>
            <w:tcW w:w="3002" w:type="dxa"/>
          </w:tcPr>
          <w:p w14:paraId="435C0F64" w14:textId="3D07097D" w:rsidR="00D65959" w:rsidRPr="001E391F" w:rsidRDefault="005B6B00" w:rsidP="00AE3A11">
            <w:hyperlink r:id="rId229" w:history="1">
              <w:r w:rsidR="00AE3A11" w:rsidRPr="001E391F">
                <w:rPr>
                  <w:rStyle w:val="Hyperlink"/>
                  <w:color w:val="auto"/>
                  <w:u w:val="none"/>
                </w:rPr>
                <w:t>International</w:t>
              </w:r>
            </w:hyperlink>
            <w:r w:rsidR="00AE3A11" w:rsidRPr="001E391F">
              <w:rPr>
                <w:rStyle w:val="Hyperlink"/>
                <w:color w:val="auto"/>
                <w:u w:val="none"/>
              </w:rPr>
              <w:t xml:space="preserve"> Finance</w:t>
            </w:r>
          </w:p>
        </w:tc>
        <w:tc>
          <w:tcPr>
            <w:tcW w:w="817" w:type="dxa"/>
          </w:tcPr>
          <w:p w14:paraId="220A24AE" w14:textId="640C5E91" w:rsidR="00D65959" w:rsidRPr="002029D9" w:rsidRDefault="00667E22" w:rsidP="00D65959">
            <w:pPr>
              <w:jc w:val="center"/>
            </w:pPr>
            <w:r>
              <w:t>5</w:t>
            </w:r>
          </w:p>
        </w:tc>
        <w:tc>
          <w:tcPr>
            <w:tcW w:w="2029" w:type="dxa"/>
          </w:tcPr>
          <w:p w14:paraId="3DC75ADA" w14:textId="40D73529" w:rsidR="00D65959" w:rsidRDefault="00667E22" w:rsidP="00667E22">
            <w:r>
              <w:t>BU2530 &amp; BU3530</w:t>
            </w:r>
          </w:p>
        </w:tc>
        <w:tc>
          <w:tcPr>
            <w:tcW w:w="689" w:type="dxa"/>
          </w:tcPr>
          <w:p w14:paraId="23F529C6" w14:textId="68158356" w:rsidR="00D65959" w:rsidRPr="002029D9" w:rsidRDefault="00D65959" w:rsidP="00C12152">
            <w:pPr>
              <w:ind w:right="34"/>
            </w:pPr>
          </w:p>
        </w:tc>
      </w:tr>
      <w:tr w:rsidR="00D65959" w14:paraId="15D0DCCA" w14:textId="77777777" w:rsidTr="005617CA">
        <w:tc>
          <w:tcPr>
            <w:tcW w:w="1959" w:type="dxa"/>
          </w:tcPr>
          <w:p w14:paraId="1906314C" w14:textId="6525AA9A" w:rsidR="00D65959" w:rsidRDefault="005B6B00" w:rsidP="007C5E87">
            <w:hyperlink r:id="rId230" w:history="1">
              <w:r w:rsidR="00AE3A11" w:rsidRPr="001E391F">
                <w:rPr>
                  <w:rStyle w:val="Hyperlink"/>
                </w:rPr>
                <w:t>BUU44</w:t>
              </w:r>
              <w:r w:rsidR="007C5E87" w:rsidRPr="001E391F">
                <w:rPr>
                  <w:rStyle w:val="Hyperlink"/>
                </w:rPr>
                <w:t>670</w:t>
              </w:r>
            </w:hyperlink>
          </w:p>
        </w:tc>
        <w:tc>
          <w:tcPr>
            <w:tcW w:w="3002" w:type="dxa"/>
          </w:tcPr>
          <w:p w14:paraId="1D9DE2E4" w14:textId="7AD1F418" w:rsidR="00D65959" w:rsidRPr="001E391F" w:rsidRDefault="005B6B00" w:rsidP="00AE3A11">
            <w:hyperlink r:id="rId231" w:history="1">
              <w:r w:rsidR="00AE3A11" w:rsidRPr="001E391F">
                <w:rPr>
                  <w:rStyle w:val="Hyperlink"/>
                  <w:color w:val="auto"/>
                  <w:u w:val="none"/>
                </w:rPr>
                <w:t>Audit</w:t>
              </w:r>
            </w:hyperlink>
            <w:r w:rsidR="00AE3A11" w:rsidRPr="001E391F">
              <w:rPr>
                <w:rStyle w:val="Hyperlink"/>
                <w:color w:val="auto"/>
                <w:u w:val="none"/>
              </w:rPr>
              <w:t xml:space="preserve"> and Assurance</w:t>
            </w:r>
          </w:p>
        </w:tc>
        <w:tc>
          <w:tcPr>
            <w:tcW w:w="817" w:type="dxa"/>
          </w:tcPr>
          <w:p w14:paraId="4EFFC305" w14:textId="6C9E4AC6" w:rsidR="00D65959" w:rsidRPr="007A55B1" w:rsidRDefault="00667E22" w:rsidP="00D65959">
            <w:pPr>
              <w:jc w:val="center"/>
            </w:pPr>
            <w:r>
              <w:t>5</w:t>
            </w:r>
          </w:p>
        </w:tc>
        <w:tc>
          <w:tcPr>
            <w:tcW w:w="2029" w:type="dxa"/>
          </w:tcPr>
          <w:p w14:paraId="4D15F3BC" w14:textId="7A2DED91" w:rsidR="00D65959" w:rsidRDefault="00D65959" w:rsidP="00C12152">
            <w:r w:rsidRPr="007A55B1">
              <w:t>BU3510</w:t>
            </w:r>
            <w:r>
              <w:t xml:space="preserve"> or BU3700/ BU3710</w:t>
            </w:r>
          </w:p>
        </w:tc>
        <w:tc>
          <w:tcPr>
            <w:tcW w:w="689" w:type="dxa"/>
          </w:tcPr>
          <w:p w14:paraId="5E3441E5" w14:textId="77777777" w:rsidR="00D65959" w:rsidRPr="007A55B1" w:rsidRDefault="00D65959" w:rsidP="00C12152">
            <w:pPr>
              <w:ind w:right="34"/>
            </w:pPr>
          </w:p>
        </w:tc>
      </w:tr>
      <w:tr w:rsidR="008C073F" w14:paraId="5F0DC709" w14:textId="77777777" w:rsidTr="005617CA">
        <w:tc>
          <w:tcPr>
            <w:tcW w:w="1959" w:type="dxa"/>
          </w:tcPr>
          <w:p w14:paraId="690EE1E3" w14:textId="6BC9244F" w:rsidR="008C073F" w:rsidRDefault="005B6B00" w:rsidP="005617CA">
            <w:hyperlink r:id="rId232" w:history="1">
              <w:r w:rsidR="008C073F" w:rsidRPr="008C073F">
                <w:rPr>
                  <w:rStyle w:val="Hyperlink"/>
                </w:rPr>
                <w:t>ECU44000</w:t>
              </w:r>
            </w:hyperlink>
          </w:p>
        </w:tc>
        <w:tc>
          <w:tcPr>
            <w:tcW w:w="3002" w:type="dxa"/>
          </w:tcPr>
          <w:p w14:paraId="7AFCC243" w14:textId="00802C87" w:rsidR="008C073F" w:rsidRPr="001E391F" w:rsidRDefault="008C073F" w:rsidP="005617CA">
            <w:pPr>
              <w:rPr>
                <w:rStyle w:val="Hyperlink"/>
                <w:color w:val="auto"/>
                <w:u w:val="none"/>
              </w:rPr>
            </w:pPr>
            <w:r>
              <w:rPr>
                <w:rStyle w:val="Hyperlink"/>
                <w:color w:val="auto"/>
                <w:u w:val="none"/>
              </w:rPr>
              <w:t>Economics Dissertation</w:t>
            </w:r>
          </w:p>
        </w:tc>
        <w:tc>
          <w:tcPr>
            <w:tcW w:w="817" w:type="dxa"/>
          </w:tcPr>
          <w:p w14:paraId="4DB58DC2" w14:textId="5038D7DC" w:rsidR="008C073F" w:rsidRDefault="008C073F" w:rsidP="008C073F">
            <w:pPr>
              <w:jc w:val="center"/>
            </w:pPr>
            <w:r>
              <w:t>20</w:t>
            </w:r>
          </w:p>
        </w:tc>
        <w:tc>
          <w:tcPr>
            <w:tcW w:w="2029" w:type="dxa"/>
          </w:tcPr>
          <w:p w14:paraId="490C2A69" w14:textId="2766ECFE" w:rsidR="008C073F" w:rsidRPr="005617CA" w:rsidRDefault="008C073F" w:rsidP="005617CA">
            <w:pPr>
              <w:rPr>
                <w:sz w:val="20"/>
                <w:szCs w:val="20"/>
              </w:rPr>
            </w:pPr>
            <w:r>
              <w:rPr>
                <w:sz w:val="20"/>
                <w:szCs w:val="20"/>
              </w:rPr>
              <w:t>EC2110/2111, EC3190/3191</w:t>
            </w:r>
          </w:p>
        </w:tc>
        <w:tc>
          <w:tcPr>
            <w:tcW w:w="689" w:type="dxa"/>
          </w:tcPr>
          <w:p w14:paraId="72C3DD4D" w14:textId="2FBE0231" w:rsidR="008C073F" w:rsidRDefault="008C073F" w:rsidP="005617CA">
            <w:pPr>
              <w:ind w:right="34"/>
            </w:pPr>
            <w:r>
              <w:t>IRP</w:t>
            </w:r>
          </w:p>
        </w:tc>
      </w:tr>
      <w:tr w:rsidR="005617CA" w14:paraId="25B89D3D" w14:textId="77777777" w:rsidTr="005617CA">
        <w:tc>
          <w:tcPr>
            <w:tcW w:w="1959" w:type="dxa"/>
          </w:tcPr>
          <w:p w14:paraId="5E6DEB62" w14:textId="7098A292" w:rsidR="005617CA" w:rsidRPr="007A55B1" w:rsidRDefault="005B6B00" w:rsidP="005617CA">
            <w:hyperlink r:id="rId233" w:history="1">
              <w:r w:rsidR="005617CA" w:rsidRPr="008C073F">
                <w:rPr>
                  <w:rStyle w:val="Hyperlink"/>
                </w:rPr>
                <w:t>ECU44011/13</w:t>
              </w:r>
            </w:hyperlink>
          </w:p>
        </w:tc>
        <w:tc>
          <w:tcPr>
            <w:tcW w:w="3002" w:type="dxa"/>
          </w:tcPr>
          <w:p w14:paraId="39EBF40E" w14:textId="04838587" w:rsidR="005617CA" w:rsidRPr="001E391F" w:rsidRDefault="005B6B00" w:rsidP="005617CA">
            <w:hyperlink r:id="rId234" w:history="1">
              <w:r w:rsidR="005617CA" w:rsidRPr="001E391F">
                <w:rPr>
                  <w:rStyle w:val="Hyperlink"/>
                  <w:color w:val="auto"/>
                  <w:u w:val="none"/>
                </w:rPr>
                <w:t>Economic Theory</w:t>
              </w:r>
            </w:hyperlink>
            <w:r w:rsidR="005617CA" w:rsidRPr="001E391F">
              <w:rPr>
                <w:rStyle w:val="Hyperlink"/>
                <w:color w:val="auto"/>
                <w:u w:val="none"/>
              </w:rPr>
              <w:t xml:space="preserve"> A</w:t>
            </w:r>
          </w:p>
        </w:tc>
        <w:tc>
          <w:tcPr>
            <w:tcW w:w="817" w:type="dxa"/>
          </w:tcPr>
          <w:p w14:paraId="790C1300" w14:textId="7A0C2B36" w:rsidR="005617CA" w:rsidRPr="00DA449C" w:rsidRDefault="005617CA" w:rsidP="005617CA">
            <w:pPr>
              <w:jc w:val="center"/>
            </w:pPr>
            <w:r>
              <w:t>10</w:t>
            </w:r>
          </w:p>
        </w:tc>
        <w:tc>
          <w:tcPr>
            <w:tcW w:w="2029" w:type="dxa"/>
          </w:tcPr>
          <w:p w14:paraId="2BFE94AE" w14:textId="0F424C8B" w:rsidR="005617CA" w:rsidRPr="005617CA" w:rsidRDefault="005617CA" w:rsidP="005617CA">
            <w:pPr>
              <w:rPr>
                <w:sz w:val="20"/>
                <w:szCs w:val="20"/>
              </w:rPr>
            </w:pPr>
            <w:r w:rsidRPr="005617CA">
              <w:rPr>
                <w:sz w:val="20"/>
                <w:szCs w:val="20"/>
              </w:rPr>
              <w:t>EC3110/3111 &amp; either EC3180/</w:t>
            </w:r>
            <w:r>
              <w:rPr>
                <w:sz w:val="20"/>
                <w:szCs w:val="20"/>
              </w:rPr>
              <w:t>31</w:t>
            </w:r>
            <w:r w:rsidRPr="005617CA">
              <w:rPr>
                <w:sz w:val="20"/>
                <w:szCs w:val="20"/>
              </w:rPr>
              <w:t>81 or EC3190/</w:t>
            </w:r>
            <w:r>
              <w:rPr>
                <w:sz w:val="20"/>
                <w:szCs w:val="20"/>
              </w:rPr>
              <w:t>31</w:t>
            </w:r>
            <w:r w:rsidRPr="005617CA">
              <w:rPr>
                <w:sz w:val="20"/>
                <w:szCs w:val="20"/>
              </w:rPr>
              <w:t>91</w:t>
            </w:r>
          </w:p>
        </w:tc>
        <w:tc>
          <w:tcPr>
            <w:tcW w:w="689" w:type="dxa"/>
          </w:tcPr>
          <w:p w14:paraId="609A97A6" w14:textId="535AAB1A" w:rsidR="005617CA" w:rsidRPr="00DA449C" w:rsidRDefault="005617CA" w:rsidP="005617CA">
            <w:pPr>
              <w:ind w:right="34"/>
            </w:pPr>
            <w:r>
              <w:t>IRP</w:t>
            </w:r>
          </w:p>
        </w:tc>
      </w:tr>
      <w:tr w:rsidR="00667E22" w14:paraId="260F6E28" w14:textId="77777777" w:rsidTr="005617CA">
        <w:tc>
          <w:tcPr>
            <w:tcW w:w="1959" w:type="dxa"/>
          </w:tcPr>
          <w:p w14:paraId="3674F026" w14:textId="6766595B" w:rsidR="00667E22" w:rsidRPr="007A55B1" w:rsidRDefault="005B6B00" w:rsidP="00667E22">
            <w:hyperlink r:id="rId235" w:history="1">
              <w:r w:rsidR="00667E22" w:rsidRPr="008C073F">
                <w:rPr>
                  <w:rStyle w:val="Hyperlink"/>
                </w:rPr>
                <w:t>ECU44012/14</w:t>
              </w:r>
            </w:hyperlink>
          </w:p>
        </w:tc>
        <w:tc>
          <w:tcPr>
            <w:tcW w:w="3002" w:type="dxa"/>
          </w:tcPr>
          <w:p w14:paraId="3F2DA41E" w14:textId="12F3FB92" w:rsidR="00667E22" w:rsidRPr="001E391F" w:rsidRDefault="005B6B00" w:rsidP="00667E22">
            <w:hyperlink r:id="rId236" w:history="1">
              <w:r w:rsidR="00667E22" w:rsidRPr="001E391F">
                <w:rPr>
                  <w:rStyle w:val="Hyperlink"/>
                  <w:color w:val="auto"/>
                  <w:u w:val="none"/>
                </w:rPr>
                <w:t>Economic Theory</w:t>
              </w:r>
            </w:hyperlink>
            <w:r w:rsidR="00667E22" w:rsidRPr="001E391F">
              <w:rPr>
                <w:rStyle w:val="Hyperlink"/>
                <w:color w:val="auto"/>
                <w:u w:val="none"/>
              </w:rPr>
              <w:t xml:space="preserve"> B</w:t>
            </w:r>
          </w:p>
        </w:tc>
        <w:tc>
          <w:tcPr>
            <w:tcW w:w="817" w:type="dxa"/>
          </w:tcPr>
          <w:p w14:paraId="7D8370BE" w14:textId="619703D5" w:rsidR="00667E22" w:rsidRDefault="00667E22" w:rsidP="00667E22">
            <w:pPr>
              <w:jc w:val="center"/>
            </w:pPr>
            <w:r>
              <w:t>5</w:t>
            </w:r>
          </w:p>
        </w:tc>
        <w:tc>
          <w:tcPr>
            <w:tcW w:w="2029" w:type="dxa"/>
          </w:tcPr>
          <w:p w14:paraId="54FDE338" w14:textId="51C3C07D" w:rsidR="00667E22" w:rsidRPr="005617CA" w:rsidRDefault="00667E22" w:rsidP="00667E22">
            <w:pPr>
              <w:rPr>
                <w:sz w:val="20"/>
                <w:szCs w:val="20"/>
              </w:rPr>
            </w:pPr>
            <w:r w:rsidRPr="005617CA">
              <w:rPr>
                <w:sz w:val="20"/>
                <w:szCs w:val="20"/>
              </w:rPr>
              <w:t>EC3110/3111 &amp; either EC3180/</w:t>
            </w:r>
            <w:r w:rsidR="005617CA">
              <w:rPr>
                <w:sz w:val="20"/>
                <w:szCs w:val="20"/>
              </w:rPr>
              <w:t>31</w:t>
            </w:r>
            <w:r w:rsidRPr="005617CA">
              <w:rPr>
                <w:sz w:val="20"/>
                <w:szCs w:val="20"/>
              </w:rPr>
              <w:t>81 or EC3190/</w:t>
            </w:r>
            <w:r w:rsidR="005617CA">
              <w:rPr>
                <w:sz w:val="20"/>
                <w:szCs w:val="20"/>
              </w:rPr>
              <w:t>31</w:t>
            </w:r>
            <w:r w:rsidRPr="005617CA">
              <w:rPr>
                <w:sz w:val="20"/>
                <w:szCs w:val="20"/>
              </w:rPr>
              <w:t>91</w:t>
            </w:r>
          </w:p>
        </w:tc>
        <w:tc>
          <w:tcPr>
            <w:tcW w:w="689" w:type="dxa"/>
          </w:tcPr>
          <w:p w14:paraId="2B02D0C2" w14:textId="5E2020CA" w:rsidR="00667E22" w:rsidRDefault="00667E22" w:rsidP="00667E22">
            <w:pPr>
              <w:ind w:right="34"/>
            </w:pPr>
            <w:r>
              <w:t xml:space="preserve"> </w:t>
            </w:r>
          </w:p>
        </w:tc>
      </w:tr>
      <w:tr w:rsidR="005617CA" w14:paraId="5473DCDB" w14:textId="77777777" w:rsidTr="005617CA">
        <w:tc>
          <w:tcPr>
            <w:tcW w:w="1959" w:type="dxa"/>
          </w:tcPr>
          <w:p w14:paraId="75F06738" w14:textId="32E83719" w:rsidR="00667E22" w:rsidRPr="007A55B1" w:rsidRDefault="005B6B00" w:rsidP="005617CA">
            <w:hyperlink r:id="rId237" w:history="1">
              <w:r w:rsidR="00667E22" w:rsidRPr="008C073F">
                <w:rPr>
                  <w:rStyle w:val="Hyperlink"/>
                </w:rPr>
                <w:t>ECU44021/23</w:t>
              </w:r>
            </w:hyperlink>
          </w:p>
        </w:tc>
        <w:tc>
          <w:tcPr>
            <w:tcW w:w="3002" w:type="dxa"/>
          </w:tcPr>
          <w:p w14:paraId="22B4B7B9" w14:textId="4CC75465" w:rsidR="00667E22" w:rsidRPr="001E391F" w:rsidRDefault="005B6B00" w:rsidP="00667E22">
            <w:hyperlink r:id="rId238" w:history="1">
              <w:r w:rsidR="00667E22" w:rsidRPr="001E391F">
                <w:rPr>
                  <w:rStyle w:val="Hyperlink"/>
                  <w:color w:val="auto"/>
                  <w:u w:val="none"/>
                </w:rPr>
                <w:t>The</w:t>
              </w:r>
            </w:hyperlink>
            <w:r w:rsidR="00667E22" w:rsidRPr="001E391F">
              <w:rPr>
                <w:rStyle w:val="Hyperlink"/>
                <w:color w:val="auto"/>
                <w:u w:val="none"/>
              </w:rPr>
              <w:t xml:space="preserve"> World Economy A</w:t>
            </w:r>
          </w:p>
        </w:tc>
        <w:tc>
          <w:tcPr>
            <w:tcW w:w="817" w:type="dxa"/>
          </w:tcPr>
          <w:p w14:paraId="09F8E8BC" w14:textId="77777777" w:rsidR="00667E22" w:rsidRDefault="00667E22" w:rsidP="005617CA">
            <w:pPr>
              <w:jc w:val="center"/>
            </w:pPr>
            <w:r>
              <w:t>10</w:t>
            </w:r>
          </w:p>
        </w:tc>
        <w:tc>
          <w:tcPr>
            <w:tcW w:w="2029" w:type="dxa"/>
          </w:tcPr>
          <w:p w14:paraId="2D053470" w14:textId="77777777" w:rsidR="00667E22" w:rsidRPr="00DA449C" w:rsidRDefault="00667E22" w:rsidP="005617CA">
            <w:r>
              <w:t>EC2010</w:t>
            </w:r>
          </w:p>
        </w:tc>
        <w:tc>
          <w:tcPr>
            <w:tcW w:w="689" w:type="dxa"/>
          </w:tcPr>
          <w:p w14:paraId="3BB972BF" w14:textId="77777777" w:rsidR="00667E22" w:rsidRDefault="00667E22" w:rsidP="005617CA">
            <w:pPr>
              <w:ind w:right="34"/>
            </w:pPr>
            <w:r>
              <w:t>IRP</w:t>
            </w:r>
          </w:p>
        </w:tc>
      </w:tr>
      <w:tr w:rsidR="005617CA" w14:paraId="7B074B98" w14:textId="77777777" w:rsidTr="005617CA">
        <w:tc>
          <w:tcPr>
            <w:tcW w:w="1959" w:type="dxa"/>
          </w:tcPr>
          <w:p w14:paraId="7BECA4BB" w14:textId="2226DE81" w:rsidR="00667E22" w:rsidRPr="007A55B1" w:rsidRDefault="005B6B00" w:rsidP="005617CA">
            <w:hyperlink r:id="rId239" w:history="1">
              <w:r w:rsidR="00667E22" w:rsidRPr="008C073F">
                <w:rPr>
                  <w:rStyle w:val="Hyperlink"/>
                </w:rPr>
                <w:t>ECU44022/24</w:t>
              </w:r>
            </w:hyperlink>
          </w:p>
        </w:tc>
        <w:tc>
          <w:tcPr>
            <w:tcW w:w="3002" w:type="dxa"/>
          </w:tcPr>
          <w:p w14:paraId="40789EB5" w14:textId="66779B8C" w:rsidR="00667E22" w:rsidRPr="001E391F" w:rsidRDefault="005B6B00" w:rsidP="00667E22">
            <w:hyperlink r:id="rId240" w:history="1">
              <w:r w:rsidR="00667E22" w:rsidRPr="001E391F">
                <w:rPr>
                  <w:rStyle w:val="Hyperlink"/>
                  <w:color w:val="auto"/>
                  <w:u w:val="none"/>
                </w:rPr>
                <w:t>The</w:t>
              </w:r>
            </w:hyperlink>
            <w:r w:rsidR="00667E22" w:rsidRPr="001E391F">
              <w:rPr>
                <w:rStyle w:val="Hyperlink"/>
                <w:color w:val="auto"/>
                <w:u w:val="none"/>
              </w:rPr>
              <w:t xml:space="preserve"> World Economy B</w:t>
            </w:r>
          </w:p>
        </w:tc>
        <w:tc>
          <w:tcPr>
            <w:tcW w:w="817" w:type="dxa"/>
          </w:tcPr>
          <w:p w14:paraId="6E6D5A7F" w14:textId="77777777" w:rsidR="00667E22" w:rsidRDefault="00667E22" w:rsidP="005617CA">
            <w:pPr>
              <w:jc w:val="center"/>
            </w:pPr>
            <w:r>
              <w:t>5</w:t>
            </w:r>
          </w:p>
        </w:tc>
        <w:tc>
          <w:tcPr>
            <w:tcW w:w="2029" w:type="dxa"/>
          </w:tcPr>
          <w:p w14:paraId="7435A4AF" w14:textId="77777777" w:rsidR="00667E22" w:rsidRPr="00DA449C" w:rsidRDefault="00667E22" w:rsidP="005617CA">
            <w:r>
              <w:t>EC2010</w:t>
            </w:r>
          </w:p>
        </w:tc>
        <w:tc>
          <w:tcPr>
            <w:tcW w:w="689" w:type="dxa"/>
          </w:tcPr>
          <w:p w14:paraId="48FBB2CD" w14:textId="77777777" w:rsidR="00667E22" w:rsidRDefault="00667E22" w:rsidP="005617CA">
            <w:pPr>
              <w:ind w:right="34"/>
            </w:pPr>
          </w:p>
        </w:tc>
      </w:tr>
      <w:tr w:rsidR="00667E22" w14:paraId="158C22AE" w14:textId="77777777" w:rsidTr="005617CA">
        <w:tc>
          <w:tcPr>
            <w:tcW w:w="1959" w:type="dxa"/>
          </w:tcPr>
          <w:p w14:paraId="3901B98A" w14:textId="07858926" w:rsidR="00667E22" w:rsidRPr="007A55B1" w:rsidRDefault="005B6B00" w:rsidP="00667E22">
            <w:hyperlink r:id="rId241" w:history="1">
              <w:r w:rsidR="00667E22" w:rsidRPr="008C073F">
                <w:rPr>
                  <w:rStyle w:val="Hyperlink"/>
                </w:rPr>
                <w:t>ECU44031/33</w:t>
              </w:r>
            </w:hyperlink>
          </w:p>
        </w:tc>
        <w:tc>
          <w:tcPr>
            <w:tcW w:w="3002" w:type="dxa"/>
          </w:tcPr>
          <w:p w14:paraId="1237C824" w14:textId="362F9F7B" w:rsidR="00667E22" w:rsidRPr="001E391F" w:rsidRDefault="005B6B00" w:rsidP="00667E22">
            <w:hyperlink r:id="rId242" w:history="1">
              <w:r w:rsidR="00667E22" w:rsidRPr="001E391F">
                <w:rPr>
                  <w:rStyle w:val="Hyperlink"/>
                  <w:color w:val="auto"/>
                  <w:u w:val="none"/>
                </w:rPr>
                <w:t>Development Economics</w:t>
              </w:r>
            </w:hyperlink>
            <w:r w:rsidR="005617CA" w:rsidRPr="001E391F">
              <w:rPr>
                <w:rStyle w:val="Hyperlink"/>
                <w:color w:val="auto"/>
                <w:u w:val="none"/>
              </w:rPr>
              <w:t xml:space="preserve"> A</w:t>
            </w:r>
          </w:p>
        </w:tc>
        <w:tc>
          <w:tcPr>
            <w:tcW w:w="817" w:type="dxa"/>
          </w:tcPr>
          <w:p w14:paraId="44C9215F" w14:textId="736E25C9" w:rsidR="00667E22" w:rsidRDefault="00667E22" w:rsidP="00667E22">
            <w:pPr>
              <w:jc w:val="center"/>
            </w:pPr>
            <w:r>
              <w:t>10</w:t>
            </w:r>
          </w:p>
        </w:tc>
        <w:tc>
          <w:tcPr>
            <w:tcW w:w="2029" w:type="dxa"/>
          </w:tcPr>
          <w:p w14:paraId="0105BADD" w14:textId="36891A77" w:rsidR="00667E22" w:rsidRPr="00DA449C" w:rsidRDefault="00667E22" w:rsidP="00667E22">
            <w:r>
              <w:t>EC2010</w:t>
            </w:r>
          </w:p>
        </w:tc>
        <w:tc>
          <w:tcPr>
            <w:tcW w:w="689" w:type="dxa"/>
          </w:tcPr>
          <w:p w14:paraId="53DE6316" w14:textId="63BFCAA6" w:rsidR="00667E22" w:rsidRDefault="00667E22" w:rsidP="00667E22">
            <w:pPr>
              <w:ind w:right="34"/>
            </w:pPr>
            <w:r>
              <w:t>IRP</w:t>
            </w:r>
          </w:p>
        </w:tc>
      </w:tr>
      <w:tr w:rsidR="00667E22" w14:paraId="68510C39" w14:textId="77777777" w:rsidTr="005617CA">
        <w:tc>
          <w:tcPr>
            <w:tcW w:w="1959" w:type="dxa"/>
          </w:tcPr>
          <w:p w14:paraId="3C1B2A6E" w14:textId="6011C833" w:rsidR="00667E22" w:rsidRPr="007A55B1" w:rsidRDefault="005B6B00" w:rsidP="00667E22">
            <w:hyperlink r:id="rId243" w:history="1">
              <w:r w:rsidR="00667E22" w:rsidRPr="008C073F">
                <w:rPr>
                  <w:rStyle w:val="Hyperlink"/>
                </w:rPr>
                <w:t>ECU44032/34</w:t>
              </w:r>
            </w:hyperlink>
          </w:p>
        </w:tc>
        <w:tc>
          <w:tcPr>
            <w:tcW w:w="3002" w:type="dxa"/>
          </w:tcPr>
          <w:p w14:paraId="793780CB" w14:textId="5C05F75E" w:rsidR="00667E22" w:rsidRPr="001E391F" w:rsidRDefault="005B6B00" w:rsidP="00667E22">
            <w:hyperlink r:id="rId244" w:history="1">
              <w:r w:rsidR="00667E22" w:rsidRPr="001E391F">
                <w:rPr>
                  <w:rStyle w:val="Hyperlink"/>
                  <w:color w:val="auto"/>
                  <w:u w:val="none"/>
                </w:rPr>
                <w:t>Development Economics</w:t>
              </w:r>
            </w:hyperlink>
            <w:r w:rsidR="005617CA" w:rsidRPr="001E391F">
              <w:rPr>
                <w:rStyle w:val="Hyperlink"/>
                <w:color w:val="auto"/>
                <w:u w:val="none"/>
              </w:rPr>
              <w:t xml:space="preserve"> B</w:t>
            </w:r>
          </w:p>
        </w:tc>
        <w:tc>
          <w:tcPr>
            <w:tcW w:w="817" w:type="dxa"/>
          </w:tcPr>
          <w:p w14:paraId="14B17593" w14:textId="7DB0822D" w:rsidR="00667E22" w:rsidRDefault="00667E22" w:rsidP="00667E22">
            <w:pPr>
              <w:jc w:val="center"/>
            </w:pPr>
            <w:r>
              <w:t>5</w:t>
            </w:r>
          </w:p>
        </w:tc>
        <w:tc>
          <w:tcPr>
            <w:tcW w:w="2029" w:type="dxa"/>
          </w:tcPr>
          <w:p w14:paraId="6154ECD9" w14:textId="7C00446F" w:rsidR="00667E22" w:rsidRPr="00DA449C" w:rsidRDefault="00667E22" w:rsidP="00667E22">
            <w:r>
              <w:t>EC2010</w:t>
            </w:r>
          </w:p>
        </w:tc>
        <w:tc>
          <w:tcPr>
            <w:tcW w:w="689" w:type="dxa"/>
          </w:tcPr>
          <w:p w14:paraId="120F197A" w14:textId="314E601E" w:rsidR="00667E22" w:rsidRDefault="00667E22" w:rsidP="00667E22">
            <w:pPr>
              <w:ind w:right="34"/>
            </w:pPr>
          </w:p>
        </w:tc>
      </w:tr>
      <w:tr w:rsidR="005617CA" w14:paraId="459254AB" w14:textId="77777777" w:rsidTr="005617CA">
        <w:tc>
          <w:tcPr>
            <w:tcW w:w="1959" w:type="dxa"/>
          </w:tcPr>
          <w:p w14:paraId="381D6E81" w14:textId="608F8BB9" w:rsidR="00667E22" w:rsidRPr="007A55B1" w:rsidRDefault="005B6B00" w:rsidP="00667E22">
            <w:hyperlink r:id="rId245" w:history="1">
              <w:r w:rsidR="00667E22" w:rsidRPr="008C073F">
                <w:rPr>
                  <w:rStyle w:val="Hyperlink"/>
                </w:rPr>
                <w:t>ECU44041/43</w:t>
              </w:r>
            </w:hyperlink>
          </w:p>
        </w:tc>
        <w:tc>
          <w:tcPr>
            <w:tcW w:w="3002" w:type="dxa"/>
          </w:tcPr>
          <w:p w14:paraId="5C252DD8" w14:textId="23585910" w:rsidR="00667E22" w:rsidRPr="001E391F" w:rsidRDefault="005B6B00" w:rsidP="00667E22">
            <w:hyperlink r:id="rId246" w:history="1">
              <w:r w:rsidR="00667E22" w:rsidRPr="001E391F">
                <w:rPr>
                  <w:rStyle w:val="Hyperlink"/>
                  <w:color w:val="auto"/>
                  <w:u w:val="none"/>
                </w:rPr>
                <w:t>Economics</w:t>
              </w:r>
            </w:hyperlink>
            <w:r w:rsidR="00667E22" w:rsidRPr="001E391F">
              <w:rPr>
                <w:rStyle w:val="Hyperlink"/>
                <w:color w:val="auto"/>
                <w:u w:val="none"/>
              </w:rPr>
              <w:t xml:space="preserve"> of Financial Markets A</w:t>
            </w:r>
          </w:p>
        </w:tc>
        <w:tc>
          <w:tcPr>
            <w:tcW w:w="817" w:type="dxa"/>
          </w:tcPr>
          <w:p w14:paraId="195C8F4A" w14:textId="77777777" w:rsidR="00667E22" w:rsidRDefault="00667E22" w:rsidP="00667E22">
            <w:pPr>
              <w:jc w:val="center"/>
            </w:pPr>
            <w:r>
              <w:t>10</w:t>
            </w:r>
          </w:p>
        </w:tc>
        <w:tc>
          <w:tcPr>
            <w:tcW w:w="2029" w:type="dxa"/>
          </w:tcPr>
          <w:p w14:paraId="0EF1B8DE" w14:textId="0332947B" w:rsidR="00667E22" w:rsidRPr="005617CA" w:rsidRDefault="00667E22" w:rsidP="00667E22">
            <w:pPr>
              <w:rPr>
                <w:sz w:val="22"/>
                <w:szCs w:val="22"/>
              </w:rPr>
            </w:pPr>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6A4DCBDA" w14:textId="77777777" w:rsidR="00667E22" w:rsidRDefault="00667E22" w:rsidP="00667E22">
            <w:pPr>
              <w:ind w:right="34"/>
            </w:pPr>
            <w:r>
              <w:t>IRP</w:t>
            </w:r>
          </w:p>
        </w:tc>
      </w:tr>
      <w:tr w:rsidR="005617CA" w14:paraId="128117B7" w14:textId="77777777" w:rsidTr="005617CA">
        <w:tc>
          <w:tcPr>
            <w:tcW w:w="1959" w:type="dxa"/>
          </w:tcPr>
          <w:p w14:paraId="19C7023C" w14:textId="73F2A8E5" w:rsidR="005617CA" w:rsidRPr="007A55B1" w:rsidRDefault="005B6B00" w:rsidP="005617CA">
            <w:hyperlink r:id="rId247" w:history="1">
              <w:r w:rsidR="005617CA" w:rsidRPr="008C073F">
                <w:rPr>
                  <w:rStyle w:val="Hyperlink"/>
                </w:rPr>
                <w:t>ECU44042/44</w:t>
              </w:r>
            </w:hyperlink>
          </w:p>
        </w:tc>
        <w:tc>
          <w:tcPr>
            <w:tcW w:w="3002" w:type="dxa"/>
          </w:tcPr>
          <w:p w14:paraId="02AD70AC" w14:textId="36E75047" w:rsidR="005617CA" w:rsidRPr="001E391F" w:rsidRDefault="005B6B00" w:rsidP="005617CA">
            <w:hyperlink r:id="rId248" w:history="1">
              <w:r w:rsidR="005617CA" w:rsidRPr="001E391F">
                <w:rPr>
                  <w:rStyle w:val="Hyperlink"/>
                  <w:color w:val="auto"/>
                  <w:u w:val="none"/>
                </w:rPr>
                <w:t>Economics</w:t>
              </w:r>
            </w:hyperlink>
            <w:r w:rsidR="005617CA" w:rsidRPr="001E391F">
              <w:rPr>
                <w:rStyle w:val="Hyperlink"/>
                <w:color w:val="auto"/>
                <w:u w:val="none"/>
              </w:rPr>
              <w:t xml:space="preserve"> of Financial Markets B</w:t>
            </w:r>
          </w:p>
        </w:tc>
        <w:tc>
          <w:tcPr>
            <w:tcW w:w="817" w:type="dxa"/>
          </w:tcPr>
          <w:p w14:paraId="52C824CA" w14:textId="77777777" w:rsidR="005617CA" w:rsidRDefault="005617CA" w:rsidP="005617CA">
            <w:pPr>
              <w:jc w:val="center"/>
            </w:pPr>
            <w:r>
              <w:t>5</w:t>
            </w:r>
          </w:p>
        </w:tc>
        <w:tc>
          <w:tcPr>
            <w:tcW w:w="2029" w:type="dxa"/>
          </w:tcPr>
          <w:p w14:paraId="63383CF7" w14:textId="2044505C" w:rsidR="005617CA" w:rsidRPr="00667E22" w:rsidRDefault="005617CA" w:rsidP="005617CA">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7F87A991" w14:textId="77777777" w:rsidR="005617CA" w:rsidRDefault="005617CA" w:rsidP="005617CA">
            <w:pPr>
              <w:ind w:right="34"/>
            </w:pPr>
          </w:p>
        </w:tc>
      </w:tr>
      <w:tr w:rsidR="005617CA" w14:paraId="4C9568D9" w14:textId="77777777" w:rsidTr="005617CA">
        <w:tc>
          <w:tcPr>
            <w:tcW w:w="1959" w:type="dxa"/>
          </w:tcPr>
          <w:p w14:paraId="2C1111DF" w14:textId="43AA72EF" w:rsidR="005617CA" w:rsidRPr="007A55B1" w:rsidRDefault="005B6B00" w:rsidP="005617CA">
            <w:hyperlink r:id="rId249" w:history="1">
              <w:r w:rsidR="005617CA" w:rsidRPr="008C073F">
                <w:rPr>
                  <w:rStyle w:val="Hyperlink"/>
                </w:rPr>
                <w:t>ECU44051/53</w:t>
              </w:r>
            </w:hyperlink>
          </w:p>
        </w:tc>
        <w:tc>
          <w:tcPr>
            <w:tcW w:w="3002" w:type="dxa"/>
          </w:tcPr>
          <w:p w14:paraId="25E76650" w14:textId="2B8DDEAD" w:rsidR="005617CA" w:rsidRPr="001E391F" w:rsidRDefault="005617CA" w:rsidP="005617CA">
            <w:r w:rsidRPr="001E391F">
              <w:rPr>
                <w:rStyle w:val="Hyperlink"/>
                <w:color w:val="auto"/>
                <w:u w:val="none"/>
              </w:rPr>
              <w:t>Quantitative Methods A</w:t>
            </w:r>
          </w:p>
        </w:tc>
        <w:tc>
          <w:tcPr>
            <w:tcW w:w="817" w:type="dxa"/>
          </w:tcPr>
          <w:p w14:paraId="394CDDC9" w14:textId="77777777" w:rsidR="005617CA" w:rsidRDefault="005617CA" w:rsidP="005617CA">
            <w:pPr>
              <w:jc w:val="center"/>
            </w:pPr>
            <w:r>
              <w:t>10</w:t>
            </w:r>
          </w:p>
        </w:tc>
        <w:tc>
          <w:tcPr>
            <w:tcW w:w="2029" w:type="dxa"/>
          </w:tcPr>
          <w:p w14:paraId="54E52FE0" w14:textId="77777777" w:rsidR="005617CA" w:rsidRPr="00DA449C" w:rsidRDefault="005617CA" w:rsidP="005617CA">
            <w:r>
              <w:t>EC2010</w:t>
            </w:r>
          </w:p>
        </w:tc>
        <w:tc>
          <w:tcPr>
            <w:tcW w:w="689" w:type="dxa"/>
          </w:tcPr>
          <w:p w14:paraId="776A85A1" w14:textId="77777777" w:rsidR="005617CA" w:rsidRDefault="005617CA" w:rsidP="005617CA">
            <w:pPr>
              <w:ind w:right="34"/>
            </w:pPr>
            <w:r>
              <w:t>IRP</w:t>
            </w:r>
          </w:p>
        </w:tc>
      </w:tr>
      <w:tr w:rsidR="005617CA" w14:paraId="3C9B62F4" w14:textId="77777777" w:rsidTr="005617CA">
        <w:tc>
          <w:tcPr>
            <w:tcW w:w="1959" w:type="dxa"/>
          </w:tcPr>
          <w:p w14:paraId="1AE43450" w14:textId="588C1AAA" w:rsidR="005617CA" w:rsidRPr="007A55B1" w:rsidRDefault="005B6B00" w:rsidP="005617CA">
            <w:hyperlink r:id="rId250" w:history="1">
              <w:r w:rsidR="005617CA" w:rsidRPr="008C073F">
                <w:rPr>
                  <w:rStyle w:val="Hyperlink"/>
                </w:rPr>
                <w:t>ECU44052/54</w:t>
              </w:r>
            </w:hyperlink>
          </w:p>
        </w:tc>
        <w:tc>
          <w:tcPr>
            <w:tcW w:w="3002" w:type="dxa"/>
          </w:tcPr>
          <w:p w14:paraId="3FB78E9F" w14:textId="01971EDD" w:rsidR="005617CA" w:rsidRPr="001E391F" w:rsidRDefault="005617CA" w:rsidP="005617CA">
            <w:r w:rsidRPr="001E391F">
              <w:rPr>
                <w:rStyle w:val="Hyperlink"/>
                <w:color w:val="auto"/>
                <w:u w:val="none"/>
              </w:rPr>
              <w:t>Quantitative Methods B</w:t>
            </w:r>
          </w:p>
        </w:tc>
        <w:tc>
          <w:tcPr>
            <w:tcW w:w="817" w:type="dxa"/>
          </w:tcPr>
          <w:p w14:paraId="7FE72E05" w14:textId="77777777" w:rsidR="005617CA" w:rsidRDefault="005617CA" w:rsidP="005617CA">
            <w:pPr>
              <w:jc w:val="center"/>
            </w:pPr>
            <w:r>
              <w:t>5</w:t>
            </w:r>
          </w:p>
        </w:tc>
        <w:tc>
          <w:tcPr>
            <w:tcW w:w="2029" w:type="dxa"/>
          </w:tcPr>
          <w:p w14:paraId="62DD61DC" w14:textId="77777777" w:rsidR="005617CA" w:rsidRPr="00DA449C" w:rsidRDefault="005617CA" w:rsidP="005617CA">
            <w:r>
              <w:t>EC2010</w:t>
            </w:r>
          </w:p>
        </w:tc>
        <w:tc>
          <w:tcPr>
            <w:tcW w:w="689" w:type="dxa"/>
          </w:tcPr>
          <w:p w14:paraId="6200326D" w14:textId="77777777" w:rsidR="005617CA" w:rsidRDefault="005617CA" w:rsidP="005617CA">
            <w:pPr>
              <w:ind w:right="34"/>
            </w:pPr>
          </w:p>
        </w:tc>
      </w:tr>
      <w:tr w:rsidR="005617CA" w14:paraId="1CB5B47E" w14:textId="77777777" w:rsidTr="005617CA">
        <w:tc>
          <w:tcPr>
            <w:tcW w:w="1959" w:type="dxa"/>
          </w:tcPr>
          <w:p w14:paraId="519CF3ED" w14:textId="0852B9C0" w:rsidR="005617CA" w:rsidRPr="007A55B1" w:rsidRDefault="005B6B00" w:rsidP="005617CA">
            <w:hyperlink r:id="rId251" w:history="1">
              <w:r w:rsidR="005617CA" w:rsidRPr="008C073F">
                <w:rPr>
                  <w:rStyle w:val="Hyperlink"/>
                </w:rPr>
                <w:t>ECU44061/63</w:t>
              </w:r>
            </w:hyperlink>
          </w:p>
        </w:tc>
        <w:tc>
          <w:tcPr>
            <w:tcW w:w="3002" w:type="dxa"/>
          </w:tcPr>
          <w:p w14:paraId="0D46BB0B" w14:textId="30ECB824" w:rsidR="005617CA" w:rsidRPr="001E391F" w:rsidRDefault="005617CA" w:rsidP="005617CA">
            <w:r w:rsidRPr="001E391F">
              <w:rPr>
                <w:rStyle w:val="Hyperlink"/>
                <w:color w:val="auto"/>
                <w:u w:val="none"/>
              </w:rPr>
              <w:t>International Economics A</w:t>
            </w:r>
          </w:p>
        </w:tc>
        <w:tc>
          <w:tcPr>
            <w:tcW w:w="817" w:type="dxa"/>
          </w:tcPr>
          <w:p w14:paraId="6D8256B5" w14:textId="77777777" w:rsidR="005617CA" w:rsidRDefault="005617CA" w:rsidP="005617CA">
            <w:pPr>
              <w:jc w:val="center"/>
            </w:pPr>
            <w:r>
              <w:t>10</w:t>
            </w:r>
          </w:p>
        </w:tc>
        <w:tc>
          <w:tcPr>
            <w:tcW w:w="2029" w:type="dxa"/>
          </w:tcPr>
          <w:p w14:paraId="3C45430F" w14:textId="77777777" w:rsidR="005617CA" w:rsidRPr="00DA449C" w:rsidRDefault="005617CA" w:rsidP="005617CA">
            <w:r>
              <w:t>EC2010</w:t>
            </w:r>
          </w:p>
        </w:tc>
        <w:tc>
          <w:tcPr>
            <w:tcW w:w="689" w:type="dxa"/>
          </w:tcPr>
          <w:p w14:paraId="482A601B" w14:textId="77777777" w:rsidR="005617CA" w:rsidRDefault="005617CA" w:rsidP="005617CA">
            <w:pPr>
              <w:ind w:right="34"/>
            </w:pPr>
            <w:r>
              <w:t>IRP</w:t>
            </w:r>
          </w:p>
        </w:tc>
      </w:tr>
      <w:tr w:rsidR="005617CA" w14:paraId="46494E85" w14:textId="77777777" w:rsidTr="005617CA">
        <w:tc>
          <w:tcPr>
            <w:tcW w:w="1959" w:type="dxa"/>
          </w:tcPr>
          <w:p w14:paraId="01DA0099" w14:textId="74B640F2" w:rsidR="005617CA" w:rsidRPr="007A55B1" w:rsidRDefault="005B6B00" w:rsidP="005617CA">
            <w:hyperlink r:id="rId252" w:history="1">
              <w:r w:rsidR="005617CA" w:rsidRPr="008C073F">
                <w:rPr>
                  <w:rStyle w:val="Hyperlink"/>
                </w:rPr>
                <w:t>ECU44062/64</w:t>
              </w:r>
            </w:hyperlink>
          </w:p>
        </w:tc>
        <w:tc>
          <w:tcPr>
            <w:tcW w:w="3002" w:type="dxa"/>
          </w:tcPr>
          <w:p w14:paraId="23559140" w14:textId="22E59AC0" w:rsidR="005617CA" w:rsidRPr="001E391F" w:rsidRDefault="005617CA" w:rsidP="005617CA">
            <w:r w:rsidRPr="001E391F">
              <w:rPr>
                <w:rStyle w:val="Hyperlink"/>
                <w:color w:val="auto"/>
                <w:u w:val="none"/>
              </w:rPr>
              <w:t>International Economics B</w:t>
            </w:r>
          </w:p>
        </w:tc>
        <w:tc>
          <w:tcPr>
            <w:tcW w:w="817" w:type="dxa"/>
          </w:tcPr>
          <w:p w14:paraId="24B2096A" w14:textId="77777777" w:rsidR="005617CA" w:rsidRDefault="005617CA" w:rsidP="005617CA">
            <w:pPr>
              <w:jc w:val="center"/>
            </w:pPr>
            <w:r>
              <w:t>5</w:t>
            </w:r>
          </w:p>
        </w:tc>
        <w:tc>
          <w:tcPr>
            <w:tcW w:w="2029" w:type="dxa"/>
          </w:tcPr>
          <w:p w14:paraId="5D1FE4B9" w14:textId="77777777" w:rsidR="005617CA" w:rsidRPr="00DA449C" w:rsidRDefault="005617CA" w:rsidP="005617CA">
            <w:r>
              <w:t>EC2010</w:t>
            </w:r>
          </w:p>
        </w:tc>
        <w:tc>
          <w:tcPr>
            <w:tcW w:w="689" w:type="dxa"/>
          </w:tcPr>
          <w:p w14:paraId="2B967668" w14:textId="77777777" w:rsidR="005617CA" w:rsidRDefault="005617CA" w:rsidP="005617CA">
            <w:pPr>
              <w:ind w:right="34"/>
            </w:pPr>
          </w:p>
        </w:tc>
      </w:tr>
      <w:tr w:rsidR="005617CA" w14:paraId="384695D8" w14:textId="77777777" w:rsidTr="005617CA">
        <w:tc>
          <w:tcPr>
            <w:tcW w:w="1959" w:type="dxa"/>
          </w:tcPr>
          <w:p w14:paraId="5D6E8A2B" w14:textId="2A2D07DC" w:rsidR="005617CA" w:rsidRPr="007A55B1" w:rsidRDefault="005B6B00" w:rsidP="005617CA">
            <w:hyperlink r:id="rId253" w:history="1">
              <w:r w:rsidR="005617CA" w:rsidRPr="008C073F">
                <w:rPr>
                  <w:rStyle w:val="Hyperlink"/>
                </w:rPr>
                <w:t>ECU44071/73</w:t>
              </w:r>
            </w:hyperlink>
          </w:p>
        </w:tc>
        <w:tc>
          <w:tcPr>
            <w:tcW w:w="3002" w:type="dxa"/>
          </w:tcPr>
          <w:p w14:paraId="74B78C54" w14:textId="1A295B19" w:rsidR="005617CA" w:rsidRPr="001E391F" w:rsidRDefault="005617CA" w:rsidP="005617CA">
            <w:r w:rsidRPr="001E391F">
              <w:rPr>
                <w:rStyle w:val="Hyperlink"/>
                <w:color w:val="auto"/>
                <w:u w:val="none"/>
              </w:rPr>
              <w:t>Economic and Legal Aspects of Competition Policy A</w:t>
            </w:r>
          </w:p>
        </w:tc>
        <w:tc>
          <w:tcPr>
            <w:tcW w:w="817" w:type="dxa"/>
          </w:tcPr>
          <w:p w14:paraId="408F6442" w14:textId="77777777" w:rsidR="005617CA" w:rsidRDefault="005617CA" w:rsidP="005617CA">
            <w:pPr>
              <w:jc w:val="center"/>
            </w:pPr>
            <w:r>
              <w:t>10</w:t>
            </w:r>
          </w:p>
        </w:tc>
        <w:tc>
          <w:tcPr>
            <w:tcW w:w="2029" w:type="dxa"/>
          </w:tcPr>
          <w:p w14:paraId="580607A0" w14:textId="77777777" w:rsidR="005617CA" w:rsidRPr="00DA449C" w:rsidRDefault="005617CA" w:rsidP="005617CA">
            <w:r>
              <w:t>EC2010</w:t>
            </w:r>
          </w:p>
        </w:tc>
        <w:tc>
          <w:tcPr>
            <w:tcW w:w="689" w:type="dxa"/>
          </w:tcPr>
          <w:p w14:paraId="7A5F622F" w14:textId="77777777" w:rsidR="005617CA" w:rsidRDefault="005617CA" w:rsidP="005617CA">
            <w:pPr>
              <w:ind w:right="34"/>
            </w:pPr>
            <w:r>
              <w:t>IRP</w:t>
            </w:r>
          </w:p>
        </w:tc>
      </w:tr>
      <w:tr w:rsidR="005617CA" w14:paraId="409F3F02" w14:textId="77777777" w:rsidTr="005617CA">
        <w:tc>
          <w:tcPr>
            <w:tcW w:w="1959" w:type="dxa"/>
          </w:tcPr>
          <w:p w14:paraId="06EF412F" w14:textId="0BC4E500" w:rsidR="005617CA" w:rsidRPr="007A55B1" w:rsidRDefault="005B6B00" w:rsidP="005617CA">
            <w:hyperlink r:id="rId254" w:history="1">
              <w:r w:rsidR="005617CA" w:rsidRPr="008C073F">
                <w:rPr>
                  <w:rStyle w:val="Hyperlink"/>
                </w:rPr>
                <w:t>ECU44072/74</w:t>
              </w:r>
            </w:hyperlink>
          </w:p>
        </w:tc>
        <w:tc>
          <w:tcPr>
            <w:tcW w:w="3002" w:type="dxa"/>
          </w:tcPr>
          <w:p w14:paraId="23A46704" w14:textId="1F4CA4BD" w:rsidR="005617CA" w:rsidRPr="001E391F" w:rsidRDefault="005617CA" w:rsidP="005617CA">
            <w:r w:rsidRPr="001E391F">
              <w:rPr>
                <w:rStyle w:val="Hyperlink"/>
                <w:color w:val="auto"/>
                <w:u w:val="none"/>
              </w:rPr>
              <w:t>Economic and Legal Aspects of Competition Policy B</w:t>
            </w:r>
          </w:p>
        </w:tc>
        <w:tc>
          <w:tcPr>
            <w:tcW w:w="817" w:type="dxa"/>
          </w:tcPr>
          <w:p w14:paraId="7510CE1B" w14:textId="77777777" w:rsidR="005617CA" w:rsidRDefault="005617CA" w:rsidP="005617CA">
            <w:pPr>
              <w:jc w:val="center"/>
            </w:pPr>
            <w:r>
              <w:t>5</w:t>
            </w:r>
          </w:p>
        </w:tc>
        <w:tc>
          <w:tcPr>
            <w:tcW w:w="2029" w:type="dxa"/>
          </w:tcPr>
          <w:p w14:paraId="20BFD0DB" w14:textId="77777777" w:rsidR="005617CA" w:rsidRPr="00DA449C" w:rsidRDefault="005617CA" w:rsidP="005617CA">
            <w:r>
              <w:t>EC2010</w:t>
            </w:r>
          </w:p>
        </w:tc>
        <w:tc>
          <w:tcPr>
            <w:tcW w:w="689" w:type="dxa"/>
          </w:tcPr>
          <w:p w14:paraId="79BC1C86" w14:textId="77777777" w:rsidR="005617CA" w:rsidRDefault="005617CA" w:rsidP="005617CA">
            <w:pPr>
              <w:ind w:right="34"/>
            </w:pPr>
          </w:p>
        </w:tc>
      </w:tr>
      <w:tr w:rsidR="005617CA" w14:paraId="785FEBE9" w14:textId="77777777" w:rsidTr="005617CA">
        <w:tc>
          <w:tcPr>
            <w:tcW w:w="1959" w:type="dxa"/>
          </w:tcPr>
          <w:p w14:paraId="5A58B4F5" w14:textId="0D8C8686" w:rsidR="005617CA" w:rsidRPr="007A55B1" w:rsidRDefault="005B6B00" w:rsidP="005617CA">
            <w:hyperlink r:id="rId255" w:history="1">
              <w:r w:rsidR="005617CA" w:rsidRPr="008C073F">
                <w:rPr>
                  <w:rStyle w:val="Hyperlink"/>
                </w:rPr>
                <w:t>ECU44081/83</w:t>
              </w:r>
            </w:hyperlink>
          </w:p>
        </w:tc>
        <w:tc>
          <w:tcPr>
            <w:tcW w:w="3002" w:type="dxa"/>
          </w:tcPr>
          <w:p w14:paraId="18231417" w14:textId="28FDDBD7" w:rsidR="005617CA" w:rsidRPr="001E391F" w:rsidRDefault="005617CA" w:rsidP="005617CA">
            <w:r w:rsidRPr="001E391F">
              <w:rPr>
                <w:rStyle w:val="Hyperlink"/>
                <w:color w:val="auto"/>
                <w:u w:val="none"/>
              </w:rPr>
              <w:t>Applied Economics A</w:t>
            </w:r>
          </w:p>
        </w:tc>
        <w:tc>
          <w:tcPr>
            <w:tcW w:w="817" w:type="dxa"/>
          </w:tcPr>
          <w:p w14:paraId="14C67E37" w14:textId="77777777" w:rsidR="005617CA" w:rsidRDefault="005617CA" w:rsidP="005617CA">
            <w:pPr>
              <w:jc w:val="center"/>
            </w:pPr>
            <w:r>
              <w:t>10</w:t>
            </w:r>
          </w:p>
        </w:tc>
        <w:tc>
          <w:tcPr>
            <w:tcW w:w="2029" w:type="dxa"/>
          </w:tcPr>
          <w:p w14:paraId="1DE4BEE0" w14:textId="77777777" w:rsidR="005617CA" w:rsidRPr="00DA449C" w:rsidRDefault="005617CA" w:rsidP="005617CA">
            <w:r>
              <w:t>EC2010</w:t>
            </w:r>
          </w:p>
        </w:tc>
        <w:tc>
          <w:tcPr>
            <w:tcW w:w="689" w:type="dxa"/>
          </w:tcPr>
          <w:p w14:paraId="6B7B685F" w14:textId="77777777" w:rsidR="005617CA" w:rsidRDefault="005617CA" w:rsidP="005617CA">
            <w:pPr>
              <w:ind w:right="34"/>
            </w:pPr>
            <w:r>
              <w:t>IRP</w:t>
            </w:r>
          </w:p>
        </w:tc>
      </w:tr>
      <w:tr w:rsidR="005617CA" w14:paraId="1AE7925D" w14:textId="77777777" w:rsidTr="005617CA">
        <w:tc>
          <w:tcPr>
            <w:tcW w:w="1959" w:type="dxa"/>
          </w:tcPr>
          <w:p w14:paraId="12EA3CF6" w14:textId="503B51FF" w:rsidR="005617CA" w:rsidRPr="007A55B1" w:rsidRDefault="005B6B00" w:rsidP="005617CA">
            <w:hyperlink r:id="rId256" w:history="1">
              <w:r w:rsidR="005617CA" w:rsidRPr="008C073F">
                <w:rPr>
                  <w:rStyle w:val="Hyperlink"/>
                </w:rPr>
                <w:t>ECU44082/84</w:t>
              </w:r>
            </w:hyperlink>
          </w:p>
        </w:tc>
        <w:tc>
          <w:tcPr>
            <w:tcW w:w="3002" w:type="dxa"/>
          </w:tcPr>
          <w:p w14:paraId="3F3171D3" w14:textId="43298250" w:rsidR="005617CA" w:rsidRPr="001E391F" w:rsidRDefault="005617CA" w:rsidP="005617CA">
            <w:r w:rsidRPr="001E391F">
              <w:rPr>
                <w:rStyle w:val="Hyperlink"/>
                <w:color w:val="auto"/>
                <w:u w:val="none"/>
              </w:rPr>
              <w:t>Applied Economics B</w:t>
            </w:r>
          </w:p>
        </w:tc>
        <w:tc>
          <w:tcPr>
            <w:tcW w:w="817" w:type="dxa"/>
          </w:tcPr>
          <w:p w14:paraId="66E877ED" w14:textId="77777777" w:rsidR="005617CA" w:rsidRDefault="005617CA" w:rsidP="005617CA">
            <w:pPr>
              <w:jc w:val="center"/>
            </w:pPr>
            <w:r>
              <w:t>5</w:t>
            </w:r>
          </w:p>
        </w:tc>
        <w:tc>
          <w:tcPr>
            <w:tcW w:w="2029" w:type="dxa"/>
          </w:tcPr>
          <w:p w14:paraId="7F4DBBDA" w14:textId="77777777" w:rsidR="005617CA" w:rsidRPr="00DA449C" w:rsidRDefault="005617CA" w:rsidP="005617CA">
            <w:r>
              <w:t>EC2010</w:t>
            </w:r>
          </w:p>
        </w:tc>
        <w:tc>
          <w:tcPr>
            <w:tcW w:w="689" w:type="dxa"/>
          </w:tcPr>
          <w:p w14:paraId="642C8497" w14:textId="77777777" w:rsidR="005617CA" w:rsidRDefault="005617CA" w:rsidP="005617CA">
            <w:pPr>
              <w:ind w:right="34"/>
            </w:pPr>
          </w:p>
        </w:tc>
      </w:tr>
      <w:tr w:rsidR="005617CA" w14:paraId="59AD236A" w14:textId="77777777" w:rsidTr="005617CA">
        <w:tc>
          <w:tcPr>
            <w:tcW w:w="1959" w:type="dxa"/>
          </w:tcPr>
          <w:p w14:paraId="2A790896" w14:textId="54BC827D" w:rsidR="005617CA" w:rsidRPr="007A55B1" w:rsidRDefault="005B6B00" w:rsidP="005617CA">
            <w:hyperlink r:id="rId257" w:history="1">
              <w:r w:rsidR="005617CA" w:rsidRPr="008C073F">
                <w:rPr>
                  <w:rStyle w:val="Hyperlink"/>
                </w:rPr>
                <w:t>ECU44091/93</w:t>
              </w:r>
            </w:hyperlink>
          </w:p>
        </w:tc>
        <w:tc>
          <w:tcPr>
            <w:tcW w:w="3002" w:type="dxa"/>
          </w:tcPr>
          <w:p w14:paraId="004B2DF3" w14:textId="4229DE6B" w:rsidR="005617CA" w:rsidRPr="001E391F" w:rsidRDefault="005617CA" w:rsidP="005617CA">
            <w:r w:rsidRPr="001E391F">
              <w:rPr>
                <w:rStyle w:val="Hyperlink"/>
                <w:color w:val="auto"/>
                <w:u w:val="none"/>
              </w:rPr>
              <w:t>History of Economic Thought &amp; Policy A</w:t>
            </w:r>
          </w:p>
        </w:tc>
        <w:tc>
          <w:tcPr>
            <w:tcW w:w="817" w:type="dxa"/>
          </w:tcPr>
          <w:p w14:paraId="5F2E7361" w14:textId="77777777" w:rsidR="005617CA" w:rsidRDefault="005617CA" w:rsidP="005617CA">
            <w:pPr>
              <w:jc w:val="center"/>
            </w:pPr>
            <w:r>
              <w:t>10</w:t>
            </w:r>
          </w:p>
        </w:tc>
        <w:tc>
          <w:tcPr>
            <w:tcW w:w="2029" w:type="dxa"/>
          </w:tcPr>
          <w:p w14:paraId="140D419C" w14:textId="77777777" w:rsidR="005617CA" w:rsidRPr="00DA449C" w:rsidRDefault="005617CA" w:rsidP="005617CA">
            <w:r>
              <w:t>EC2010</w:t>
            </w:r>
          </w:p>
        </w:tc>
        <w:tc>
          <w:tcPr>
            <w:tcW w:w="689" w:type="dxa"/>
          </w:tcPr>
          <w:p w14:paraId="5B9AB8B7" w14:textId="77777777" w:rsidR="005617CA" w:rsidRDefault="005617CA" w:rsidP="005617CA">
            <w:pPr>
              <w:ind w:right="34"/>
            </w:pPr>
            <w:r>
              <w:t>IRP</w:t>
            </w:r>
          </w:p>
        </w:tc>
      </w:tr>
      <w:tr w:rsidR="005617CA" w14:paraId="607AA8C1" w14:textId="77777777" w:rsidTr="005617CA">
        <w:tc>
          <w:tcPr>
            <w:tcW w:w="1959" w:type="dxa"/>
          </w:tcPr>
          <w:p w14:paraId="623478AA" w14:textId="5C6733FC" w:rsidR="005617CA" w:rsidRPr="007A55B1" w:rsidRDefault="005B6B00" w:rsidP="005617CA">
            <w:hyperlink r:id="rId258" w:history="1">
              <w:r w:rsidR="005617CA" w:rsidRPr="008C073F">
                <w:rPr>
                  <w:rStyle w:val="Hyperlink"/>
                </w:rPr>
                <w:t>ECU44092/94</w:t>
              </w:r>
            </w:hyperlink>
          </w:p>
        </w:tc>
        <w:tc>
          <w:tcPr>
            <w:tcW w:w="3002" w:type="dxa"/>
          </w:tcPr>
          <w:p w14:paraId="120605D3" w14:textId="09BE39B0" w:rsidR="005617CA" w:rsidRPr="001E391F" w:rsidRDefault="005617CA" w:rsidP="005617CA">
            <w:r w:rsidRPr="001E391F">
              <w:rPr>
                <w:rStyle w:val="Hyperlink"/>
                <w:color w:val="auto"/>
                <w:u w:val="none"/>
              </w:rPr>
              <w:t>History of Economic Thought &amp; Policy B</w:t>
            </w:r>
          </w:p>
        </w:tc>
        <w:tc>
          <w:tcPr>
            <w:tcW w:w="817" w:type="dxa"/>
          </w:tcPr>
          <w:p w14:paraId="0C1A30FE" w14:textId="77777777" w:rsidR="005617CA" w:rsidRDefault="005617CA" w:rsidP="005617CA">
            <w:pPr>
              <w:jc w:val="center"/>
            </w:pPr>
            <w:r>
              <w:t>5</w:t>
            </w:r>
          </w:p>
        </w:tc>
        <w:tc>
          <w:tcPr>
            <w:tcW w:w="2029" w:type="dxa"/>
          </w:tcPr>
          <w:p w14:paraId="63D642BC" w14:textId="77777777" w:rsidR="005617CA" w:rsidRPr="00DA449C" w:rsidRDefault="005617CA" w:rsidP="005617CA">
            <w:r>
              <w:t>EC2010</w:t>
            </w:r>
          </w:p>
        </w:tc>
        <w:tc>
          <w:tcPr>
            <w:tcW w:w="689" w:type="dxa"/>
          </w:tcPr>
          <w:p w14:paraId="2DCB048F" w14:textId="77777777" w:rsidR="005617CA" w:rsidRDefault="005617CA" w:rsidP="005617CA">
            <w:pPr>
              <w:ind w:right="34"/>
            </w:pPr>
          </w:p>
        </w:tc>
      </w:tr>
      <w:tr w:rsidR="005617CA" w14:paraId="5C0590CD" w14:textId="77777777" w:rsidTr="005617CA">
        <w:tc>
          <w:tcPr>
            <w:tcW w:w="1959" w:type="dxa"/>
          </w:tcPr>
          <w:p w14:paraId="61B7D719" w14:textId="180AECE0" w:rsidR="005617CA" w:rsidRPr="007A55B1" w:rsidRDefault="005B6B00" w:rsidP="005617CA">
            <w:hyperlink r:id="rId259" w:history="1">
              <w:r w:rsidR="005617CA" w:rsidRPr="008C073F">
                <w:rPr>
                  <w:rStyle w:val="Hyperlink"/>
                </w:rPr>
                <w:t>ECU440101/103</w:t>
              </w:r>
            </w:hyperlink>
          </w:p>
        </w:tc>
        <w:tc>
          <w:tcPr>
            <w:tcW w:w="3002" w:type="dxa"/>
          </w:tcPr>
          <w:p w14:paraId="64C3C2D4" w14:textId="503901E4" w:rsidR="005617CA" w:rsidRPr="001E391F" w:rsidRDefault="005617CA" w:rsidP="005617CA">
            <w:r w:rsidRPr="001E391F">
              <w:rPr>
                <w:rStyle w:val="Hyperlink"/>
                <w:color w:val="auto"/>
                <w:u w:val="none"/>
              </w:rPr>
              <w:t>Topics in Political Economy A</w:t>
            </w:r>
          </w:p>
        </w:tc>
        <w:tc>
          <w:tcPr>
            <w:tcW w:w="817" w:type="dxa"/>
          </w:tcPr>
          <w:p w14:paraId="45163CAC" w14:textId="77777777" w:rsidR="005617CA" w:rsidRDefault="005617CA" w:rsidP="005617CA">
            <w:pPr>
              <w:jc w:val="center"/>
            </w:pPr>
            <w:r>
              <w:t>10</w:t>
            </w:r>
          </w:p>
        </w:tc>
        <w:tc>
          <w:tcPr>
            <w:tcW w:w="2029" w:type="dxa"/>
          </w:tcPr>
          <w:p w14:paraId="01225D6B" w14:textId="77777777" w:rsidR="005617CA" w:rsidRPr="00DA449C" w:rsidRDefault="005617CA" w:rsidP="005617CA">
            <w:r>
              <w:t>EC2010</w:t>
            </w:r>
          </w:p>
        </w:tc>
        <w:tc>
          <w:tcPr>
            <w:tcW w:w="689" w:type="dxa"/>
          </w:tcPr>
          <w:p w14:paraId="1E667790" w14:textId="77777777" w:rsidR="005617CA" w:rsidRDefault="005617CA" w:rsidP="005617CA">
            <w:pPr>
              <w:ind w:right="34"/>
            </w:pPr>
            <w:r>
              <w:t>IRP</w:t>
            </w:r>
          </w:p>
        </w:tc>
      </w:tr>
      <w:tr w:rsidR="005617CA" w14:paraId="625CD4C0" w14:textId="77777777" w:rsidTr="005617CA">
        <w:tc>
          <w:tcPr>
            <w:tcW w:w="1959" w:type="dxa"/>
          </w:tcPr>
          <w:p w14:paraId="5C90E45F" w14:textId="39A48D97" w:rsidR="005617CA" w:rsidRPr="007A55B1" w:rsidRDefault="005B6B00" w:rsidP="005617CA">
            <w:hyperlink r:id="rId260" w:history="1">
              <w:r w:rsidR="005617CA" w:rsidRPr="008C073F">
                <w:rPr>
                  <w:rStyle w:val="Hyperlink"/>
                </w:rPr>
                <w:t>ECU440102/104</w:t>
              </w:r>
            </w:hyperlink>
          </w:p>
        </w:tc>
        <w:tc>
          <w:tcPr>
            <w:tcW w:w="3002" w:type="dxa"/>
          </w:tcPr>
          <w:p w14:paraId="3D95F537" w14:textId="3D5DF8D2" w:rsidR="005617CA" w:rsidRPr="001E391F" w:rsidRDefault="005617CA" w:rsidP="005617CA">
            <w:r w:rsidRPr="001E391F">
              <w:rPr>
                <w:rStyle w:val="Hyperlink"/>
                <w:color w:val="auto"/>
                <w:u w:val="none"/>
              </w:rPr>
              <w:t>Topics in Political Economy B</w:t>
            </w:r>
          </w:p>
        </w:tc>
        <w:tc>
          <w:tcPr>
            <w:tcW w:w="817" w:type="dxa"/>
          </w:tcPr>
          <w:p w14:paraId="3CED1D9E" w14:textId="77777777" w:rsidR="005617CA" w:rsidRDefault="005617CA" w:rsidP="005617CA">
            <w:pPr>
              <w:jc w:val="center"/>
            </w:pPr>
            <w:r>
              <w:t>5</w:t>
            </w:r>
          </w:p>
        </w:tc>
        <w:tc>
          <w:tcPr>
            <w:tcW w:w="2029" w:type="dxa"/>
          </w:tcPr>
          <w:p w14:paraId="6F95F9AE" w14:textId="77777777" w:rsidR="005617CA" w:rsidRPr="00DA449C" w:rsidRDefault="005617CA" w:rsidP="005617CA">
            <w:r>
              <w:t>EC2010</w:t>
            </w:r>
          </w:p>
        </w:tc>
        <w:tc>
          <w:tcPr>
            <w:tcW w:w="689" w:type="dxa"/>
          </w:tcPr>
          <w:p w14:paraId="67988CC2" w14:textId="77777777" w:rsidR="005617CA" w:rsidRDefault="005617CA" w:rsidP="005617CA">
            <w:pPr>
              <w:ind w:right="34"/>
            </w:pPr>
          </w:p>
        </w:tc>
      </w:tr>
      <w:tr w:rsidR="00667E22" w14:paraId="7BF587FA" w14:textId="77777777" w:rsidTr="005617CA">
        <w:tc>
          <w:tcPr>
            <w:tcW w:w="1959" w:type="dxa"/>
          </w:tcPr>
          <w:p w14:paraId="74318A58" w14:textId="110C4339" w:rsidR="00667E22" w:rsidRPr="007A55B1" w:rsidRDefault="005B6B00" w:rsidP="005617CA">
            <w:hyperlink r:id="rId261" w:history="1">
              <w:r w:rsidR="00667E22" w:rsidRPr="009F0A7D">
                <w:rPr>
                  <w:rStyle w:val="Hyperlink"/>
                </w:rPr>
                <w:t>PO</w:t>
              </w:r>
              <w:r w:rsidR="005617CA" w:rsidRPr="009F0A7D">
                <w:rPr>
                  <w:rStyle w:val="Hyperlink"/>
                </w:rPr>
                <w:t>U44021</w:t>
              </w:r>
            </w:hyperlink>
          </w:p>
        </w:tc>
        <w:tc>
          <w:tcPr>
            <w:tcW w:w="3002" w:type="dxa"/>
          </w:tcPr>
          <w:p w14:paraId="2B953D58" w14:textId="16FDB90F" w:rsidR="00667E22" w:rsidRPr="001E391F" w:rsidRDefault="005617CA" w:rsidP="005617CA">
            <w:r w:rsidRPr="001E391F">
              <w:rPr>
                <w:rStyle w:val="Hyperlink"/>
                <w:color w:val="auto"/>
                <w:u w:val="none"/>
              </w:rPr>
              <w:t>Contemporary International Relations A</w:t>
            </w:r>
          </w:p>
        </w:tc>
        <w:tc>
          <w:tcPr>
            <w:tcW w:w="817" w:type="dxa"/>
          </w:tcPr>
          <w:p w14:paraId="2CBD8DE7" w14:textId="0C2A8E39" w:rsidR="00667E22" w:rsidRPr="00DA449C" w:rsidRDefault="005617CA" w:rsidP="00667E22">
            <w:pPr>
              <w:jc w:val="center"/>
            </w:pPr>
            <w:r>
              <w:t>5</w:t>
            </w:r>
          </w:p>
        </w:tc>
        <w:tc>
          <w:tcPr>
            <w:tcW w:w="2029" w:type="dxa"/>
          </w:tcPr>
          <w:p w14:paraId="175F17B0" w14:textId="473AC925" w:rsidR="00667E22" w:rsidRPr="00DA449C" w:rsidRDefault="005617CA" w:rsidP="00667E22">
            <w:r>
              <w:t>PO2140/PO2141</w:t>
            </w:r>
          </w:p>
        </w:tc>
        <w:tc>
          <w:tcPr>
            <w:tcW w:w="689" w:type="dxa"/>
          </w:tcPr>
          <w:p w14:paraId="361C6FB0" w14:textId="40595148" w:rsidR="00667E22" w:rsidRPr="00DA449C" w:rsidRDefault="00667E22" w:rsidP="00667E22">
            <w:pPr>
              <w:ind w:right="34"/>
            </w:pPr>
          </w:p>
        </w:tc>
      </w:tr>
      <w:tr w:rsidR="004376F1" w14:paraId="6AE1E4A8" w14:textId="77777777" w:rsidTr="00AC77E5">
        <w:tc>
          <w:tcPr>
            <w:tcW w:w="1959" w:type="dxa"/>
          </w:tcPr>
          <w:p w14:paraId="58993DC0" w14:textId="2CF2F0C3" w:rsidR="004376F1" w:rsidRPr="007A55B1" w:rsidRDefault="005B6B00" w:rsidP="00AC77E5">
            <w:hyperlink r:id="rId262" w:history="1">
              <w:r w:rsidR="004376F1" w:rsidRPr="009F0A7D">
                <w:rPr>
                  <w:rStyle w:val="Hyperlink"/>
                </w:rPr>
                <w:t>POU44032</w:t>
              </w:r>
            </w:hyperlink>
          </w:p>
        </w:tc>
        <w:tc>
          <w:tcPr>
            <w:tcW w:w="3002" w:type="dxa"/>
          </w:tcPr>
          <w:p w14:paraId="09E2E3F1" w14:textId="6CFC4771" w:rsidR="004376F1" w:rsidRPr="001E391F" w:rsidRDefault="004376F1" w:rsidP="004376F1">
            <w:r w:rsidRPr="001E391F">
              <w:rPr>
                <w:rStyle w:val="Hyperlink"/>
                <w:color w:val="auto"/>
                <w:u w:val="none"/>
              </w:rPr>
              <w:t>Contemporary International Relations B</w:t>
            </w:r>
          </w:p>
        </w:tc>
        <w:tc>
          <w:tcPr>
            <w:tcW w:w="817" w:type="dxa"/>
          </w:tcPr>
          <w:p w14:paraId="604F4B52" w14:textId="77777777" w:rsidR="004376F1" w:rsidRPr="00DA449C" w:rsidRDefault="004376F1" w:rsidP="00AC77E5">
            <w:pPr>
              <w:jc w:val="center"/>
            </w:pPr>
            <w:r>
              <w:t>5</w:t>
            </w:r>
          </w:p>
        </w:tc>
        <w:tc>
          <w:tcPr>
            <w:tcW w:w="2029" w:type="dxa"/>
          </w:tcPr>
          <w:p w14:paraId="5D098086" w14:textId="77777777" w:rsidR="004376F1" w:rsidRPr="00DA449C" w:rsidRDefault="004376F1" w:rsidP="00AC77E5">
            <w:r>
              <w:t>PO2140/PO2141</w:t>
            </w:r>
          </w:p>
        </w:tc>
        <w:tc>
          <w:tcPr>
            <w:tcW w:w="689" w:type="dxa"/>
          </w:tcPr>
          <w:p w14:paraId="5094788F" w14:textId="77777777" w:rsidR="004376F1" w:rsidRPr="00DA449C" w:rsidRDefault="004376F1" w:rsidP="00AC77E5">
            <w:pPr>
              <w:ind w:right="34"/>
            </w:pPr>
          </w:p>
        </w:tc>
      </w:tr>
      <w:tr w:rsidR="004376F1" w14:paraId="21BF66C6" w14:textId="77777777" w:rsidTr="005617CA">
        <w:tc>
          <w:tcPr>
            <w:tcW w:w="1959" w:type="dxa"/>
          </w:tcPr>
          <w:p w14:paraId="3287607B" w14:textId="43D3DF90" w:rsidR="004376F1" w:rsidRDefault="005B6B00" w:rsidP="004376F1">
            <w:hyperlink r:id="rId263" w:history="1">
              <w:r w:rsidR="004376F1" w:rsidRPr="009F0A7D">
                <w:rPr>
                  <w:rStyle w:val="Hyperlink"/>
                </w:rPr>
                <w:t>POU44061</w:t>
              </w:r>
            </w:hyperlink>
          </w:p>
        </w:tc>
        <w:tc>
          <w:tcPr>
            <w:tcW w:w="3002" w:type="dxa"/>
          </w:tcPr>
          <w:p w14:paraId="0E8D2E25" w14:textId="2D3B28EB" w:rsidR="004376F1" w:rsidRPr="001E391F" w:rsidRDefault="004376F1" w:rsidP="004376F1">
            <w:pPr>
              <w:rPr>
                <w:rStyle w:val="Hyperlink"/>
                <w:color w:val="auto"/>
                <w:u w:val="none"/>
              </w:rPr>
            </w:pPr>
            <w:r w:rsidRPr="001E391F">
              <w:rPr>
                <w:rStyle w:val="Hyperlink"/>
                <w:color w:val="auto"/>
                <w:u w:val="none"/>
              </w:rPr>
              <w:t>Autocracy</w:t>
            </w:r>
          </w:p>
        </w:tc>
        <w:tc>
          <w:tcPr>
            <w:tcW w:w="817" w:type="dxa"/>
          </w:tcPr>
          <w:p w14:paraId="593004A7" w14:textId="519D83A1" w:rsidR="004376F1" w:rsidRDefault="004376F1" w:rsidP="00667E22">
            <w:pPr>
              <w:jc w:val="center"/>
            </w:pPr>
            <w:r>
              <w:t>5</w:t>
            </w:r>
          </w:p>
        </w:tc>
        <w:tc>
          <w:tcPr>
            <w:tcW w:w="2029" w:type="dxa"/>
          </w:tcPr>
          <w:p w14:paraId="222F51E3" w14:textId="22CFA389" w:rsidR="004376F1" w:rsidRDefault="004376F1" w:rsidP="00667E22">
            <w:r>
              <w:t>None</w:t>
            </w:r>
          </w:p>
        </w:tc>
        <w:tc>
          <w:tcPr>
            <w:tcW w:w="689" w:type="dxa"/>
          </w:tcPr>
          <w:p w14:paraId="0C65356E" w14:textId="12C195C4" w:rsidR="004376F1" w:rsidRDefault="004376F1" w:rsidP="00667E22">
            <w:pPr>
              <w:ind w:right="34"/>
            </w:pPr>
            <w:r>
              <w:t>IRP</w:t>
            </w:r>
          </w:p>
        </w:tc>
      </w:tr>
      <w:tr w:rsidR="00667E22" w14:paraId="165B53A2" w14:textId="77777777" w:rsidTr="005617CA">
        <w:tc>
          <w:tcPr>
            <w:tcW w:w="1959" w:type="dxa"/>
          </w:tcPr>
          <w:p w14:paraId="156E883F" w14:textId="785C41A7" w:rsidR="00667E22" w:rsidRPr="007A55B1" w:rsidRDefault="005B6B00" w:rsidP="004376F1">
            <w:hyperlink r:id="rId264" w:history="1">
              <w:r w:rsidR="004376F1" w:rsidRPr="009F0A7D">
                <w:rPr>
                  <w:rStyle w:val="Hyperlink"/>
                </w:rPr>
                <w:t>POU44062</w:t>
              </w:r>
            </w:hyperlink>
          </w:p>
        </w:tc>
        <w:tc>
          <w:tcPr>
            <w:tcW w:w="3002" w:type="dxa"/>
          </w:tcPr>
          <w:p w14:paraId="4C6D8744" w14:textId="38071820" w:rsidR="00667E22" w:rsidRPr="001E391F" w:rsidRDefault="004376F1" w:rsidP="004376F1">
            <w:r w:rsidRPr="001E391F">
              <w:rPr>
                <w:rStyle w:val="Hyperlink"/>
                <w:color w:val="auto"/>
                <w:u w:val="none"/>
              </w:rPr>
              <w:t>Human Rights</w:t>
            </w:r>
          </w:p>
        </w:tc>
        <w:tc>
          <w:tcPr>
            <w:tcW w:w="817" w:type="dxa"/>
          </w:tcPr>
          <w:p w14:paraId="4C0773C3" w14:textId="10B3C357" w:rsidR="00667E22" w:rsidRPr="002675F0" w:rsidRDefault="004376F1" w:rsidP="00667E22">
            <w:pPr>
              <w:jc w:val="center"/>
            </w:pPr>
            <w:r>
              <w:t>5</w:t>
            </w:r>
          </w:p>
        </w:tc>
        <w:tc>
          <w:tcPr>
            <w:tcW w:w="2029" w:type="dxa"/>
          </w:tcPr>
          <w:p w14:paraId="20EB2641" w14:textId="33AD2E59" w:rsidR="00667E22" w:rsidRPr="00DA449C" w:rsidRDefault="004376F1" w:rsidP="00667E22">
            <w:r>
              <w:t>POU44061</w:t>
            </w:r>
          </w:p>
        </w:tc>
        <w:tc>
          <w:tcPr>
            <w:tcW w:w="689" w:type="dxa"/>
          </w:tcPr>
          <w:p w14:paraId="78274A53" w14:textId="2EB005E0" w:rsidR="00667E22" w:rsidRPr="002675F0" w:rsidRDefault="00667E22" w:rsidP="00667E22">
            <w:pPr>
              <w:ind w:right="34"/>
            </w:pPr>
            <w:r>
              <w:t>IRP</w:t>
            </w:r>
          </w:p>
        </w:tc>
      </w:tr>
      <w:tr w:rsidR="00F76CA7" w14:paraId="36FDDEC4" w14:textId="77777777" w:rsidTr="005617CA">
        <w:tc>
          <w:tcPr>
            <w:tcW w:w="1959" w:type="dxa"/>
          </w:tcPr>
          <w:p w14:paraId="44778A2A" w14:textId="006178D8" w:rsidR="00F76CA7" w:rsidRPr="007A55B1" w:rsidRDefault="005B6B00" w:rsidP="004376F1">
            <w:hyperlink r:id="rId265" w:history="1">
              <w:r w:rsidR="00F76CA7" w:rsidRPr="009F0A7D">
                <w:rPr>
                  <w:rStyle w:val="Hyperlink"/>
                </w:rPr>
                <w:t>POU44081</w:t>
              </w:r>
            </w:hyperlink>
          </w:p>
        </w:tc>
        <w:tc>
          <w:tcPr>
            <w:tcW w:w="3002" w:type="dxa"/>
          </w:tcPr>
          <w:p w14:paraId="38FC4393" w14:textId="665362B9" w:rsidR="00F76CA7" w:rsidRPr="001E391F" w:rsidRDefault="00F76CA7" w:rsidP="004376F1">
            <w:pPr>
              <w:rPr>
                <w:rStyle w:val="Hyperlink"/>
                <w:color w:val="auto"/>
                <w:u w:val="none"/>
              </w:rPr>
            </w:pPr>
            <w:r w:rsidRPr="001E391F">
              <w:rPr>
                <w:rStyle w:val="Hyperlink"/>
                <w:color w:val="auto"/>
                <w:u w:val="none"/>
              </w:rPr>
              <w:t>Interest Groups</w:t>
            </w:r>
          </w:p>
        </w:tc>
        <w:tc>
          <w:tcPr>
            <w:tcW w:w="817" w:type="dxa"/>
          </w:tcPr>
          <w:p w14:paraId="40B941D5" w14:textId="27FF3969" w:rsidR="00F76CA7" w:rsidRDefault="00F76CA7" w:rsidP="00667E22">
            <w:pPr>
              <w:jc w:val="center"/>
            </w:pPr>
            <w:r>
              <w:t>5</w:t>
            </w:r>
          </w:p>
        </w:tc>
        <w:tc>
          <w:tcPr>
            <w:tcW w:w="2029" w:type="dxa"/>
          </w:tcPr>
          <w:p w14:paraId="1E1F63A5" w14:textId="054A41B2" w:rsidR="00F76CA7" w:rsidRDefault="00F76CA7" w:rsidP="00667E22">
            <w:r>
              <w:t>None</w:t>
            </w:r>
          </w:p>
        </w:tc>
        <w:tc>
          <w:tcPr>
            <w:tcW w:w="689" w:type="dxa"/>
          </w:tcPr>
          <w:p w14:paraId="353E6D8F" w14:textId="77777777" w:rsidR="00F76CA7" w:rsidRDefault="00F76CA7" w:rsidP="00667E22">
            <w:pPr>
              <w:ind w:right="34"/>
            </w:pPr>
          </w:p>
        </w:tc>
      </w:tr>
      <w:tr w:rsidR="00F76CA7" w14:paraId="10CDC771" w14:textId="77777777" w:rsidTr="005617CA">
        <w:tc>
          <w:tcPr>
            <w:tcW w:w="1959" w:type="dxa"/>
          </w:tcPr>
          <w:p w14:paraId="732F4715" w14:textId="407E08ED" w:rsidR="00F76CA7" w:rsidRPr="007A55B1" w:rsidRDefault="005B6B00" w:rsidP="004376F1">
            <w:hyperlink r:id="rId266" w:history="1">
              <w:r w:rsidR="00F76CA7" w:rsidRPr="009F0A7D">
                <w:rPr>
                  <w:rStyle w:val="Hyperlink"/>
                </w:rPr>
                <w:t>POU44101</w:t>
              </w:r>
            </w:hyperlink>
          </w:p>
        </w:tc>
        <w:tc>
          <w:tcPr>
            <w:tcW w:w="3002" w:type="dxa"/>
          </w:tcPr>
          <w:p w14:paraId="77C6DD1F" w14:textId="1DBE98AE" w:rsidR="00F76CA7" w:rsidRPr="001E391F" w:rsidRDefault="00F76CA7" w:rsidP="004376F1">
            <w:pPr>
              <w:rPr>
                <w:rStyle w:val="Hyperlink"/>
                <w:color w:val="auto"/>
                <w:u w:val="none"/>
              </w:rPr>
            </w:pPr>
            <w:r w:rsidRPr="001E391F">
              <w:rPr>
                <w:rStyle w:val="Hyperlink"/>
                <w:color w:val="auto"/>
                <w:u w:val="none"/>
              </w:rPr>
              <w:t>Topics: Transparency in Modern Democracies</w:t>
            </w:r>
          </w:p>
        </w:tc>
        <w:tc>
          <w:tcPr>
            <w:tcW w:w="817" w:type="dxa"/>
          </w:tcPr>
          <w:p w14:paraId="231DEF11" w14:textId="33F407FB" w:rsidR="00F76CA7" w:rsidRDefault="00F76CA7" w:rsidP="00667E22">
            <w:pPr>
              <w:jc w:val="center"/>
            </w:pPr>
            <w:r>
              <w:t>5</w:t>
            </w:r>
          </w:p>
        </w:tc>
        <w:tc>
          <w:tcPr>
            <w:tcW w:w="2029" w:type="dxa"/>
          </w:tcPr>
          <w:p w14:paraId="4E691BF1" w14:textId="33E2E793" w:rsidR="00F76CA7" w:rsidRDefault="00F76CA7" w:rsidP="00667E22">
            <w:r>
              <w:t>None</w:t>
            </w:r>
          </w:p>
        </w:tc>
        <w:tc>
          <w:tcPr>
            <w:tcW w:w="689" w:type="dxa"/>
          </w:tcPr>
          <w:p w14:paraId="3161D24E" w14:textId="77777777" w:rsidR="00F76CA7" w:rsidRDefault="00F76CA7" w:rsidP="00667E22">
            <w:pPr>
              <w:ind w:right="34"/>
            </w:pPr>
          </w:p>
        </w:tc>
      </w:tr>
      <w:tr w:rsidR="00F76CA7" w14:paraId="28CFC55F" w14:textId="77777777" w:rsidTr="005617CA">
        <w:tc>
          <w:tcPr>
            <w:tcW w:w="1959" w:type="dxa"/>
          </w:tcPr>
          <w:p w14:paraId="495CCBE4" w14:textId="60517862" w:rsidR="00F76CA7" w:rsidRPr="007A55B1" w:rsidRDefault="005B6B00" w:rsidP="004376F1">
            <w:hyperlink r:id="rId267" w:history="1">
              <w:r w:rsidR="00F76CA7" w:rsidRPr="009F0A7D">
                <w:rPr>
                  <w:rStyle w:val="Hyperlink"/>
                </w:rPr>
                <w:t>POU44111</w:t>
              </w:r>
            </w:hyperlink>
          </w:p>
        </w:tc>
        <w:tc>
          <w:tcPr>
            <w:tcW w:w="3002" w:type="dxa"/>
          </w:tcPr>
          <w:p w14:paraId="0806B7E8" w14:textId="3CF18E2E" w:rsidR="00F76CA7" w:rsidRPr="001E391F" w:rsidRDefault="00F76CA7" w:rsidP="004376F1">
            <w:pPr>
              <w:rPr>
                <w:rStyle w:val="Hyperlink"/>
                <w:color w:val="auto"/>
                <w:u w:val="none"/>
              </w:rPr>
            </w:pPr>
            <w:r w:rsidRPr="001E391F">
              <w:rPr>
                <w:rStyle w:val="Hyperlink"/>
                <w:color w:val="auto"/>
                <w:u w:val="none"/>
              </w:rPr>
              <w:t>Topics: Political Parties</w:t>
            </w:r>
          </w:p>
        </w:tc>
        <w:tc>
          <w:tcPr>
            <w:tcW w:w="817" w:type="dxa"/>
          </w:tcPr>
          <w:p w14:paraId="04C9FD1A" w14:textId="19E85E25" w:rsidR="00F76CA7" w:rsidRDefault="00F76CA7" w:rsidP="00667E22">
            <w:pPr>
              <w:jc w:val="center"/>
            </w:pPr>
            <w:r>
              <w:t>5</w:t>
            </w:r>
          </w:p>
        </w:tc>
        <w:tc>
          <w:tcPr>
            <w:tcW w:w="2029" w:type="dxa"/>
          </w:tcPr>
          <w:p w14:paraId="53FF7C4D" w14:textId="02706658" w:rsidR="00F76CA7" w:rsidRDefault="00F76CA7" w:rsidP="00667E22">
            <w:r>
              <w:t>None</w:t>
            </w:r>
          </w:p>
        </w:tc>
        <w:tc>
          <w:tcPr>
            <w:tcW w:w="689" w:type="dxa"/>
          </w:tcPr>
          <w:p w14:paraId="0B50761C" w14:textId="77777777" w:rsidR="00F76CA7" w:rsidRDefault="00F76CA7" w:rsidP="00667E22">
            <w:pPr>
              <w:ind w:right="34"/>
            </w:pPr>
          </w:p>
        </w:tc>
      </w:tr>
      <w:tr w:rsidR="00F76CA7" w14:paraId="566A5BFA" w14:textId="77777777" w:rsidTr="00AC77E5">
        <w:tc>
          <w:tcPr>
            <w:tcW w:w="1959" w:type="dxa"/>
          </w:tcPr>
          <w:p w14:paraId="3C79A9A5" w14:textId="1398D56F" w:rsidR="00F76CA7" w:rsidRPr="007A55B1" w:rsidRDefault="005B6B00" w:rsidP="00AC77E5">
            <w:hyperlink r:id="rId268" w:history="1">
              <w:r w:rsidR="00F76CA7" w:rsidRPr="009F0A7D">
                <w:rPr>
                  <w:rStyle w:val="Hyperlink"/>
                </w:rPr>
                <w:t>POU44122</w:t>
              </w:r>
            </w:hyperlink>
          </w:p>
        </w:tc>
        <w:tc>
          <w:tcPr>
            <w:tcW w:w="3002" w:type="dxa"/>
          </w:tcPr>
          <w:p w14:paraId="226DF1E4" w14:textId="77777777" w:rsidR="00F76CA7" w:rsidRPr="001E391F" w:rsidRDefault="00F76CA7" w:rsidP="00AC77E5">
            <w:r w:rsidRPr="001E391F">
              <w:rPr>
                <w:rStyle w:val="Hyperlink"/>
                <w:color w:val="auto"/>
                <w:u w:val="none"/>
              </w:rPr>
              <w:t>Topics: Media &amp; Politics</w:t>
            </w:r>
          </w:p>
        </w:tc>
        <w:tc>
          <w:tcPr>
            <w:tcW w:w="817" w:type="dxa"/>
          </w:tcPr>
          <w:p w14:paraId="6EE56E39" w14:textId="77777777" w:rsidR="00F76CA7" w:rsidRPr="002675F0" w:rsidRDefault="00F76CA7" w:rsidP="00AC77E5">
            <w:pPr>
              <w:jc w:val="center"/>
            </w:pPr>
            <w:r>
              <w:t>5</w:t>
            </w:r>
          </w:p>
        </w:tc>
        <w:tc>
          <w:tcPr>
            <w:tcW w:w="2029" w:type="dxa"/>
          </w:tcPr>
          <w:p w14:paraId="72C27BF6" w14:textId="77777777" w:rsidR="00F76CA7" w:rsidRPr="002675F0" w:rsidRDefault="00F76CA7" w:rsidP="00AC77E5">
            <w:r>
              <w:t>None</w:t>
            </w:r>
          </w:p>
        </w:tc>
        <w:tc>
          <w:tcPr>
            <w:tcW w:w="689" w:type="dxa"/>
          </w:tcPr>
          <w:p w14:paraId="2A1A84EE" w14:textId="77777777" w:rsidR="00F76CA7" w:rsidRPr="002675F0" w:rsidRDefault="00F76CA7" w:rsidP="00AC77E5">
            <w:pPr>
              <w:ind w:right="34"/>
            </w:pPr>
            <w:r>
              <w:t xml:space="preserve"> </w:t>
            </w:r>
          </w:p>
        </w:tc>
      </w:tr>
      <w:tr w:rsidR="00F76CA7" w14:paraId="3D549D61" w14:textId="77777777" w:rsidTr="00AC77E5">
        <w:tc>
          <w:tcPr>
            <w:tcW w:w="1959" w:type="dxa"/>
          </w:tcPr>
          <w:p w14:paraId="49576488" w14:textId="7EBC74F0" w:rsidR="00F76CA7" w:rsidRPr="007A55B1" w:rsidRDefault="005B6B00" w:rsidP="00AC77E5">
            <w:hyperlink r:id="rId269" w:history="1">
              <w:r w:rsidR="00F76CA7" w:rsidRPr="009F0A7D">
                <w:rPr>
                  <w:rStyle w:val="Hyperlink"/>
                </w:rPr>
                <w:t>POU44132</w:t>
              </w:r>
            </w:hyperlink>
          </w:p>
        </w:tc>
        <w:tc>
          <w:tcPr>
            <w:tcW w:w="3002" w:type="dxa"/>
          </w:tcPr>
          <w:p w14:paraId="38B87FA9" w14:textId="77777777" w:rsidR="00F76CA7" w:rsidRPr="001E391F" w:rsidRDefault="005B6B00" w:rsidP="00AC77E5">
            <w:hyperlink r:id="rId270" w:history="1">
              <w:r w:rsidR="00F76CA7" w:rsidRPr="001E391F">
                <w:rPr>
                  <w:rStyle w:val="Hyperlink"/>
                  <w:color w:val="auto"/>
                  <w:u w:val="none"/>
                </w:rPr>
                <w:t>Topics:</w:t>
              </w:r>
            </w:hyperlink>
            <w:r w:rsidR="00F76CA7" w:rsidRPr="001E391F">
              <w:rPr>
                <w:rStyle w:val="Hyperlink"/>
                <w:color w:val="auto"/>
                <w:u w:val="none"/>
              </w:rPr>
              <w:t xml:space="preserve">  Military &amp; Politics</w:t>
            </w:r>
          </w:p>
        </w:tc>
        <w:tc>
          <w:tcPr>
            <w:tcW w:w="817" w:type="dxa"/>
          </w:tcPr>
          <w:p w14:paraId="19065076" w14:textId="77777777" w:rsidR="00F76CA7" w:rsidRDefault="00F76CA7" w:rsidP="00AC77E5">
            <w:pPr>
              <w:jc w:val="center"/>
            </w:pPr>
            <w:r>
              <w:t>5</w:t>
            </w:r>
          </w:p>
        </w:tc>
        <w:tc>
          <w:tcPr>
            <w:tcW w:w="2029" w:type="dxa"/>
          </w:tcPr>
          <w:p w14:paraId="22497F15" w14:textId="77777777" w:rsidR="00F76CA7" w:rsidRPr="002675F0" w:rsidRDefault="00F76CA7" w:rsidP="00AC77E5">
            <w:r>
              <w:t>None</w:t>
            </w:r>
          </w:p>
        </w:tc>
        <w:tc>
          <w:tcPr>
            <w:tcW w:w="689" w:type="dxa"/>
          </w:tcPr>
          <w:p w14:paraId="789D15A7" w14:textId="77777777" w:rsidR="00F76CA7" w:rsidRDefault="00F76CA7" w:rsidP="00AC77E5">
            <w:pPr>
              <w:ind w:right="34"/>
            </w:pPr>
          </w:p>
        </w:tc>
      </w:tr>
      <w:tr w:rsidR="00F76CA7" w14:paraId="14278748" w14:textId="77777777" w:rsidTr="005617CA">
        <w:tc>
          <w:tcPr>
            <w:tcW w:w="1959" w:type="dxa"/>
          </w:tcPr>
          <w:p w14:paraId="03F14462" w14:textId="7840920B" w:rsidR="00F76CA7" w:rsidRPr="007A55B1" w:rsidRDefault="005B6B00" w:rsidP="004376F1">
            <w:hyperlink r:id="rId271" w:history="1">
              <w:r w:rsidR="00F76CA7" w:rsidRPr="009F0A7D">
                <w:rPr>
                  <w:rStyle w:val="Hyperlink"/>
                </w:rPr>
                <w:t>POU44141</w:t>
              </w:r>
            </w:hyperlink>
          </w:p>
        </w:tc>
        <w:tc>
          <w:tcPr>
            <w:tcW w:w="3002" w:type="dxa"/>
          </w:tcPr>
          <w:p w14:paraId="59D91581" w14:textId="2976C5F5" w:rsidR="00F76CA7" w:rsidRPr="001E391F" w:rsidRDefault="00F76CA7" w:rsidP="004376F1">
            <w:pPr>
              <w:rPr>
                <w:rStyle w:val="Hyperlink"/>
                <w:color w:val="auto"/>
                <w:u w:val="none"/>
              </w:rPr>
            </w:pPr>
            <w:r w:rsidRPr="001E391F">
              <w:rPr>
                <w:rStyle w:val="Hyperlink"/>
                <w:color w:val="auto"/>
                <w:u w:val="none"/>
              </w:rPr>
              <w:t>Economic Inequality and Democracy</w:t>
            </w:r>
          </w:p>
        </w:tc>
        <w:tc>
          <w:tcPr>
            <w:tcW w:w="817" w:type="dxa"/>
          </w:tcPr>
          <w:p w14:paraId="781ACEA6" w14:textId="4C950EA9" w:rsidR="00F76CA7" w:rsidRDefault="00F76CA7" w:rsidP="00667E22">
            <w:pPr>
              <w:jc w:val="center"/>
            </w:pPr>
            <w:r>
              <w:t>5</w:t>
            </w:r>
          </w:p>
        </w:tc>
        <w:tc>
          <w:tcPr>
            <w:tcW w:w="2029" w:type="dxa"/>
          </w:tcPr>
          <w:p w14:paraId="0D604E40" w14:textId="77777777" w:rsidR="00F76CA7" w:rsidRDefault="00F76CA7" w:rsidP="00667E22">
            <w:r>
              <w:t>None</w:t>
            </w:r>
          </w:p>
          <w:p w14:paraId="3776BFE0" w14:textId="77777777" w:rsidR="00F76CA7" w:rsidRDefault="00F76CA7" w:rsidP="00667E22"/>
        </w:tc>
        <w:tc>
          <w:tcPr>
            <w:tcW w:w="689" w:type="dxa"/>
          </w:tcPr>
          <w:p w14:paraId="61ABBABB" w14:textId="77777777" w:rsidR="00F76CA7" w:rsidRDefault="00F76CA7" w:rsidP="00667E22">
            <w:pPr>
              <w:ind w:right="34"/>
            </w:pPr>
          </w:p>
        </w:tc>
      </w:tr>
      <w:tr w:rsidR="00667E22" w14:paraId="5AC3DA4D" w14:textId="77777777" w:rsidTr="005617CA">
        <w:tc>
          <w:tcPr>
            <w:tcW w:w="1959" w:type="dxa"/>
          </w:tcPr>
          <w:p w14:paraId="7CA171E5" w14:textId="5991D76B" w:rsidR="00667E22" w:rsidRPr="007A55B1" w:rsidRDefault="005B6B00" w:rsidP="004376F1">
            <w:hyperlink r:id="rId272" w:history="1">
              <w:r w:rsidR="00667E22" w:rsidRPr="009F0A7D">
                <w:rPr>
                  <w:rStyle w:val="Hyperlink"/>
                  <w:bCs/>
                </w:rPr>
                <w:t>PO</w:t>
              </w:r>
              <w:r w:rsidR="004376F1" w:rsidRPr="009F0A7D">
                <w:rPr>
                  <w:rStyle w:val="Hyperlink"/>
                  <w:bCs/>
                </w:rPr>
                <w:t>U44152</w:t>
              </w:r>
            </w:hyperlink>
          </w:p>
        </w:tc>
        <w:tc>
          <w:tcPr>
            <w:tcW w:w="3002" w:type="dxa"/>
          </w:tcPr>
          <w:p w14:paraId="589B4C2F" w14:textId="6106E659" w:rsidR="00667E22" w:rsidRPr="001E391F" w:rsidRDefault="004376F1" w:rsidP="004376F1">
            <w:r w:rsidRPr="001E391F">
              <w:rPr>
                <w:rStyle w:val="Hyperlink"/>
                <w:color w:val="auto"/>
                <w:u w:val="none"/>
              </w:rPr>
              <w:t>Right Wing Populism in Contemporary Democracies</w:t>
            </w:r>
          </w:p>
        </w:tc>
        <w:tc>
          <w:tcPr>
            <w:tcW w:w="817" w:type="dxa"/>
          </w:tcPr>
          <w:p w14:paraId="6E9294BC" w14:textId="187A03D3" w:rsidR="004376F1" w:rsidRDefault="004376F1" w:rsidP="004376F1">
            <w:pPr>
              <w:jc w:val="center"/>
            </w:pPr>
            <w:r>
              <w:t>5</w:t>
            </w:r>
          </w:p>
        </w:tc>
        <w:tc>
          <w:tcPr>
            <w:tcW w:w="2029" w:type="dxa"/>
          </w:tcPr>
          <w:p w14:paraId="58C699CA" w14:textId="567C032C" w:rsidR="00667E22" w:rsidRPr="002675F0" w:rsidRDefault="00667E22" w:rsidP="00667E22">
            <w:r>
              <w:t>None</w:t>
            </w:r>
          </w:p>
        </w:tc>
        <w:tc>
          <w:tcPr>
            <w:tcW w:w="689" w:type="dxa"/>
          </w:tcPr>
          <w:p w14:paraId="5606B7BE" w14:textId="77777777" w:rsidR="00667E22" w:rsidRDefault="00667E22" w:rsidP="00667E22">
            <w:pPr>
              <w:ind w:right="34"/>
            </w:pPr>
          </w:p>
        </w:tc>
      </w:tr>
      <w:tr w:rsidR="00F76CA7" w14:paraId="01F792E4" w14:textId="77777777" w:rsidTr="005617CA">
        <w:tc>
          <w:tcPr>
            <w:tcW w:w="1959" w:type="dxa"/>
          </w:tcPr>
          <w:p w14:paraId="71AA0314" w14:textId="7F4DCAF8" w:rsidR="00F76CA7" w:rsidRDefault="005B6B00" w:rsidP="004376F1">
            <w:hyperlink r:id="rId273" w:history="1">
              <w:r w:rsidR="00F76CA7" w:rsidRPr="009F0A7D">
                <w:rPr>
                  <w:rStyle w:val="Hyperlink"/>
                </w:rPr>
                <w:t>POU44162</w:t>
              </w:r>
            </w:hyperlink>
          </w:p>
        </w:tc>
        <w:tc>
          <w:tcPr>
            <w:tcW w:w="3002" w:type="dxa"/>
          </w:tcPr>
          <w:p w14:paraId="2244FD4B" w14:textId="72BFAF0A" w:rsidR="00F76CA7" w:rsidRPr="001E391F" w:rsidRDefault="00F76CA7" w:rsidP="004376F1">
            <w:pPr>
              <w:rPr>
                <w:rStyle w:val="Hyperlink"/>
                <w:color w:val="auto"/>
                <w:u w:val="none"/>
              </w:rPr>
            </w:pPr>
            <w:r w:rsidRPr="001E391F">
              <w:rPr>
                <w:rStyle w:val="Hyperlink"/>
                <w:color w:val="auto"/>
                <w:u w:val="none"/>
              </w:rPr>
              <w:t>Political Theory: Contemporary Topics</w:t>
            </w:r>
          </w:p>
        </w:tc>
        <w:tc>
          <w:tcPr>
            <w:tcW w:w="817" w:type="dxa"/>
          </w:tcPr>
          <w:p w14:paraId="4BB5F6CB" w14:textId="3EAB0FC3" w:rsidR="00F76CA7" w:rsidRDefault="00F76CA7" w:rsidP="00667E22">
            <w:pPr>
              <w:jc w:val="center"/>
            </w:pPr>
            <w:r>
              <w:t>5</w:t>
            </w:r>
          </w:p>
        </w:tc>
        <w:tc>
          <w:tcPr>
            <w:tcW w:w="2029" w:type="dxa"/>
          </w:tcPr>
          <w:p w14:paraId="1EC9ADB4" w14:textId="438892DE" w:rsidR="00F76CA7" w:rsidRDefault="00F76CA7" w:rsidP="00667E22">
            <w:r>
              <w:t>None</w:t>
            </w:r>
          </w:p>
        </w:tc>
        <w:tc>
          <w:tcPr>
            <w:tcW w:w="689" w:type="dxa"/>
          </w:tcPr>
          <w:p w14:paraId="3A1991B5" w14:textId="77777777" w:rsidR="00F76CA7" w:rsidRDefault="00F76CA7" w:rsidP="00667E22">
            <w:pPr>
              <w:ind w:right="34"/>
            </w:pPr>
          </w:p>
        </w:tc>
      </w:tr>
      <w:tr w:rsidR="00667E22" w14:paraId="716C0C47" w14:textId="77777777" w:rsidTr="005617CA">
        <w:tc>
          <w:tcPr>
            <w:tcW w:w="1959" w:type="dxa"/>
          </w:tcPr>
          <w:p w14:paraId="7F7B4C77" w14:textId="6E128C53" w:rsidR="00667E22" w:rsidRPr="007A55B1" w:rsidRDefault="005B6B00" w:rsidP="004376F1">
            <w:hyperlink r:id="rId274" w:history="1">
              <w:r w:rsidR="00667E22" w:rsidRPr="009F0A7D">
                <w:rPr>
                  <w:rStyle w:val="Hyperlink"/>
                </w:rPr>
                <w:t>PO</w:t>
              </w:r>
              <w:r w:rsidR="004376F1" w:rsidRPr="009F0A7D">
                <w:rPr>
                  <w:rStyle w:val="Hyperlink"/>
                </w:rPr>
                <w:t>U44171</w:t>
              </w:r>
            </w:hyperlink>
          </w:p>
        </w:tc>
        <w:tc>
          <w:tcPr>
            <w:tcW w:w="3002" w:type="dxa"/>
          </w:tcPr>
          <w:p w14:paraId="383164C5" w14:textId="14E7DBFC" w:rsidR="00667E22" w:rsidRPr="001E391F" w:rsidRDefault="005B6B00" w:rsidP="004376F1">
            <w:hyperlink r:id="rId275" w:history="1">
              <w:r w:rsidR="004376F1" w:rsidRPr="001E391F">
                <w:rPr>
                  <w:rStyle w:val="Hyperlink"/>
                  <w:color w:val="auto"/>
                  <w:u w:val="none"/>
                </w:rPr>
                <w:t>Russian</w:t>
              </w:r>
            </w:hyperlink>
            <w:r w:rsidR="004376F1" w:rsidRPr="001E391F">
              <w:rPr>
                <w:rStyle w:val="Hyperlink"/>
                <w:color w:val="auto"/>
                <w:u w:val="none"/>
              </w:rPr>
              <w:t xml:space="preserve"> Politics After Communism</w:t>
            </w:r>
          </w:p>
        </w:tc>
        <w:tc>
          <w:tcPr>
            <w:tcW w:w="817" w:type="dxa"/>
          </w:tcPr>
          <w:p w14:paraId="330F1586" w14:textId="775673DF" w:rsidR="00667E22" w:rsidRDefault="004376F1" w:rsidP="00667E22">
            <w:pPr>
              <w:jc w:val="center"/>
            </w:pPr>
            <w:r>
              <w:t>5</w:t>
            </w:r>
          </w:p>
        </w:tc>
        <w:tc>
          <w:tcPr>
            <w:tcW w:w="2029" w:type="dxa"/>
          </w:tcPr>
          <w:p w14:paraId="59F3B700" w14:textId="30406FD5" w:rsidR="00667E22" w:rsidRDefault="00667E22" w:rsidP="00667E22">
            <w:r>
              <w:t>None</w:t>
            </w:r>
          </w:p>
        </w:tc>
        <w:tc>
          <w:tcPr>
            <w:tcW w:w="689" w:type="dxa"/>
          </w:tcPr>
          <w:p w14:paraId="75C0683E" w14:textId="31EE95E7" w:rsidR="00667E22" w:rsidRDefault="004376F1" w:rsidP="00667E22">
            <w:pPr>
              <w:ind w:right="34"/>
            </w:pPr>
            <w:r>
              <w:t xml:space="preserve"> </w:t>
            </w:r>
          </w:p>
        </w:tc>
      </w:tr>
      <w:tr w:rsidR="00667E22" w14:paraId="682890E4" w14:textId="77777777" w:rsidTr="005617CA">
        <w:tc>
          <w:tcPr>
            <w:tcW w:w="1959" w:type="dxa"/>
          </w:tcPr>
          <w:p w14:paraId="59200670" w14:textId="5237F5A0" w:rsidR="00667E22" w:rsidRPr="007A55B1" w:rsidRDefault="005B6B00" w:rsidP="004376F1">
            <w:hyperlink r:id="rId276" w:history="1">
              <w:r w:rsidR="00667E22" w:rsidRPr="009F0A7D">
                <w:rPr>
                  <w:rStyle w:val="Hyperlink"/>
                </w:rPr>
                <w:t>PO</w:t>
              </w:r>
              <w:r w:rsidR="004376F1" w:rsidRPr="009F0A7D">
                <w:rPr>
                  <w:rStyle w:val="Hyperlink"/>
                </w:rPr>
                <w:t>U44191</w:t>
              </w:r>
            </w:hyperlink>
          </w:p>
        </w:tc>
        <w:tc>
          <w:tcPr>
            <w:tcW w:w="3002" w:type="dxa"/>
          </w:tcPr>
          <w:p w14:paraId="3CA3E043" w14:textId="054D1C46" w:rsidR="00667E22" w:rsidRPr="001E391F" w:rsidRDefault="004376F1" w:rsidP="004376F1">
            <w:r w:rsidRPr="001E391F">
              <w:rPr>
                <w:rStyle w:val="Hyperlink"/>
                <w:color w:val="auto"/>
                <w:u w:val="none"/>
              </w:rPr>
              <w:t>Advanced Topics in Civil Conflict</w:t>
            </w:r>
          </w:p>
        </w:tc>
        <w:tc>
          <w:tcPr>
            <w:tcW w:w="817" w:type="dxa"/>
          </w:tcPr>
          <w:p w14:paraId="397104C8" w14:textId="5DAB50B2" w:rsidR="00667E22" w:rsidRDefault="004376F1" w:rsidP="00667E22">
            <w:pPr>
              <w:jc w:val="center"/>
            </w:pPr>
            <w:r>
              <w:t>5</w:t>
            </w:r>
          </w:p>
        </w:tc>
        <w:tc>
          <w:tcPr>
            <w:tcW w:w="2029" w:type="dxa"/>
          </w:tcPr>
          <w:p w14:paraId="75DF418E" w14:textId="64B972AB" w:rsidR="00667E22" w:rsidRDefault="00667E22" w:rsidP="00667E22"/>
        </w:tc>
        <w:tc>
          <w:tcPr>
            <w:tcW w:w="689" w:type="dxa"/>
          </w:tcPr>
          <w:p w14:paraId="10E2CEEA" w14:textId="77777777" w:rsidR="00667E22" w:rsidRDefault="00667E22" w:rsidP="00667E22">
            <w:pPr>
              <w:ind w:right="34"/>
            </w:pPr>
          </w:p>
        </w:tc>
      </w:tr>
      <w:tr w:rsidR="00F76CA7" w14:paraId="05855346" w14:textId="77777777" w:rsidTr="00AC77E5">
        <w:tc>
          <w:tcPr>
            <w:tcW w:w="1959" w:type="dxa"/>
          </w:tcPr>
          <w:p w14:paraId="335FA8B1" w14:textId="6B19373F" w:rsidR="00F76CA7" w:rsidRPr="007A55B1" w:rsidRDefault="005B6B00" w:rsidP="00AC77E5">
            <w:hyperlink r:id="rId277" w:history="1">
              <w:r w:rsidR="00F76CA7" w:rsidRPr="00BC1AB1">
                <w:rPr>
                  <w:rStyle w:val="Hyperlink"/>
                  <w:bCs/>
                </w:rPr>
                <w:t>POU44202</w:t>
              </w:r>
            </w:hyperlink>
          </w:p>
        </w:tc>
        <w:tc>
          <w:tcPr>
            <w:tcW w:w="3002" w:type="dxa"/>
          </w:tcPr>
          <w:p w14:paraId="77D75059" w14:textId="77777777" w:rsidR="00F76CA7" w:rsidRPr="001E391F" w:rsidRDefault="00F76CA7" w:rsidP="00AC77E5">
            <w:r w:rsidRPr="001E391F">
              <w:rPr>
                <w:rStyle w:val="Hyperlink"/>
                <w:color w:val="auto"/>
                <w:u w:val="none"/>
              </w:rPr>
              <w:t>Ethnic Politics &amp; Identity</w:t>
            </w:r>
          </w:p>
        </w:tc>
        <w:tc>
          <w:tcPr>
            <w:tcW w:w="817" w:type="dxa"/>
          </w:tcPr>
          <w:p w14:paraId="1A3257D0" w14:textId="77777777" w:rsidR="00F76CA7" w:rsidRDefault="00F76CA7" w:rsidP="00AC77E5">
            <w:pPr>
              <w:jc w:val="center"/>
            </w:pPr>
            <w:r>
              <w:t>5</w:t>
            </w:r>
          </w:p>
        </w:tc>
        <w:tc>
          <w:tcPr>
            <w:tcW w:w="2029" w:type="dxa"/>
          </w:tcPr>
          <w:p w14:paraId="185F90F8" w14:textId="77777777" w:rsidR="00F76CA7" w:rsidRPr="002675F0" w:rsidRDefault="00F76CA7" w:rsidP="00AC77E5">
            <w:r>
              <w:t>None</w:t>
            </w:r>
          </w:p>
        </w:tc>
        <w:tc>
          <w:tcPr>
            <w:tcW w:w="689" w:type="dxa"/>
          </w:tcPr>
          <w:p w14:paraId="25493BBC" w14:textId="77777777" w:rsidR="00F76CA7" w:rsidRDefault="00F76CA7" w:rsidP="00AC77E5">
            <w:pPr>
              <w:ind w:right="34"/>
            </w:pPr>
            <w:r>
              <w:t xml:space="preserve"> </w:t>
            </w:r>
          </w:p>
        </w:tc>
      </w:tr>
      <w:tr w:rsidR="00667E22" w14:paraId="49877B4A" w14:textId="77777777" w:rsidTr="005617CA">
        <w:tc>
          <w:tcPr>
            <w:tcW w:w="1959" w:type="dxa"/>
          </w:tcPr>
          <w:p w14:paraId="02F4D877" w14:textId="2EF20933" w:rsidR="00667E22" w:rsidRPr="00501330" w:rsidRDefault="005B6B00" w:rsidP="00F76CA7">
            <w:pPr>
              <w:rPr>
                <w:bCs/>
              </w:rPr>
            </w:pPr>
            <w:hyperlink r:id="rId278" w:history="1">
              <w:r w:rsidR="00667E22" w:rsidRPr="00631B44">
                <w:rPr>
                  <w:rStyle w:val="Hyperlink"/>
                </w:rPr>
                <w:t>SO</w:t>
              </w:r>
              <w:r w:rsidR="00F76CA7" w:rsidRPr="00631B44">
                <w:rPr>
                  <w:rStyle w:val="Hyperlink"/>
                </w:rPr>
                <w:t>U44011/13</w:t>
              </w:r>
            </w:hyperlink>
          </w:p>
        </w:tc>
        <w:tc>
          <w:tcPr>
            <w:tcW w:w="3002" w:type="dxa"/>
          </w:tcPr>
          <w:p w14:paraId="0620F7CB" w14:textId="03D4026C" w:rsidR="00667E22" w:rsidRPr="001E391F" w:rsidRDefault="005B6B00" w:rsidP="00F76CA7">
            <w:hyperlink r:id="rId279" w:history="1">
              <w:r w:rsidR="00F76CA7" w:rsidRPr="001E391F">
                <w:rPr>
                  <w:rStyle w:val="Hyperlink"/>
                  <w:color w:val="auto"/>
                  <w:u w:val="none"/>
                </w:rPr>
                <w:t>Conflict</w:t>
              </w:r>
            </w:hyperlink>
            <w:r w:rsidR="00F76CA7" w:rsidRPr="001E391F">
              <w:rPr>
                <w:rStyle w:val="Hyperlink"/>
                <w:color w:val="auto"/>
                <w:u w:val="none"/>
              </w:rPr>
              <w:t xml:space="preserve"> Studies </w:t>
            </w:r>
          </w:p>
        </w:tc>
        <w:tc>
          <w:tcPr>
            <w:tcW w:w="817" w:type="dxa"/>
          </w:tcPr>
          <w:p w14:paraId="0D5FEEED" w14:textId="3C042A27" w:rsidR="00667E22" w:rsidRDefault="00F76CA7" w:rsidP="00667E22">
            <w:pPr>
              <w:jc w:val="center"/>
            </w:pPr>
            <w:r>
              <w:t>10</w:t>
            </w:r>
          </w:p>
        </w:tc>
        <w:tc>
          <w:tcPr>
            <w:tcW w:w="2029" w:type="dxa"/>
          </w:tcPr>
          <w:p w14:paraId="39CEE0D2" w14:textId="1FCB6CB7" w:rsidR="00667E22" w:rsidRPr="002675F0" w:rsidRDefault="00F76CA7" w:rsidP="00667E22">
            <w:r>
              <w:t>None</w:t>
            </w:r>
          </w:p>
        </w:tc>
        <w:tc>
          <w:tcPr>
            <w:tcW w:w="689" w:type="dxa"/>
          </w:tcPr>
          <w:p w14:paraId="509399FE" w14:textId="2A14322C" w:rsidR="00667E22" w:rsidRDefault="00F76CA7" w:rsidP="00667E22">
            <w:pPr>
              <w:ind w:right="34"/>
            </w:pPr>
            <w:r>
              <w:t xml:space="preserve"> </w:t>
            </w:r>
          </w:p>
        </w:tc>
      </w:tr>
      <w:tr w:rsidR="00667E22" w14:paraId="24096E68" w14:textId="77777777" w:rsidTr="005617CA">
        <w:tc>
          <w:tcPr>
            <w:tcW w:w="1959" w:type="dxa"/>
          </w:tcPr>
          <w:p w14:paraId="6D91B3CD" w14:textId="05844080" w:rsidR="00667E22" w:rsidRPr="007A55B1" w:rsidRDefault="005B6B00" w:rsidP="00667E22">
            <w:hyperlink r:id="rId280" w:history="1">
              <w:r w:rsidR="00F76CA7" w:rsidRPr="00631B44">
                <w:rPr>
                  <w:rStyle w:val="Hyperlink"/>
                </w:rPr>
                <w:t>SOU44012/14</w:t>
              </w:r>
            </w:hyperlink>
          </w:p>
        </w:tc>
        <w:tc>
          <w:tcPr>
            <w:tcW w:w="3002" w:type="dxa"/>
          </w:tcPr>
          <w:p w14:paraId="09ABAB39" w14:textId="77777777" w:rsidR="00667E22" w:rsidRPr="001E391F" w:rsidRDefault="005B6B00" w:rsidP="00667E22">
            <w:hyperlink r:id="rId281" w:history="1">
              <w:r w:rsidR="00667E22" w:rsidRPr="001E391F">
                <w:rPr>
                  <w:rStyle w:val="Hyperlink"/>
                  <w:color w:val="auto"/>
                  <w:u w:val="none"/>
                </w:rPr>
                <w:t>Conflict Studies</w:t>
              </w:r>
            </w:hyperlink>
          </w:p>
        </w:tc>
        <w:tc>
          <w:tcPr>
            <w:tcW w:w="817" w:type="dxa"/>
          </w:tcPr>
          <w:p w14:paraId="07D8DD97" w14:textId="1283BFF8" w:rsidR="00667E22" w:rsidRDefault="00F76CA7" w:rsidP="00667E22">
            <w:pPr>
              <w:jc w:val="center"/>
            </w:pPr>
            <w:r>
              <w:t>5</w:t>
            </w:r>
          </w:p>
        </w:tc>
        <w:tc>
          <w:tcPr>
            <w:tcW w:w="2029" w:type="dxa"/>
          </w:tcPr>
          <w:p w14:paraId="19D464FA" w14:textId="345DA6E8" w:rsidR="00667E22" w:rsidRDefault="00667E22" w:rsidP="00667E22">
            <w:r>
              <w:t>None</w:t>
            </w:r>
          </w:p>
        </w:tc>
        <w:tc>
          <w:tcPr>
            <w:tcW w:w="689" w:type="dxa"/>
          </w:tcPr>
          <w:p w14:paraId="0432984D" w14:textId="77777777" w:rsidR="00667E22" w:rsidRDefault="00667E22" w:rsidP="00667E22">
            <w:pPr>
              <w:ind w:right="34"/>
            </w:pPr>
          </w:p>
        </w:tc>
      </w:tr>
      <w:tr w:rsidR="00F76CA7" w14:paraId="6C8EFDDA" w14:textId="77777777" w:rsidTr="00AC77E5">
        <w:tc>
          <w:tcPr>
            <w:tcW w:w="1959" w:type="dxa"/>
          </w:tcPr>
          <w:p w14:paraId="1192F1B5" w14:textId="1BEAF5A5" w:rsidR="00F76CA7" w:rsidRPr="00501330" w:rsidRDefault="005B6B00" w:rsidP="00F76CA7">
            <w:pPr>
              <w:rPr>
                <w:bCs/>
              </w:rPr>
            </w:pPr>
            <w:hyperlink r:id="rId282" w:history="1">
              <w:r w:rsidR="00F76CA7" w:rsidRPr="00631B44">
                <w:rPr>
                  <w:rStyle w:val="Hyperlink"/>
                </w:rPr>
                <w:t>SOU44021/23</w:t>
              </w:r>
            </w:hyperlink>
          </w:p>
        </w:tc>
        <w:tc>
          <w:tcPr>
            <w:tcW w:w="3002" w:type="dxa"/>
          </w:tcPr>
          <w:p w14:paraId="4D4F61E1" w14:textId="3D4BE7B2" w:rsidR="00F76CA7" w:rsidRPr="001E391F" w:rsidRDefault="00F76CA7" w:rsidP="00AC77E5">
            <w:r w:rsidRPr="001E391F">
              <w:rPr>
                <w:rStyle w:val="Hyperlink"/>
                <w:color w:val="auto"/>
                <w:u w:val="none"/>
              </w:rPr>
              <w:t>Social Networks &amp; Digital Lives</w:t>
            </w:r>
          </w:p>
        </w:tc>
        <w:tc>
          <w:tcPr>
            <w:tcW w:w="817" w:type="dxa"/>
          </w:tcPr>
          <w:p w14:paraId="796AC642" w14:textId="77777777" w:rsidR="00F76CA7" w:rsidRDefault="00F76CA7" w:rsidP="00AC77E5">
            <w:pPr>
              <w:jc w:val="center"/>
            </w:pPr>
            <w:r>
              <w:t>10</w:t>
            </w:r>
          </w:p>
        </w:tc>
        <w:tc>
          <w:tcPr>
            <w:tcW w:w="2029" w:type="dxa"/>
          </w:tcPr>
          <w:p w14:paraId="1044C3CC" w14:textId="77777777" w:rsidR="00F76CA7" w:rsidRPr="002675F0" w:rsidRDefault="00F76CA7" w:rsidP="00AC77E5">
            <w:r>
              <w:t>None</w:t>
            </w:r>
          </w:p>
        </w:tc>
        <w:tc>
          <w:tcPr>
            <w:tcW w:w="689" w:type="dxa"/>
          </w:tcPr>
          <w:p w14:paraId="3918194A" w14:textId="77777777" w:rsidR="00F76CA7" w:rsidRDefault="00F76CA7" w:rsidP="00AC77E5">
            <w:pPr>
              <w:ind w:right="34"/>
            </w:pPr>
            <w:r>
              <w:t xml:space="preserve"> </w:t>
            </w:r>
          </w:p>
        </w:tc>
      </w:tr>
      <w:tr w:rsidR="00F76CA7" w14:paraId="6AABEE9C" w14:textId="77777777" w:rsidTr="00AC77E5">
        <w:tc>
          <w:tcPr>
            <w:tcW w:w="1959" w:type="dxa"/>
          </w:tcPr>
          <w:p w14:paraId="44AD8975" w14:textId="58DE5BBC" w:rsidR="00F76CA7" w:rsidRPr="007A55B1" w:rsidRDefault="005B6B00" w:rsidP="00F76CA7">
            <w:hyperlink r:id="rId283" w:history="1">
              <w:r w:rsidR="00F76CA7" w:rsidRPr="00631B44">
                <w:rPr>
                  <w:rStyle w:val="Hyperlink"/>
                </w:rPr>
                <w:t>SOU44022/24</w:t>
              </w:r>
            </w:hyperlink>
          </w:p>
        </w:tc>
        <w:tc>
          <w:tcPr>
            <w:tcW w:w="3002" w:type="dxa"/>
          </w:tcPr>
          <w:p w14:paraId="507F31AF" w14:textId="441A5CC7" w:rsidR="00F76CA7" w:rsidRPr="001E391F" w:rsidRDefault="005B6B00" w:rsidP="00F76CA7">
            <w:hyperlink r:id="rId284" w:history="1">
              <w:r w:rsidR="00F76CA7" w:rsidRPr="001E391F">
                <w:rPr>
                  <w:rStyle w:val="Hyperlink"/>
                  <w:color w:val="auto"/>
                  <w:u w:val="none"/>
                </w:rPr>
                <w:t>Social</w:t>
              </w:r>
            </w:hyperlink>
            <w:r w:rsidR="00F76CA7" w:rsidRPr="001E391F">
              <w:rPr>
                <w:rStyle w:val="Hyperlink"/>
                <w:color w:val="auto"/>
                <w:u w:val="none"/>
              </w:rPr>
              <w:t xml:space="preserve"> Networks &amp; Digital Lives</w:t>
            </w:r>
          </w:p>
        </w:tc>
        <w:tc>
          <w:tcPr>
            <w:tcW w:w="817" w:type="dxa"/>
          </w:tcPr>
          <w:p w14:paraId="3AA1DACB" w14:textId="77777777" w:rsidR="00F76CA7" w:rsidRDefault="00F76CA7" w:rsidP="00AC77E5">
            <w:pPr>
              <w:jc w:val="center"/>
            </w:pPr>
            <w:r>
              <w:t>5</w:t>
            </w:r>
          </w:p>
        </w:tc>
        <w:tc>
          <w:tcPr>
            <w:tcW w:w="2029" w:type="dxa"/>
          </w:tcPr>
          <w:p w14:paraId="6E537DE0" w14:textId="77777777" w:rsidR="00F76CA7" w:rsidRDefault="00F76CA7" w:rsidP="00AC77E5">
            <w:r>
              <w:t>None</w:t>
            </w:r>
          </w:p>
        </w:tc>
        <w:tc>
          <w:tcPr>
            <w:tcW w:w="689" w:type="dxa"/>
          </w:tcPr>
          <w:p w14:paraId="1410FC4E" w14:textId="77777777" w:rsidR="00F76CA7" w:rsidRDefault="00F76CA7" w:rsidP="00AC77E5">
            <w:pPr>
              <w:ind w:right="34"/>
            </w:pPr>
          </w:p>
        </w:tc>
      </w:tr>
      <w:tr w:rsidR="00F76CA7" w14:paraId="129D089D" w14:textId="77777777" w:rsidTr="00AC77E5">
        <w:tc>
          <w:tcPr>
            <w:tcW w:w="1959" w:type="dxa"/>
          </w:tcPr>
          <w:p w14:paraId="42660DDE" w14:textId="427DFFB4" w:rsidR="00F76CA7" w:rsidRPr="00501330" w:rsidRDefault="005B6B00" w:rsidP="00F76CA7">
            <w:pPr>
              <w:rPr>
                <w:bCs/>
              </w:rPr>
            </w:pPr>
            <w:hyperlink r:id="rId285" w:history="1">
              <w:r w:rsidR="00F76CA7" w:rsidRPr="00631B44">
                <w:rPr>
                  <w:rStyle w:val="Hyperlink"/>
                </w:rPr>
                <w:t>SOU44051/53</w:t>
              </w:r>
            </w:hyperlink>
          </w:p>
        </w:tc>
        <w:tc>
          <w:tcPr>
            <w:tcW w:w="3002" w:type="dxa"/>
          </w:tcPr>
          <w:p w14:paraId="602EE220" w14:textId="2C7A639F" w:rsidR="00F76CA7" w:rsidRPr="001E391F" w:rsidRDefault="00F76CA7" w:rsidP="00AC77E5">
            <w:r w:rsidRPr="001E391F">
              <w:rPr>
                <w:rStyle w:val="Hyperlink"/>
                <w:color w:val="auto"/>
                <w:u w:val="none"/>
              </w:rPr>
              <w:t>Labour Markets, Gender &amp; Institutions</w:t>
            </w:r>
          </w:p>
        </w:tc>
        <w:tc>
          <w:tcPr>
            <w:tcW w:w="817" w:type="dxa"/>
          </w:tcPr>
          <w:p w14:paraId="01A5D5B9" w14:textId="77777777" w:rsidR="00F76CA7" w:rsidRDefault="00F76CA7" w:rsidP="00AC77E5">
            <w:pPr>
              <w:jc w:val="center"/>
            </w:pPr>
            <w:r>
              <w:t>10</w:t>
            </w:r>
          </w:p>
        </w:tc>
        <w:tc>
          <w:tcPr>
            <w:tcW w:w="2029" w:type="dxa"/>
          </w:tcPr>
          <w:p w14:paraId="5204C37E" w14:textId="77777777" w:rsidR="00F76CA7" w:rsidRPr="002675F0" w:rsidRDefault="00F76CA7" w:rsidP="00AC77E5">
            <w:r>
              <w:t>None</w:t>
            </w:r>
          </w:p>
        </w:tc>
        <w:tc>
          <w:tcPr>
            <w:tcW w:w="689" w:type="dxa"/>
          </w:tcPr>
          <w:p w14:paraId="1BCC95D7" w14:textId="77777777" w:rsidR="00F76CA7" w:rsidRDefault="00F76CA7" w:rsidP="00AC77E5">
            <w:pPr>
              <w:ind w:right="34"/>
            </w:pPr>
            <w:r>
              <w:t xml:space="preserve"> </w:t>
            </w:r>
          </w:p>
        </w:tc>
      </w:tr>
      <w:tr w:rsidR="00F76CA7" w14:paraId="617F8AAF" w14:textId="77777777" w:rsidTr="00AC77E5">
        <w:tc>
          <w:tcPr>
            <w:tcW w:w="1959" w:type="dxa"/>
          </w:tcPr>
          <w:p w14:paraId="2D6028A8" w14:textId="3F622B55" w:rsidR="00F76CA7" w:rsidRPr="007A55B1" w:rsidRDefault="005B6B00" w:rsidP="00F76CA7">
            <w:hyperlink r:id="rId286" w:history="1">
              <w:r w:rsidR="00F76CA7" w:rsidRPr="00631B44">
                <w:rPr>
                  <w:rStyle w:val="Hyperlink"/>
                </w:rPr>
                <w:t>SOU44052/54</w:t>
              </w:r>
            </w:hyperlink>
          </w:p>
        </w:tc>
        <w:tc>
          <w:tcPr>
            <w:tcW w:w="3002" w:type="dxa"/>
          </w:tcPr>
          <w:p w14:paraId="5D0482A8" w14:textId="5F670216" w:rsidR="00F76CA7" w:rsidRPr="001E391F" w:rsidRDefault="005B6B00" w:rsidP="00F76CA7">
            <w:hyperlink r:id="rId287" w:history="1">
              <w:r w:rsidR="00F76CA7" w:rsidRPr="001E391F">
                <w:rPr>
                  <w:rStyle w:val="Hyperlink"/>
                  <w:color w:val="auto"/>
                  <w:u w:val="none"/>
                </w:rPr>
                <w:t>Labour</w:t>
              </w:r>
            </w:hyperlink>
            <w:r w:rsidR="00F76CA7" w:rsidRPr="001E391F">
              <w:rPr>
                <w:rStyle w:val="Hyperlink"/>
                <w:color w:val="auto"/>
                <w:u w:val="none"/>
              </w:rPr>
              <w:t xml:space="preserve"> Markets, Gender &amp; Institutions</w:t>
            </w:r>
          </w:p>
        </w:tc>
        <w:tc>
          <w:tcPr>
            <w:tcW w:w="817" w:type="dxa"/>
          </w:tcPr>
          <w:p w14:paraId="111547C4" w14:textId="77777777" w:rsidR="00F76CA7" w:rsidRDefault="00F76CA7" w:rsidP="00AC77E5">
            <w:pPr>
              <w:jc w:val="center"/>
            </w:pPr>
            <w:r>
              <w:t>5</w:t>
            </w:r>
          </w:p>
        </w:tc>
        <w:tc>
          <w:tcPr>
            <w:tcW w:w="2029" w:type="dxa"/>
          </w:tcPr>
          <w:p w14:paraId="786EF0C8" w14:textId="77777777" w:rsidR="00F76CA7" w:rsidRDefault="00F76CA7" w:rsidP="00AC77E5">
            <w:r>
              <w:t>None</w:t>
            </w:r>
          </w:p>
        </w:tc>
        <w:tc>
          <w:tcPr>
            <w:tcW w:w="689" w:type="dxa"/>
          </w:tcPr>
          <w:p w14:paraId="53182CE7" w14:textId="77777777" w:rsidR="00F76CA7" w:rsidRDefault="00F76CA7" w:rsidP="00AC77E5">
            <w:pPr>
              <w:ind w:right="34"/>
            </w:pPr>
          </w:p>
        </w:tc>
      </w:tr>
      <w:tr w:rsidR="00F76CA7" w14:paraId="55F65384" w14:textId="77777777" w:rsidTr="00AC77E5">
        <w:tc>
          <w:tcPr>
            <w:tcW w:w="1959" w:type="dxa"/>
          </w:tcPr>
          <w:p w14:paraId="0DC7DE09" w14:textId="5128F8D9" w:rsidR="00F76CA7" w:rsidRPr="00501330" w:rsidRDefault="005B6B00" w:rsidP="00F76CA7">
            <w:pPr>
              <w:rPr>
                <w:bCs/>
              </w:rPr>
            </w:pPr>
            <w:hyperlink r:id="rId288" w:history="1">
              <w:r w:rsidR="00F76CA7" w:rsidRPr="00631B44">
                <w:rPr>
                  <w:rStyle w:val="Hyperlink"/>
                </w:rPr>
                <w:t>SOU44061/63</w:t>
              </w:r>
            </w:hyperlink>
          </w:p>
        </w:tc>
        <w:tc>
          <w:tcPr>
            <w:tcW w:w="3002" w:type="dxa"/>
          </w:tcPr>
          <w:p w14:paraId="479DC328" w14:textId="6933B0CE" w:rsidR="00F76CA7" w:rsidRPr="001E391F" w:rsidRDefault="00F76CA7" w:rsidP="00F76CA7">
            <w:r w:rsidRPr="001E391F">
              <w:rPr>
                <w:rStyle w:val="Hyperlink"/>
                <w:color w:val="auto"/>
                <w:u w:val="none"/>
              </w:rPr>
              <w:t>Migration, Mobilities &amp; Integration</w:t>
            </w:r>
          </w:p>
        </w:tc>
        <w:tc>
          <w:tcPr>
            <w:tcW w:w="817" w:type="dxa"/>
          </w:tcPr>
          <w:p w14:paraId="0A549EBD" w14:textId="77777777" w:rsidR="00F76CA7" w:rsidRDefault="00F76CA7" w:rsidP="00AC77E5">
            <w:pPr>
              <w:jc w:val="center"/>
            </w:pPr>
            <w:r>
              <w:t>10</w:t>
            </w:r>
          </w:p>
        </w:tc>
        <w:tc>
          <w:tcPr>
            <w:tcW w:w="2029" w:type="dxa"/>
          </w:tcPr>
          <w:p w14:paraId="6B5A7DE4" w14:textId="77777777" w:rsidR="00F76CA7" w:rsidRPr="002675F0" w:rsidRDefault="00F76CA7" w:rsidP="00AC77E5">
            <w:r>
              <w:t>None</w:t>
            </w:r>
          </w:p>
        </w:tc>
        <w:tc>
          <w:tcPr>
            <w:tcW w:w="689" w:type="dxa"/>
          </w:tcPr>
          <w:p w14:paraId="099C8DBD" w14:textId="77777777" w:rsidR="00F76CA7" w:rsidRDefault="00F76CA7" w:rsidP="00AC77E5">
            <w:pPr>
              <w:ind w:right="34"/>
            </w:pPr>
            <w:r>
              <w:t xml:space="preserve"> </w:t>
            </w:r>
          </w:p>
        </w:tc>
      </w:tr>
      <w:tr w:rsidR="00F76CA7" w14:paraId="1B66CCAE" w14:textId="77777777" w:rsidTr="00AC77E5">
        <w:tc>
          <w:tcPr>
            <w:tcW w:w="1959" w:type="dxa"/>
          </w:tcPr>
          <w:p w14:paraId="65EED035" w14:textId="5B1F8A4A" w:rsidR="00F76CA7" w:rsidRPr="007A55B1" w:rsidRDefault="005B6B00" w:rsidP="00F76CA7">
            <w:hyperlink r:id="rId289" w:history="1">
              <w:r w:rsidR="00F76CA7" w:rsidRPr="00631B44">
                <w:rPr>
                  <w:rStyle w:val="Hyperlink"/>
                </w:rPr>
                <w:t>SOU44062/64</w:t>
              </w:r>
            </w:hyperlink>
          </w:p>
        </w:tc>
        <w:tc>
          <w:tcPr>
            <w:tcW w:w="3002" w:type="dxa"/>
          </w:tcPr>
          <w:p w14:paraId="15B6789E" w14:textId="47A4E8DE" w:rsidR="00F76CA7" w:rsidRPr="001E391F" w:rsidRDefault="005B6B00" w:rsidP="00F76CA7">
            <w:hyperlink r:id="rId290" w:history="1">
              <w:r w:rsidR="00F76CA7" w:rsidRPr="001E391F">
                <w:rPr>
                  <w:rStyle w:val="Hyperlink"/>
                  <w:color w:val="auto"/>
                  <w:u w:val="none"/>
                </w:rPr>
                <w:t>Migration,</w:t>
              </w:r>
            </w:hyperlink>
            <w:r w:rsidR="00F76CA7" w:rsidRPr="001E391F">
              <w:rPr>
                <w:rStyle w:val="Hyperlink"/>
                <w:color w:val="auto"/>
                <w:u w:val="none"/>
              </w:rPr>
              <w:t xml:space="preserve"> Mobilities &amp; Integration</w:t>
            </w:r>
          </w:p>
        </w:tc>
        <w:tc>
          <w:tcPr>
            <w:tcW w:w="817" w:type="dxa"/>
          </w:tcPr>
          <w:p w14:paraId="143E0670" w14:textId="77777777" w:rsidR="00F76CA7" w:rsidRDefault="00F76CA7" w:rsidP="00AC77E5">
            <w:pPr>
              <w:jc w:val="center"/>
            </w:pPr>
            <w:r>
              <w:t>5</w:t>
            </w:r>
          </w:p>
        </w:tc>
        <w:tc>
          <w:tcPr>
            <w:tcW w:w="2029" w:type="dxa"/>
          </w:tcPr>
          <w:p w14:paraId="2A89C3A4" w14:textId="77777777" w:rsidR="00F76CA7" w:rsidRDefault="00F76CA7" w:rsidP="00AC77E5">
            <w:r>
              <w:t>None</w:t>
            </w:r>
          </w:p>
        </w:tc>
        <w:tc>
          <w:tcPr>
            <w:tcW w:w="689" w:type="dxa"/>
          </w:tcPr>
          <w:p w14:paraId="022332F7" w14:textId="77777777" w:rsidR="00F76CA7" w:rsidRDefault="00F76CA7" w:rsidP="00AC77E5">
            <w:pPr>
              <w:ind w:right="34"/>
            </w:pPr>
          </w:p>
        </w:tc>
      </w:tr>
      <w:tr w:rsidR="00667E22" w14:paraId="1E015302" w14:textId="77777777" w:rsidTr="005617CA">
        <w:tc>
          <w:tcPr>
            <w:tcW w:w="1959" w:type="dxa"/>
          </w:tcPr>
          <w:p w14:paraId="18DD5A9C" w14:textId="095AA2EA" w:rsidR="00667E22" w:rsidRPr="00501330" w:rsidRDefault="00F76CA7" w:rsidP="00667E22">
            <w:pPr>
              <w:rPr>
                <w:bCs/>
              </w:rPr>
            </w:pPr>
            <w:r>
              <w:t>SSU44010</w:t>
            </w:r>
          </w:p>
        </w:tc>
        <w:tc>
          <w:tcPr>
            <w:tcW w:w="3002" w:type="dxa"/>
          </w:tcPr>
          <w:p w14:paraId="7EE9C971" w14:textId="02F9BC5A" w:rsidR="00667E22" w:rsidRPr="001E391F" w:rsidRDefault="005B6B00" w:rsidP="00F76CA7">
            <w:hyperlink r:id="rId291" w:history="1">
              <w:r w:rsidR="00F76CA7" w:rsidRPr="001E391F">
                <w:rPr>
                  <w:rStyle w:val="Hyperlink"/>
                  <w:color w:val="auto"/>
                  <w:u w:val="none"/>
                </w:rPr>
                <w:t>Poverty,</w:t>
              </w:r>
            </w:hyperlink>
            <w:r w:rsidR="00F76CA7" w:rsidRPr="001E391F">
              <w:rPr>
                <w:rStyle w:val="Hyperlink"/>
                <w:color w:val="auto"/>
                <w:u w:val="none"/>
              </w:rPr>
              <w:t xml:space="preserve"> Inequality &amp; Redistribution</w:t>
            </w:r>
          </w:p>
        </w:tc>
        <w:tc>
          <w:tcPr>
            <w:tcW w:w="817" w:type="dxa"/>
          </w:tcPr>
          <w:p w14:paraId="5A3D956C" w14:textId="0FD141FB" w:rsidR="00667E22" w:rsidRDefault="00667E22" w:rsidP="00F76CA7">
            <w:pPr>
              <w:jc w:val="center"/>
            </w:pPr>
            <w:r>
              <w:t>1</w:t>
            </w:r>
            <w:r w:rsidR="00F76CA7">
              <w:t>0</w:t>
            </w:r>
          </w:p>
        </w:tc>
        <w:tc>
          <w:tcPr>
            <w:tcW w:w="2029" w:type="dxa"/>
          </w:tcPr>
          <w:p w14:paraId="69E1EBC9" w14:textId="25B98C06" w:rsidR="00667E22" w:rsidRPr="002675F0" w:rsidRDefault="00667E22" w:rsidP="00667E22">
            <w:r>
              <w:t>None</w:t>
            </w:r>
          </w:p>
        </w:tc>
        <w:tc>
          <w:tcPr>
            <w:tcW w:w="689" w:type="dxa"/>
          </w:tcPr>
          <w:p w14:paraId="1B1F620D" w14:textId="77777777" w:rsidR="00667E22" w:rsidRDefault="00667E22" w:rsidP="00667E22">
            <w:pPr>
              <w:ind w:right="34"/>
            </w:pPr>
          </w:p>
        </w:tc>
      </w:tr>
    </w:tbl>
    <w:p w14:paraId="02C59195" w14:textId="77777777" w:rsidR="00BF0286" w:rsidRPr="007A55B1" w:rsidRDefault="00BF0286" w:rsidP="00BF0286"/>
    <w:p w14:paraId="706EAD8F" w14:textId="77777777" w:rsidR="00BF0286" w:rsidRDefault="00BF0286" w:rsidP="00BF0286">
      <w:pPr>
        <w:pStyle w:val="Heading2"/>
        <w:rPr>
          <w:b/>
          <w:color w:val="auto"/>
          <w:sz w:val="32"/>
          <w:lang w:val="en-GB"/>
        </w:rPr>
      </w:pPr>
      <w:r w:rsidRPr="002029D9">
        <w:rPr>
          <w:b/>
          <w:color w:val="auto"/>
          <w:sz w:val="32"/>
          <w:lang w:val="en-GB"/>
        </w:rPr>
        <w:t>Senior Sophister (fourth and final) Year</w:t>
      </w:r>
      <w:r>
        <w:rPr>
          <w:b/>
          <w:color w:val="auto"/>
          <w:sz w:val="32"/>
          <w:lang w:val="en-GB"/>
        </w:rPr>
        <w:t xml:space="preserve"> - BBS</w:t>
      </w:r>
    </w:p>
    <w:p w14:paraId="61053C23" w14:textId="57FF40AF" w:rsidR="00BF0286" w:rsidRDefault="00BF0286" w:rsidP="00BF0286">
      <w:r w:rsidRPr="007A55B1">
        <w:t xml:space="preserve">Students </w:t>
      </w:r>
      <w:r>
        <w:t>are required to take</w:t>
      </w:r>
      <w:r w:rsidRPr="00B30D4B">
        <w:t xml:space="preserve"> </w:t>
      </w:r>
      <w:r w:rsidR="007C5E87">
        <w:t>modules to the value of 60 credits.</w:t>
      </w:r>
    </w:p>
    <w:p w14:paraId="7C376EA8" w14:textId="77777777" w:rsidR="007C5E87" w:rsidRPr="00CA585B" w:rsidRDefault="007C5E87" w:rsidP="007C5E87">
      <w:pPr>
        <w:rPr>
          <w:b/>
        </w:rPr>
      </w:pPr>
      <w:r w:rsidRPr="00CA585B">
        <w:rPr>
          <w:b/>
        </w:rPr>
        <w:t>FULL YEAR MODULES</w:t>
      </w:r>
    </w:p>
    <w:tbl>
      <w:tblPr>
        <w:tblW w:w="85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850"/>
        <w:gridCol w:w="2127"/>
        <w:gridCol w:w="709"/>
      </w:tblGrid>
      <w:tr w:rsidR="007C5E87" w:rsidRPr="00EE0C70" w14:paraId="7FCC5F59" w14:textId="77777777" w:rsidTr="00AC77E5">
        <w:tc>
          <w:tcPr>
            <w:tcW w:w="1418" w:type="dxa"/>
            <w:tcBorders>
              <w:top w:val="single" w:sz="4" w:space="0" w:color="auto"/>
              <w:left w:val="single" w:sz="4" w:space="0" w:color="auto"/>
              <w:bottom w:val="single" w:sz="4" w:space="0" w:color="auto"/>
              <w:right w:val="single" w:sz="4" w:space="0" w:color="auto"/>
            </w:tcBorders>
          </w:tcPr>
          <w:p w14:paraId="759D29C0" w14:textId="77777777" w:rsidR="007C5E87" w:rsidRPr="00EE0C70" w:rsidRDefault="007C5E87" w:rsidP="00AC77E5">
            <w:pPr>
              <w:pStyle w:val="Heading3"/>
              <w:spacing w:line="240" w:lineRule="auto"/>
              <w:ind w:left="34"/>
              <w:rPr>
                <w:rFonts w:ascii="Calibri" w:hAnsi="Calibri"/>
                <w:b/>
                <w:color w:val="0000FF" w:themeColor="hyperlink"/>
                <w:sz w:val="22"/>
                <w:szCs w:val="22"/>
              </w:rPr>
            </w:pPr>
            <w:r w:rsidRPr="00EE0C70">
              <w:rPr>
                <w:rFonts w:ascii="Calibri" w:hAnsi="Calibri"/>
                <w:b/>
                <w:color w:val="auto"/>
                <w:sz w:val="22"/>
                <w:szCs w:val="22"/>
              </w:rPr>
              <w:t>Code</w:t>
            </w:r>
          </w:p>
        </w:tc>
        <w:tc>
          <w:tcPr>
            <w:tcW w:w="3402" w:type="dxa"/>
            <w:tcBorders>
              <w:top w:val="single" w:sz="4" w:space="0" w:color="auto"/>
              <w:left w:val="single" w:sz="4" w:space="0" w:color="auto"/>
              <w:bottom w:val="single" w:sz="4" w:space="0" w:color="auto"/>
              <w:right w:val="single" w:sz="4" w:space="0" w:color="auto"/>
            </w:tcBorders>
          </w:tcPr>
          <w:p w14:paraId="29579B5E" w14:textId="77777777" w:rsidR="007C5E87" w:rsidRPr="00EE0C70" w:rsidRDefault="007C5E87" w:rsidP="00AC77E5">
            <w:pPr>
              <w:pStyle w:val="Heading3"/>
              <w:spacing w:line="240" w:lineRule="auto"/>
              <w:ind w:left="33"/>
              <w:rPr>
                <w:rFonts w:ascii="Calibri" w:hAnsi="Calibri"/>
                <w:b/>
                <w:color w:val="auto"/>
                <w:sz w:val="22"/>
                <w:szCs w:val="22"/>
              </w:rPr>
            </w:pPr>
            <w:r w:rsidRPr="00EE0C70">
              <w:rPr>
                <w:rFonts w:ascii="Calibri" w:hAnsi="Calibri"/>
                <w:b/>
                <w:color w:val="auto"/>
                <w:sz w:val="22"/>
                <w:szCs w:val="22"/>
              </w:rPr>
              <w:t xml:space="preserve">Module </w:t>
            </w:r>
          </w:p>
        </w:tc>
        <w:tc>
          <w:tcPr>
            <w:tcW w:w="850" w:type="dxa"/>
            <w:tcBorders>
              <w:top w:val="single" w:sz="4" w:space="0" w:color="auto"/>
              <w:left w:val="single" w:sz="4" w:space="0" w:color="auto"/>
              <w:bottom w:val="single" w:sz="4" w:space="0" w:color="auto"/>
              <w:right w:val="single" w:sz="4" w:space="0" w:color="auto"/>
            </w:tcBorders>
          </w:tcPr>
          <w:p w14:paraId="20F03F4A" w14:textId="77777777" w:rsidR="007C5E87" w:rsidRPr="00EE0C70" w:rsidRDefault="007C5E87" w:rsidP="00AC77E5">
            <w:pPr>
              <w:spacing w:line="240" w:lineRule="auto"/>
              <w:ind w:left="-108"/>
              <w:jc w:val="center"/>
              <w:rPr>
                <w:rFonts w:ascii="Calibri" w:hAnsi="Calibri"/>
                <w:b/>
                <w:bCs/>
              </w:rPr>
            </w:pPr>
            <w:r w:rsidRPr="00EE0C70">
              <w:rPr>
                <w:rFonts w:ascii="Calibri" w:hAnsi="Calibri"/>
                <w:b/>
                <w:bCs/>
              </w:rPr>
              <w:t>ECT</w:t>
            </w:r>
          </w:p>
        </w:tc>
        <w:tc>
          <w:tcPr>
            <w:tcW w:w="2127" w:type="dxa"/>
            <w:tcBorders>
              <w:top w:val="single" w:sz="4" w:space="0" w:color="auto"/>
              <w:left w:val="single" w:sz="4" w:space="0" w:color="auto"/>
              <w:bottom w:val="single" w:sz="4" w:space="0" w:color="auto"/>
              <w:right w:val="single" w:sz="4" w:space="0" w:color="auto"/>
            </w:tcBorders>
          </w:tcPr>
          <w:p w14:paraId="3BB8C111" w14:textId="77777777" w:rsidR="007C5E87" w:rsidRPr="00EE0C70" w:rsidRDefault="007C5E87" w:rsidP="00AC77E5">
            <w:pPr>
              <w:pStyle w:val="Heading3"/>
              <w:spacing w:line="240" w:lineRule="auto"/>
              <w:ind w:left="-108"/>
              <w:jc w:val="center"/>
              <w:rPr>
                <w:rFonts w:ascii="Calibri" w:hAnsi="Calibri"/>
                <w:b/>
                <w:color w:val="auto"/>
                <w:sz w:val="20"/>
                <w:szCs w:val="20"/>
              </w:rPr>
            </w:pPr>
            <w:r w:rsidRPr="00EE0C70">
              <w:rPr>
                <w:rFonts w:ascii="Calibri" w:hAnsi="Calibri"/>
                <w:b/>
                <w:color w:val="auto"/>
                <w:sz w:val="22"/>
                <w:szCs w:val="22"/>
              </w:rPr>
              <w:t xml:space="preserve">Pre-requisites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D37215" w14:textId="77777777" w:rsidR="007C5E87" w:rsidRPr="00EE0C70" w:rsidRDefault="007C5E87" w:rsidP="00AC77E5">
            <w:pPr>
              <w:pStyle w:val="Heading3"/>
              <w:spacing w:line="240" w:lineRule="auto"/>
              <w:rPr>
                <w:rFonts w:ascii="Calibri" w:hAnsi="Calibri"/>
                <w:b/>
                <w:color w:val="auto"/>
                <w:sz w:val="22"/>
                <w:szCs w:val="22"/>
              </w:rPr>
            </w:pPr>
            <w:r w:rsidRPr="00EE0C70">
              <w:rPr>
                <w:rFonts w:ascii="Calibri" w:hAnsi="Calibri"/>
                <w:b/>
                <w:color w:val="auto"/>
                <w:sz w:val="22"/>
                <w:szCs w:val="22"/>
              </w:rPr>
              <w:t>IRP</w:t>
            </w:r>
          </w:p>
        </w:tc>
      </w:tr>
      <w:tr w:rsidR="001E391F" w:rsidRPr="00CA585B" w14:paraId="230F2B44" w14:textId="77777777" w:rsidTr="00AC77E5">
        <w:tc>
          <w:tcPr>
            <w:tcW w:w="1418" w:type="dxa"/>
          </w:tcPr>
          <w:p w14:paraId="5E72E3B9" w14:textId="6BDE9A70" w:rsidR="001E391F" w:rsidRPr="00CA585B" w:rsidRDefault="005B6B00" w:rsidP="001E391F">
            <w:pPr>
              <w:pStyle w:val="BodyText"/>
              <w:tabs>
                <w:tab w:val="left" w:pos="360"/>
              </w:tabs>
              <w:ind w:left="175" w:hanging="171"/>
              <w:jc w:val="both"/>
              <w:rPr>
                <w:rStyle w:val="Hyperlink"/>
                <w:b/>
                <w:bCs/>
              </w:rPr>
            </w:pPr>
            <w:hyperlink r:id="rId292" w:history="1">
              <w:r w:rsidR="001E391F" w:rsidRPr="008A08F9">
                <w:rPr>
                  <w:rStyle w:val="Hyperlink"/>
                  <w:bCs/>
                </w:rPr>
                <w:t>BUU44500</w:t>
              </w:r>
            </w:hyperlink>
          </w:p>
        </w:tc>
        <w:tc>
          <w:tcPr>
            <w:tcW w:w="3402" w:type="dxa"/>
          </w:tcPr>
          <w:p w14:paraId="78971CED" w14:textId="4CA8B6ED" w:rsidR="001E391F" w:rsidRPr="00CA585B" w:rsidRDefault="001E391F" w:rsidP="001E391F">
            <w:pPr>
              <w:pStyle w:val="BodyText"/>
              <w:tabs>
                <w:tab w:val="left" w:pos="360"/>
              </w:tabs>
              <w:rPr>
                <w:b/>
                <w:bCs/>
              </w:rPr>
            </w:pPr>
            <w:r w:rsidRPr="00CA585B">
              <w:rPr>
                <w:bCs/>
              </w:rPr>
              <w:t>Strategic Management Theory &amp; Practice</w:t>
            </w:r>
          </w:p>
        </w:tc>
        <w:tc>
          <w:tcPr>
            <w:tcW w:w="850" w:type="dxa"/>
          </w:tcPr>
          <w:p w14:paraId="583D9F71" w14:textId="3096ACAF" w:rsidR="001E391F" w:rsidRPr="00CA585B" w:rsidRDefault="001E391F" w:rsidP="001E391F">
            <w:pPr>
              <w:spacing w:line="240" w:lineRule="auto"/>
              <w:ind w:left="-108"/>
              <w:jc w:val="center"/>
              <w:rPr>
                <w:bCs/>
              </w:rPr>
            </w:pPr>
            <w:r w:rsidRPr="00CA585B">
              <w:rPr>
                <w:bCs/>
              </w:rPr>
              <w:t>20</w:t>
            </w:r>
          </w:p>
        </w:tc>
        <w:tc>
          <w:tcPr>
            <w:tcW w:w="2127" w:type="dxa"/>
          </w:tcPr>
          <w:p w14:paraId="4F1A88E4" w14:textId="784D9683"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80280AC" w14:textId="70952E88" w:rsidR="001E391F" w:rsidRPr="00CA585B" w:rsidRDefault="001E391F" w:rsidP="001E391F">
            <w:pPr>
              <w:pStyle w:val="BodyText"/>
              <w:tabs>
                <w:tab w:val="left" w:pos="360"/>
              </w:tabs>
              <w:jc w:val="center"/>
              <w:rPr>
                <w:b/>
                <w:bCs/>
              </w:rPr>
            </w:pPr>
            <w:r w:rsidRPr="00CA585B">
              <w:rPr>
                <w:bCs/>
              </w:rPr>
              <w:t>IRP</w:t>
            </w:r>
          </w:p>
        </w:tc>
      </w:tr>
      <w:tr w:rsidR="001E391F" w:rsidRPr="00CA585B" w14:paraId="038536E8" w14:textId="77777777" w:rsidTr="00AC77E5">
        <w:tc>
          <w:tcPr>
            <w:tcW w:w="1418" w:type="dxa"/>
          </w:tcPr>
          <w:p w14:paraId="17FB8EF2" w14:textId="4160546C" w:rsidR="001E391F" w:rsidRPr="00CA585B" w:rsidRDefault="005B6B00" w:rsidP="001E391F">
            <w:pPr>
              <w:pStyle w:val="BodyText"/>
              <w:tabs>
                <w:tab w:val="left" w:pos="360"/>
              </w:tabs>
              <w:ind w:left="175" w:hanging="171"/>
              <w:jc w:val="both"/>
              <w:rPr>
                <w:rStyle w:val="Hyperlink"/>
                <w:b/>
                <w:bCs/>
              </w:rPr>
            </w:pPr>
            <w:hyperlink r:id="rId293" w:history="1">
              <w:r w:rsidR="001E391F" w:rsidRPr="008A08F9">
                <w:rPr>
                  <w:rStyle w:val="Hyperlink"/>
                  <w:bCs/>
                </w:rPr>
                <w:t>BUU44501</w:t>
              </w:r>
            </w:hyperlink>
          </w:p>
        </w:tc>
        <w:tc>
          <w:tcPr>
            <w:tcW w:w="3402" w:type="dxa"/>
          </w:tcPr>
          <w:p w14:paraId="28A79915" w14:textId="60C91865" w:rsidR="001E391F" w:rsidRPr="00CA585B" w:rsidRDefault="001E391F" w:rsidP="001E391F">
            <w:pPr>
              <w:pStyle w:val="BodyText"/>
              <w:tabs>
                <w:tab w:val="left" w:pos="360"/>
              </w:tabs>
              <w:rPr>
                <w:b/>
                <w:bCs/>
              </w:rPr>
            </w:pPr>
            <w:r w:rsidRPr="00CA585B">
              <w:rPr>
                <w:bCs/>
              </w:rPr>
              <w:t>Strategic Management Theory &amp; Practice</w:t>
            </w:r>
          </w:p>
        </w:tc>
        <w:tc>
          <w:tcPr>
            <w:tcW w:w="850" w:type="dxa"/>
          </w:tcPr>
          <w:p w14:paraId="40A872D3" w14:textId="79F06453" w:rsidR="001E391F" w:rsidRPr="00CA585B" w:rsidRDefault="001E391F" w:rsidP="001E391F">
            <w:pPr>
              <w:spacing w:line="240" w:lineRule="auto"/>
              <w:ind w:left="-108"/>
              <w:jc w:val="center"/>
              <w:rPr>
                <w:bCs/>
              </w:rPr>
            </w:pPr>
            <w:r w:rsidRPr="00CA585B">
              <w:rPr>
                <w:bCs/>
              </w:rPr>
              <w:t>10</w:t>
            </w:r>
          </w:p>
        </w:tc>
        <w:tc>
          <w:tcPr>
            <w:tcW w:w="2127" w:type="dxa"/>
          </w:tcPr>
          <w:p w14:paraId="1949EB56" w14:textId="0A296FD0"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3D5FE2F" w14:textId="77777777" w:rsidR="001E391F" w:rsidRPr="00CA585B" w:rsidRDefault="001E391F" w:rsidP="001E391F">
            <w:pPr>
              <w:pStyle w:val="BodyText"/>
              <w:tabs>
                <w:tab w:val="left" w:pos="360"/>
              </w:tabs>
              <w:jc w:val="center"/>
              <w:rPr>
                <w:b/>
                <w:bCs/>
              </w:rPr>
            </w:pPr>
          </w:p>
        </w:tc>
      </w:tr>
      <w:tr w:rsidR="001E391F" w:rsidRPr="00CA585B" w14:paraId="673C71F5" w14:textId="77777777" w:rsidTr="00AC77E5">
        <w:tc>
          <w:tcPr>
            <w:tcW w:w="1418" w:type="dxa"/>
          </w:tcPr>
          <w:p w14:paraId="28980FFD" w14:textId="5DC4B020" w:rsidR="001E391F" w:rsidRPr="00CA585B" w:rsidRDefault="005B6B00" w:rsidP="001E391F">
            <w:pPr>
              <w:pStyle w:val="BodyText"/>
              <w:tabs>
                <w:tab w:val="left" w:pos="360"/>
              </w:tabs>
              <w:ind w:left="175" w:hanging="171"/>
              <w:jc w:val="both"/>
              <w:rPr>
                <w:b/>
                <w:bCs/>
              </w:rPr>
            </w:pPr>
            <w:hyperlink r:id="rId294" w:history="1">
              <w:r w:rsidR="001E391F" w:rsidRPr="008A08F9">
                <w:rPr>
                  <w:rStyle w:val="Hyperlink"/>
                  <w:bCs/>
                </w:rPr>
                <w:t>BUU44510</w:t>
              </w:r>
            </w:hyperlink>
          </w:p>
        </w:tc>
        <w:tc>
          <w:tcPr>
            <w:tcW w:w="3402" w:type="dxa"/>
          </w:tcPr>
          <w:p w14:paraId="6CAA2F1B" w14:textId="36077506" w:rsidR="001E391F" w:rsidRPr="00CA585B" w:rsidRDefault="001E391F" w:rsidP="001E391F">
            <w:pPr>
              <w:pStyle w:val="BodyText"/>
              <w:tabs>
                <w:tab w:val="left" w:pos="360"/>
              </w:tabs>
              <w:rPr>
                <w:b/>
                <w:bCs/>
              </w:rPr>
            </w:pPr>
            <w:r w:rsidRPr="00CA585B">
              <w:rPr>
                <w:bCs/>
              </w:rPr>
              <w:t>International Business &amp; the Global Economy</w:t>
            </w:r>
          </w:p>
        </w:tc>
        <w:tc>
          <w:tcPr>
            <w:tcW w:w="850" w:type="dxa"/>
          </w:tcPr>
          <w:p w14:paraId="57DE029D" w14:textId="2DC8DC88" w:rsidR="001E391F" w:rsidRPr="00CA585B" w:rsidRDefault="001E391F" w:rsidP="001E391F">
            <w:pPr>
              <w:spacing w:line="240" w:lineRule="auto"/>
              <w:ind w:left="-108"/>
              <w:jc w:val="center"/>
              <w:rPr>
                <w:bCs/>
              </w:rPr>
            </w:pPr>
            <w:r w:rsidRPr="00CA585B">
              <w:rPr>
                <w:bCs/>
              </w:rPr>
              <w:t>10</w:t>
            </w:r>
          </w:p>
        </w:tc>
        <w:tc>
          <w:tcPr>
            <w:tcW w:w="2127" w:type="dxa"/>
          </w:tcPr>
          <w:p w14:paraId="7B1718C6" w14:textId="419EE083"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401E58AB" w14:textId="77777777" w:rsidR="001E391F" w:rsidRPr="00CA585B" w:rsidRDefault="001E391F" w:rsidP="001E391F">
            <w:pPr>
              <w:pStyle w:val="BodyText"/>
              <w:tabs>
                <w:tab w:val="left" w:pos="360"/>
              </w:tabs>
              <w:jc w:val="center"/>
              <w:rPr>
                <w:b/>
                <w:bCs/>
              </w:rPr>
            </w:pPr>
          </w:p>
        </w:tc>
      </w:tr>
      <w:tr w:rsidR="001E391F" w:rsidRPr="00CA585B" w14:paraId="1A200946" w14:textId="77777777" w:rsidTr="00AC77E5">
        <w:tc>
          <w:tcPr>
            <w:tcW w:w="1418" w:type="dxa"/>
          </w:tcPr>
          <w:p w14:paraId="14ECBC0B" w14:textId="3B15C7F1" w:rsidR="001E391F" w:rsidRPr="00CA585B" w:rsidRDefault="005B6B00" w:rsidP="001E391F">
            <w:pPr>
              <w:pStyle w:val="BodyText"/>
              <w:tabs>
                <w:tab w:val="left" w:pos="360"/>
              </w:tabs>
              <w:ind w:left="175" w:hanging="171"/>
              <w:jc w:val="both"/>
              <w:rPr>
                <w:b/>
                <w:bCs/>
                <w:highlight w:val="yellow"/>
              </w:rPr>
            </w:pPr>
            <w:hyperlink r:id="rId295" w:history="1">
              <w:r w:rsidR="001E391F" w:rsidRPr="00821084">
                <w:rPr>
                  <w:rStyle w:val="Hyperlink"/>
                  <w:bCs/>
                </w:rPr>
                <w:t>BUU44520</w:t>
              </w:r>
            </w:hyperlink>
          </w:p>
        </w:tc>
        <w:tc>
          <w:tcPr>
            <w:tcW w:w="3402" w:type="dxa"/>
          </w:tcPr>
          <w:p w14:paraId="58F6A505" w14:textId="306E9531" w:rsidR="001E391F" w:rsidRPr="00CA585B" w:rsidRDefault="001E391F" w:rsidP="001E391F">
            <w:pPr>
              <w:pStyle w:val="BodyText"/>
              <w:tabs>
                <w:tab w:val="left" w:pos="360"/>
              </w:tabs>
              <w:rPr>
                <w:b/>
                <w:bCs/>
              </w:rPr>
            </w:pPr>
            <w:r w:rsidRPr="00CA585B">
              <w:rPr>
                <w:bCs/>
              </w:rPr>
              <w:t>Exploring Organisational Experiences</w:t>
            </w:r>
          </w:p>
        </w:tc>
        <w:tc>
          <w:tcPr>
            <w:tcW w:w="850" w:type="dxa"/>
          </w:tcPr>
          <w:p w14:paraId="0925A569" w14:textId="4644B2DF" w:rsidR="001E391F" w:rsidRPr="00CA585B" w:rsidRDefault="001E391F" w:rsidP="001E391F">
            <w:pPr>
              <w:spacing w:line="240" w:lineRule="auto"/>
              <w:ind w:left="-108"/>
              <w:jc w:val="center"/>
            </w:pPr>
            <w:r w:rsidRPr="00CA585B">
              <w:rPr>
                <w:bCs/>
              </w:rPr>
              <w:t>20</w:t>
            </w:r>
          </w:p>
        </w:tc>
        <w:tc>
          <w:tcPr>
            <w:tcW w:w="2127" w:type="dxa"/>
          </w:tcPr>
          <w:p w14:paraId="0447528A" w14:textId="0A683321" w:rsidR="001E391F" w:rsidRPr="00CA585B" w:rsidRDefault="001E391F" w:rsidP="001E391F">
            <w:pPr>
              <w:pStyle w:val="BodyText"/>
              <w:tabs>
                <w:tab w:val="left" w:pos="360"/>
              </w:tabs>
              <w:rPr>
                <w:b/>
                <w:bCs/>
              </w:rPr>
            </w:pPr>
            <w:r w:rsidRPr="00CA585B">
              <w:rPr>
                <w:bCs/>
              </w:rPr>
              <w:t>None</w:t>
            </w:r>
          </w:p>
        </w:tc>
        <w:tc>
          <w:tcPr>
            <w:tcW w:w="709" w:type="dxa"/>
            <w:shd w:val="clear" w:color="auto" w:fill="auto"/>
          </w:tcPr>
          <w:p w14:paraId="3F361DBF" w14:textId="36A79574" w:rsidR="001E391F" w:rsidRPr="00CA585B" w:rsidRDefault="001E391F" w:rsidP="001E391F">
            <w:pPr>
              <w:pStyle w:val="BodyText"/>
              <w:tabs>
                <w:tab w:val="left" w:pos="360"/>
              </w:tabs>
              <w:jc w:val="center"/>
              <w:rPr>
                <w:b/>
                <w:bCs/>
              </w:rPr>
            </w:pPr>
            <w:r w:rsidRPr="00CA585B">
              <w:rPr>
                <w:bCs/>
              </w:rPr>
              <w:t>IRP</w:t>
            </w:r>
          </w:p>
        </w:tc>
      </w:tr>
      <w:tr w:rsidR="001E391F" w:rsidRPr="00CA585B" w14:paraId="4C82EE6E" w14:textId="77777777" w:rsidTr="00AC77E5">
        <w:tc>
          <w:tcPr>
            <w:tcW w:w="1418" w:type="dxa"/>
          </w:tcPr>
          <w:p w14:paraId="5A107096" w14:textId="3E76A703" w:rsidR="001E391F" w:rsidRPr="00CA585B" w:rsidRDefault="005B6B00" w:rsidP="001E391F">
            <w:pPr>
              <w:pStyle w:val="BodyText"/>
              <w:tabs>
                <w:tab w:val="left" w:pos="360"/>
              </w:tabs>
              <w:ind w:left="175" w:hanging="171"/>
              <w:jc w:val="both"/>
              <w:rPr>
                <w:b/>
                <w:bCs/>
              </w:rPr>
            </w:pPr>
            <w:hyperlink r:id="rId296" w:history="1">
              <w:r w:rsidR="001E391F" w:rsidRPr="00821084">
                <w:rPr>
                  <w:rStyle w:val="Hyperlink"/>
                  <w:bCs/>
                </w:rPr>
                <w:t>BUU44530</w:t>
              </w:r>
            </w:hyperlink>
          </w:p>
        </w:tc>
        <w:tc>
          <w:tcPr>
            <w:tcW w:w="3402" w:type="dxa"/>
          </w:tcPr>
          <w:p w14:paraId="43BC0023" w14:textId="263FB172" w:rsidR="001E391F" w:rsidRPr="00CA585B" w:rsidRDefault="001E391F" w:rsidP="001E391F">
            <w:pPr>
              <w:pStyle w:val="BodyText"/>
              <w:tabs>
                <w:tab w:val="left" w:pos="360"/>
              </w:tabs>
              <w:rPr>
                <w:b/>
                <w:bCs/>
              </w:rPr>
            </w:pPr>
            <w:r w:rsidRPr="00CA585B">
              <w:rPr>
                <w:bCs/>
              </w:rPr>
              <w:t xml:space="preserve">Financial Reporting and Analysis </w:t>
            </w:r>
          </w:p>
        </w:tc>
        <w:tc>
          <w:tcPr>
            <w:tcW w:w="850" w:type="dxa"/>
          </w:tcPr>
          <w:p w14:paraId="1E5E09CC" w14:textId="7EE0CC2B" w:rsidR="001E391F" w:rsidRPr="00CA585B" w:rsidRDefault="001E391F" w:rsidP="001E391F">
            <w:pPr>
              <w:spacing w:line="240" w:lineRule="auto"/>
              <w:ind w:left="-108"/>
              <w:jc w:val="center"/>
            </w:pPr>
            <w:r w:rsidRPr="00CA585B">
              <w:rPr>
                <w:bCs/>
              </w:rPr>
              <w:t>10</w:t>
            </w:r>
          </w:p>
        </w:tc>
        <w:tc>
          <w:tcPr>
            <w:tcW w:w="2127" w:type="dxa"/>
          </w:tcPr>
          <w:p w14:paraId="18AA8ABD" w14:textId="1AC8C44D" w:rsidR="001E391F" w:rsidRPr="00CA585B" w:rsidRDefault="001E391F" w:rsidP="001E391F">
            <w:pPr>
              <w:pStyle w:val="BodyText"/>
              <w:tabs>
                <w:tab w:val="left" w:pos="360"/>
              </w:tabs>
              <w:rPr>
                <w:b/>
                <w:bCs/>
              </w:rPr>
            </w:pPr>
            <w:r w:rsidRPr="00821084">
              <w:rPr>
                <w:rStyle w:val="Hyperlink"/>
                <w:bCs/>
                <w:color w:val="auto"/>
                <w:u w:val="none"/>
              </w:rPr>
              <w:t>BU3530</w:t>
            </w:r>
          </w:p>
        </w:tc>
        <w:tc>
          <w:tcPr>
            <w:tcW w:w="709" w:type="dxa"/>
            <w:shd w:val="clear" w:color="auto" w:fill="auto"/>
          </w:tcPr>
          <w:p w14:paraId="61992DE7" w14:textId="0B441871" w:rsidR="001E391F" w:rsidRPr="00CA585B" w:rsidRDefault="001E391F" w:rsidP="001E391F">
            <w:pPr>
              <w:pStyle w:val="BodyText"/>
              <w:tabs>
                <w:tab w:val="left" w:pos="360"/>
              </w:tabs>
              <w:jc w:val="center"/>
              <w:rPr>
                <w:b/>
                <w:bCs/>
              </w:rPr>
            </w:pPr>
            <w:r w:rsidRPr="00CA585B">
              <w:rPr>
                <w:bCs/>
              </w:rPr>
              <w:t>IRP</w:t>
            </w:r>
          </w:p>
        </w:tc>
      </w:tr>
      <w:tr w:rsidR="001E391F" w:rsidRPr="00CA585B" w14:paraId="5F1A485B" w14:textId="77777777" w:rsidTr="00AC77E5">
        <w:tc>
          <w:tcPr>
            <w:tcW w:w="1418" w:type="dxa"/>
          </w:tcPr>
          <w:p w14:paraId="5601C0EF" w14:textId="5F9BB02C" w:rsidR="001E391F" w:rsidRPr="00CA585B" w:rsidRDefault="005B6B00" w:rsidP="001E391F">
            <w:pPr>
              <w:pStyle w:val="BodyText"/>
              <w:tabs>
                <w:tab w:val="left" w:pos="360"/>
              </w:tabs>
              <w:ind w:left="175" w:hanging="171"/>
              <w:jc w:val="both"/>
              <w:rPr>
                <w:b/>
                <w:bCs/>
              </w:rPr>
            </w:pPr>
            <w:hyperlink r:id="rId297" w:history="1">
              <w:r w:rsidR="001E391F" w:rsidRPr="00821084">
                <w:rPr>
                  <w:rStyle w:val="Hyperlink"/>
                  <w:bCs/>
                </w:rPr>
                <w:t>BUU44550</w:t>
              </w:r>
            </w:hyperlink>
          </w:p>
        </w:tc>
        <w:tc>
          <w:tcPr>
            <w:tcW w:w="3402" w:type="dxa"/>
          </w:tcPr>
          <w:p w14:paraId="1C537BE6" w14:textId="29012CDD" w:rsidR="001E391F" w:rsidRPr="00CA585B" w:rsidRDefault="001E391F" w:rsidP="001E391F">
            <w:pPr>
              <w:pStyle w:val="BodyText"/>
              <w:tabs>
                <w:tab w:val="left" w:pos="360"/>
              </w:tabs>
              <w:rPr>
                <w:b/>
                <w:bCs/>
              </w:rPr>
            </w:pPr>
            <w:r w:rsidRPr="00CA585B">
              <w:rPr>
                <w:bCs/>
              </w:rPr>
              <w:t>Advances in Marketing Theory and Practice</w:t>
            </w:r>
          </w:p>
        </w:tc>
        <w:tc>
          <w:tcPr>
            <w:tcW w:w="850" w:type="dxa"/>
          </w:tcPr>
          <w:p w14:paraId="49C4EFAF" w14:textId="31247F7D" w:rsidR="001E391F" w:rsidRPr="00CA585B" w:rsidRDefault="001E391F" w:rsidP="001E391F">
            <w:pPr>
              <w:spacing w:line="240" w:lineRule="auto"/>
              <w:ind w:left="-108"/>
              <w:jc w:val="center"/>
            </w:pPr>
            <w:r w:rsidRPr="00CA585B">
              <w:rPr>
                <w:bCs/>
              </w:rPr>
              <w:t>10</w:t>
            </w:r>
          </w:p>
        </w:tc>
        <w:tc>
          <w:tcPr>
            <w:tcW w:w="2127" w:type="dxa"/>
          </w:tcPr>
          <w:p w14:paraId="232BF134" w14:textId="6B216310" w:rsidR="001E391F" w:rsidRPr="00CA585B" w:rsidRDefault="001E391F" w:rsidP="001E391F">
            <w:pPr>
              <w:pStyle w:val="BodyText"/>
              <w:tabs>
                <w:tab w:val="left" w:pos="360"/>
              </w:tabs>
              <w:rPr>
                <w:b/>
                <w:bCs/>
              </w:rPr>
            </w:pPr>
            <w:r w:rsidRPr="00821084">
              <w:rPr>
                <w:rStyle w:val="Hyperlink"/>
                <w:bCs/>
                <w:color w:val="auto"/>
                <w:u w:val="none"/>
              </w:rPr>
              <w:t>BU3700</w:t>
            </w:r>
            <w:r w:rsidRPr="00821084">
              <w:rPr>
                <w:bCs/>
              </w:rPr>
              <w:t xml:space="preserve"> and </w:t>
            </w:r>
            <w:r w:rsidRPr="00821084">
              <w:rPr>
                <w:rStyle w:val="Hyperlink"/>
                <w:bCs/>
                <w:color w:val="auto"/>
                <w:u w:val="none"/>
              </w:rPr>
              <w:t>BU3710</w:t>
            </w:r>
          </w:p>
        </w:tc>
        <w:tc>
          <w:tcPr>
            <w:tcW w:w="709" w:type="dxa"/>
            <w:shd w:val="clear" w:color="auto" w:fill="auto"/>
          </w:tcPr>
          <w:p w14:paraId="67D12F8E" w14:textId="77777777" w:rsidR="001E391F" w:rsidRPr="00CA585B" w:rsidRDefault="001E391F" w:rsidP="001E391F">
            <w:pPr>
              <w:pStyle w:val="BodyText"/>
              <w:tabs>
                <w:tab w:val="left" w:pos="360"/>
              </w:tabs>
              <w:jc w:val="center"/>
              <w:rPr>
                <w:b/>
                <w:bCs/>
              </w:rPr>
            </w:pPr>
          </w:p>
        </w:tc>
      </w:tr>
      <w:tr w:rsidR="001E391F" w:rsidRPr="00CA585B" w14:paraId="3C2B5FFA" w14:textId="77777777" w:rsidTr="00AC77E5">
        <w:tc>
          <w:tcPr>
            <w:tcW w:w="1418" w:type="dxa"/>
          </w:tcPr>
          <w:p w14:paraId="0E56A8DF" w14:textId="55571F65" w:rsidR="001E391F" w:rsidRPr="00CA585B" w:rsidRDefault="005B6B00" w:rsidP="001E391F">
            <w:pPr>
              <w:pStyle w:val="BodyText"/>
              <w:tabs>
                <w:tab w:val="left" w:pos="360"/>
              </w:tabs>
              <w:ind w:left="175" w:hanging="171"/>
              <w:jc w:val="both"/>
              <w:rPr>
                <w:rStyle w:val="Hyperlink"/>
                <w:b/>
                <w:bCs/>
              </w:rPr>
            </w:pPr>
            <w:hyperlink r:id="rId298" w:history="1">
              <w:r w:rsidR="001E391F" w:rsidRPr="00821084">
                <w:rPr>
                  <w:rStyle w:val="Hyperlink"/>
                  <w:bCs/>
                </w:rPr>
                <w:t>BUU44560</w:t>
              </w:r>
            </w:hyperlink>
          </w:p>
        </w:tc>
        <w:tc>
          <w:tcPr>
            <w:tcW w:w="3402" w:type="dxa"/>
          </w:tcPr>
          <w:p w14:paraId="2D993660" w14:textId="1048D2B8" w:rsidR="001E391F" w:rsidRPr="00CA585B" w:rsidRDefault="001E391F" w:rsidP="001E391F">
            <w:pPr>
              <w:pStyle w:val="BodyText"/>
              <w:tabs>
                <w:tab w:val="left" w:pos="360"/>
              </w:tabs>
              <w:rPr>
                <w:b/>
                <w:bCs/>
              </w:rPr>
            </w:pPr>
            <w:r w:rsidRPr="00CA585B">
              <w:rPr>
                <w:bCs/>
              </w:rPr>
              <w:t>Managing People and Leading Change</w:t>
            </w:r>
          </w:p>
        </w:tc>
        <w:tc>
          <w:tcPr>
            <w:tcW w:w="850" w:type="dxa"/>
          </w:tcPr>
          <w:p w14:paraId="69C7BFAA" w14:textId="2E74DE88" w:rsidR="001E391F" w:rsidRPr="00CA585B" w:rsidRDefault="001E391F" w:rsidP="001E391F">
            <w:pPr>
              <w:spacing w:line="240" w:lineRule="auto"/>
              <w:ind w:left="-108"/>
              <w:jc w:val="center"/>
              <w:rPr>
                <w:bCs/>
              </w:rPr>
            </w:pPr>
            <w:r w:rsidRPr="00CA585B">
              <w:rPr>
                <w:bCs/>
              </w:rPr>
              <w:t>10</w:t>
            </w:r>
          </w:p>
        </w:tc>
        <w:tc>
          <w:tcPr>
            <w:tcW w:w="2127" w:type="dxa"/>
          </w:tcPr>
          <w:p w14:paraId="2F10BED7" w14:textId="443D717A" w:rsidR="001E391F" w:rsidRPr="00CA585B" w:rsidRDefault="001E391F" w:rsidP="001E391F">
            <w:pPr>
              <w:pStyle w:val="BodyText"/>
              <w:tabs>
                <w:tab w:val="left" w:pos="360"/>
              </w:tabs>
              <w:rPr>
                <w:b/>
                <w:bCs/>
              </w:rPr>
            </w:pPr>
            <w:r w:rsidRPr="00821084">
              <w:rPr>
                <w:rStyle w:val="Hyperlink"/>
                <w:bCs/>
                <w:color w:val="auto"/>
                <w:u w:val="none"/>
              </w:rPr>
              <w:t>BU2510 and BU3660</w:t>
            </w:r>
          </w:p>
        </w:tc>
        <w:tc>
          <w:tcPr>
            <w:tcW w:w="709" w:type="dxa"/>
            <w:shd w:val="clear" w:color="auto" w:fill="auto"/>
          </w:tcPr>
          <w:p w14:paraId="30760F08" w14:textId="77777777" w:rsidR="001E391F" w:rsidRPr="00CA585B" w:rsidRDefault="001E391F" w:rsidP="001E391F">
            <w:pPr>
              <w:pStyle w:val="BodyText"/>
              <w:tabs>
                <w:tab w:val="left" w:pos="360"/>
              </w:tabs>
              <w:jc w:val="center"/>
              <w:rPr>
                <w:b/>
                <w:bCs/>
              </w:rPr>
            </w:pPr>
          </w:p>
        </w:tc>
      </w:tr>
      <w:tr w:rsidR="001E391F" w:rsidRPr="00CA585B" w14:paraId="1BBA7069" w14:textId="77777777" w:rsidTr="00AC77E5">
        <w:tc>
          <w:tcPr>
            <w:tcW w:w="1418" w:type="dxa"/>
          </w:tcPr>
          <w:p w14:paraId="670DCAE4" w14:textId="56B3EB90" w:rsidR="001E391F" w:rsidRPr="00CA585B" w:rsidRDefault="005B6B00" w:rsidP="001E391F">
            <w:pPr>
              <w:pStyle w:val="BodyText"/>
              <w:tabs>
                <w:tab w:val="left" w:pos="360"/>
              </w:tabs>
              <w:ind w:left="175" w:hanging="171"/>
              <w:jc w:val="both"/>
              <w:rPr>
                <w:b/>
                <w:bCs/>
              </w:rPr>
            </w:pPr>
            <w:hyperlink r:id="rId299" w:history="1">
              <w:r w:rsidR="001E391F" w:rsidRPr="00821084">
                <w:rPr>
                  <w:rStyle w:val="Hyperlink"/>
                  <w:bCs/>
                </w:rPr>
                <w:t>BUU44620</w:t>
              </w:r>
            </w:hyperlink>
          </w:p>
        </w:tc>
        <w:tc>
          <w:tcPr>
            <w:tcW w:w="3402" w:type="dxa"/>
          </w:tcPr>
          <w:p w14:paraId="172D7B33" w14:textId="500CDE71" w:rsidR="001E391F" w:rsidRPr="00CA585B" w:rsidRDefault="001E391F" w:rsidP="001E391F">
            <w:pPr>
              <w:pStyle w:val="BodyText"/>
              <w:tabs>
                <w:tab w:val="left" w:pos="360"/>
              </w:tabs>
              <w:rPr>
                <w:b/>
                <w:bCs/>
              </w:rPr>
            </w:pPr>
            <w:r w:rsidRPr="00CA585B">
              <w:rPr>
                <w:bCs/>
              </w:rPr>
              <w:t>Social Innovation and Social Impact</w:t>
            </w:r>
          </w:p>
        </w:tc>
        <w:tc>
          <w:tcPr>
            <w:tcW w:w="850" w:type="dxa"/>
          </w:tcPr>
          <w:p w14:paraId="46DC1C5C" w14:textId="5E9F5C41" w:rsidR="001E391F" w:rsidRPr="00CA585B" w:rsidRDefault="001E391F" w:rsidP="001E391F">
            <w:pPr>
              <w:spacing w:line="240" w:lineRule="auto"/>
              <w:ind w:left="-108"/>
              <w:jc w:val="center"/>
            </w:pPr>
            <w:r w:rsidRPr="00CA585B">
              <w:rPr>
                <w:bCs/>
              </w:rPr>
              <w:t>20</w:t>
            </w:r>
          </w:p>
        </w:tc>
        <w:tc>
          <w:tcPr>
            <w:tcW w:w="2127" w:type="dxa"/>
          </w:tcPr>
          <w:p w14:paraId="0538BE2E" w14:textId="65B968ED" w:rsidR="001E391F" w:rsidRPr="00CA585B" w:rsidRDefault="001E391F" w:rsidP="001E391F">
            <w:pPr>
              <w:pStyle w:val="BodyText"/>
              <w:tabs>
                <w:tab w:val="left" w:pos="360"/>
              </w:tabs>
              <w:rPr>
                <w:b/>
                <w:bCs/>
              </w:rPr>
            </w:pPr>
            <w:r w:rsidRPr="00821084">
              <w:rPr>
                <w:rStyle w:val="Hyperlink"/>
                <w:bCs/>
                <w:color w:val="auto"/>
                <w:u w:val="none"/>
              </w:rPr>
              <w:t>BU3591 or BU3690 or equivalent</w:t>
            </w:r>
          </w:p>
        </w:tc>
        <w:tc>
          <w:tcPr>
            <w:tcW w:w="709" w:type="dxa"/>
            <w:shd w:val="clear" w:color="auto" w:fill="auto"/>
          </w:tcPr>
          <w:p w14:paraId="6CE4AC7F" w14:textId="06C501FF" w:rsidR="001E391F" w:rsidRPr="00CA585B" w:rsidRDefault="001E391F" w:rsidP="001E391F">
            <w:pPr>
              <w:pStyle w:val="BodyText"/>
              <w:tabs>
                <w:tab w:val="left" w:pos="360"/>
              </w:tabs>
              <w:jc w:val="center"/>
              <w:rPr>
                <w:b/>
                <w:bCs/>
              </w:rPr>
            </w:pPr>
            <w:r w:rsidRPr="00CA585B">
              <w:rPr>
                <w:bCs/>
              </w:rPr>
              <w:t>IRP</w:t>
            </w:r>
          </w:p>
        </w:tc>
      </w:tr>
      <w:tr w:rsidR="001E391F" w:rsidRPr="00CA585B" w14:paraId="41D7C924" w14:textId="77777777" w:rsidTr="00AC77E5">
        <w:tc>
          <w:tcPr>
            <w:tcW w:w="1418" w:type="dxa"/>
          </w:tcPr>
          <w:p w14:paraId="22FE8FE7" w14:textId="0A4FD0E3" w:rsidR="001E391F" w:rsidRDefault="005B6B00" w:rsidP="001E391F">
            <w:pPr>
              <w:pStyle w:val="BodyText"/>
              <w:tabs>
                <w:tab w:val="left" w:pos="360"/>
              </w:tabs>
              <w:ind w:left="175" w:hanging="171"/>
              <w:jc w:val="both"/>
              <w:rPr>
                <w:rStyle w:val="Hyperlink"/>
                <w:color w:val="auto"/>
              </w:rPr>
            </w:pPr>
            <w:hyperlink r:id="rId300" w:history="1">
              <w:r w:rsidR="001E391F" w:rsidRPr="00821084">
                <w:rPr>
                  <w:rStyle w:val="Hyperlink"/>
                </w:rPr>
                <w:t>BUU44630</w:t>
              </w:r>
            </w:hyperlink>
          </w:p>
        </w:tc>
        <w:tc>
          <w:tcPr>
            <w:tcW w:w="3402" w:type="dxa"/>
          </w:tcPr>
          <w:p w14:paraId="1AE35747" w14:textId="1F6B3BC7" w:rsidR="001E391F" w:rsidRPr="00CA585B" w:rsidRDefault="001E391F" w:rsidP="001E391F">
            <w:pPr>
              <w:pStyle w:val="BodyText"/>
              <w:tabs>
                <w:tab w:val="left" w:pos="360"/>
              </w:tabs>
            </w:pPr>
            <w:r w:rsidRPr="00CA585B">
              <w:t>Economic Policy and Business History</w:t>
            </w:r>
          </w:p>
        </w:tc>
        <w:tc>
          <w:tcPr>
            <w:tcW w:w="850" w:type="dxa"/>
          </w:tcPr>
          <w:p w14:paraId="1E9807C7" w14:textId="25B328E0" w:rsidR="001E391F" w:rsidRPr="00CA585B" w:rsidRDefault="001E391F" w:rsidP="001E391F">
            <w:pPr>
              <w:spacing w:line="240" w:lineRule="auto"/>
              <w:ind w:left="-108"/>
              <w:jc w:val="center"/>
              <w:rPr>
                <w:bCs/>
              </w:rPr>
            </w:pPr>
            <w:r w:rsidRPr="00CA585B">
              <w:rPr>
                <w:bCs/>
              </w:rPr>
              <w:t xml:space="preserve">   20</w:t>
            </w:r>
          </w:p>
        </w:tc>
        <w:tc>
          <w:tcPr>
            <w:tcW w:w="2127" w:type="dxa"/>
          </w:tcPr>
          <w:p w14:paraId="496F0D9F" w14:textId="137F683E" w:rsidR="001E391F" w:rsidRPr="00CA585B" w:rsidRDefault="001E391F" w:rsidP="001E391F">
            <w:pPr>
              <w:pStyle w:val="BodyText"/>
              <w:tabs>
                <w:tab w:val="left" w:pos="360"/>
              </w:tabs>
              <w:rPr>
                <w:rStyle w:val="Hyperlink"/>
              </w:rPr>
            </w:pPr>
            <w:r w:rsidRPr="00821084">
              <w:rPr>
                <w:rStyle w:val="Hyperlink"/>
                <w:color w:val="auto"/>
                <w:u w:val="none"/>
              </w:rPr>
              <w:t>None</w:t>
            </w:r>
          </w:p>
        </w:tc>
        <w:tc>
          <w:tcPr>
            <w:tcW w:w="709" w:type="dxa"/>
            <w:shd w:val="clear" w:color="auto" w:fill="auto"/>
          </w:tcPr>
          <w:p w14:paraId="446A6CAC" w14:textId="2FFE5819" w:rsidR="001E391F" w:rsidRPr="00CA585B" w:rsidRDefault="001E391F" w:rsidP="001E391F">
            <w:pPr>
              <w:pStyle w:val="BodyText"/>
              <w:tabs>
                <w:tab w:val="left" w:pos="360"/>
              </w:tabs>
              <w:jc w:val="center"/>
            </w:pPr>
            <w:r w:rsidRPr="00CA585B">
              <w:t xml:space="preserve"> IRP</w:t>
            </w:r>
          </w:p>
        </w:tc>
      </w:tr>
      <w:tr w:rsidR="001E391F" w:rsidRPr="00CA585B" w14:paraId="669A3E8F" w14:textId="77777777" w:rsidTr="00AC77E5">
        <w:tc>
          <w:tcPr>
            <w:tcW w:w="1418" w:type="dxa"/>
          </w:tcPr>
          <w:p w14:paraId="5A7731C0" w14:textId="051EF7A7" w:rsidR="001E391F" w:rsidRPr="00CA585B" w:rsidRDefault="005B6B00" w:rsidP="001E391F">
            <w:pPr>
              <w:pStyle w:val="BodyText"/>
              <w:tabs>
                <w:tab w:val="left" w:pos="360"/>
              </w:tabs>
              <w:ind w:left="175" w:hanging="171"/>
              <w:jc w:val="both"/>
              <w:rPr>
                <w:rStyle w:val="Hyperlink"/>
                <w:bCs/>
              </w:rPr>
            </w:pPr>
            <w:hyperlink r:id="rId301" w:history="1">
              <w:r w:rsidR="001E391F" w:rsidRPr="00821084">
                <w:rPr>
                  <w:rStyle w:val="Hyperlink"/>
                </w:rPr>
                <w:t>BUU44680</w:t>
              </w:r>
            </w:hyperlink>
          </w:p>
        </w:tc>
        <w:tc>
          <w:tcPr>
            <w:tcW w:w="3402" w:type="dxa"/>
          </w:tcPr>
          <w:p w14:paraId="29BC8923" w14:textId="396D3C60" w:rsidR="001E391F" w:rsidRPr="00CA585B" w:rsidRDefault="001E391F" w:rsidP="001E391F">
            <w:pPr>
              <w:pStyle w:val="BodyText"/>
              <w:tabs>
                <w:tab w:val="left" w:pos="360"/>
              </w:tabs>
              <w:rPr>
                <w:bCs/>
              </w:rPr>
            </w:pPr>
            <w:r w:rsidRPr="00CA585B">
              <w:t>Global Supply Chain Management</w:t>
            </w:r>
          </w:p>
        </w:tc>
        <w:tc>
          <w:tcPr>
            <w:tcW w:w="850" w:type="dxa"/>
          </w:tcPr>
          <w:p w14:paraId="40E5DD41" w14:textId="7FBD1DDF" w:rsidR="001E391F" w:rsidRPr="00CA585B" w:rsidRDefault="001E391F" w:rsidP="001E391F">
            <w:pPr>
              <w:spacing w:line="240" w:lineRule="auto"/>
              <w:ind w:left="-108"/>
              <w:jc w:val="center"/>
              <w:rPr>
                <w:bCs/>
              </w:rPr>
            </w:pPr>
            <w:r w:rsidRPr="00CA585B">
              <w:rPr>
                <w:bCs/>
              </w:rPr>
              <w:t xml:space="preserve">  10</w:t>
            </w:r>
          </w:p>
        </w:tc>
        <w:tc>
          <w:tcPr>
            <w:tcW w:w="2127" w:type="dxa"/>
          </w:tcPr>
          <w:p w14:paraId="4D65E2C6" w14:textId="6C5F6C39" w:rsidR="001E391F" w:rsidRPr="00CA585B" w:rsidRDefault="001E391F" w:rsidP="001E391F">
            <w:pPr>
              <w:pStyle w:val="BodyText"/>
              <w:tabs>
                <w:tab w:val="left" w:pos="360"/>
              </w:tabs>
              <w:rPr>
                <w:rStyle w:val="Hyperlink"/>
                <w:bCs/>
              </w:rPr>
            </w:pPr>
            <w:r w:rsidRPr="00821084">
              <w:rPr>
                <w:rStyle w:val="Hyperlink"/>
                <w:color w:val="auto"/>
                <w:u w:val="none"/>
              </w:rPr>
              <w:t>None</w:t>
            </w:r>
          </w:p>
        </w:tc>
        <w:tc>
          <w:tcPr>
            <w:tcW w:w="709" w:type="dxa"/>
            <w:shd w:val="clear" w:color="auto" w:fill="auto"/>
          </w:tcPr>
          <w:p w14:paraId="58B9AFCD" w14:textId="23C7C497" w:rsidR="001E391F" w:rsidRPr="00CA585B" w:rsidRDefault="001E391F" w:rsidP="001E391F">
            <w:pPr>
              <w:pStyle w:val="BodyText"/>
              <w:tabs>
                <w:tab w:val="left" w:pos="360"/>
              </w:tabs>
              <w:jc w:val="center"/>
              <w:rPr>
                <w:bCs/>
              </w:rPr>
            </w:pPr>
          </w:p>
        </w:tc>
      </w:tr>
      <w:tr w:rsidR="001E391F" w:rsidRPr="00CA585B" w14:paraId="4471AE72" w14:textId="77777777" w:rsidTr="00AC77E5">
        <w:tc>
          <w:tcPr>
            <w:tcW w:w="1418" w:type="dxa"/>
          </w:tcPr>
          <w:p w14:paraId="5B3E73E1" w14:textId="583E19B7" w:rsidR="001E391F" w:rsidRPr="001E391F" w:rsidRDefault="001E391F" w:rsidP="001E391F">
            <w:pPr>
              <w:pStyle w:val="BodyText"/>
              <w:tabs>
                <w:tab w:val="left" w:pos="360"/>
              </w:tabs>
              <w:ind w:left="175" w:hanging="171"/>
              <w:jc w:val="both"/>
              <w:rPr>
                <w:rStyle w:val="Hyperlink"/>
                <w:u w:val="none"/>
              </w:rPr>
            </w:pPr>
            <w:r w:rsidRPr="001E391F">
              <w:rPr>
                <w:rStyle w:val="Hyperlink"/>
                <w:color w:val="auto"/>
                <w:u w:val="none"/>
              </w:rPr>
              <w:t>STU45006</w:t>
            </w:r>
          </w:p>
        </w:tc>
        <w:tc>
          <w:tcPr>
            <w:tcW w:w="3402" w:type="dxa"/>
          </w:tcPr>
          <w:p w14:paraId="05F05B0E" w14:textId="616D5433" w:rsidR="001E391F" w:rsidRPr="00CA585B" w:rsidRDefault="001E391F" w:rsidP="001E391F">
            <w:pPr>
              <w:pStyle w:val="BodyText"/>
              <w:tabs>
                <w:tab w:val="left" w:pos="360"/>
              </w:tabs>
              <w:jc w:val="both"/>
            </w:pPr>
            <w:r>
              <w:t>Strategic Information Systems</w:t>
            </w:r>
          </w:p>
        </w:tc>
        <w:tc>
          <w:tcPr>
            <w:tcW w:w="850" w:type="dxa"/>
          </w:tcPr>
          <w:p w14:paraId="70E1D32B" w14:textId="3A4416BF" w:rsidR="001E391F" w:rsidRPr="00CA585B" w:rsidRDefault="001E391F" w:rsidP="001E391F">
            <w:pPr>
              <w:spacing w:line="240" w:lineRule="auto"/>
              <w:ind w:left="-108"/>
              <w:jc w:val="center"/>
              <w:rPr>
                <w:bCs/>
              </w:rPr>
            </w:pPr>
            <w:r>
              <w:rPr>
                <w:bCs/>
              </w:rPr>
              <w:t>10</w:t>
            </w:r>
          </w:p>
        </w:tc>
        <w:tc>
          <w:tcPr>
            <w:tcW w:w="2127" w:type="dxa"/>
          </w:tcPr>
          <w:p w14:paraId="226F0379" w14:textId="77777777" w:rsidR="001E391F" w:rsidRPr="00CA585B" w:rsidRDefault="001E391F" w:rsidP="001E391F">
            <w:pPr>
              <w:pStyle w:val="Heading3"/>
              <w:tabs>
                <w:tab w:val="left" w:pos="360"/>
              </w:tabs>
              <w:spacing w:line="240" w:lineRule="auto"/>
              <w:rPr>
                <w:rStyle w:val="Hyperlink"/>
                <w:rFonts w:asciiTheme="minorHAnsi" w:hAnsiTheme="minorHAnsi"/>
                <w:color w:val="auto"/>
                <w:u w:val="none"/>
              </w:rPr>
            </w:pPr>
          </w:p>
        </w:tc>
        <w:tc>
          <w:tcPr>
            <w:tcW w:w="709" w:type="dxa"/>
            <w:shd w:val="clear" w:color="auto" w:fill="auto"/>
          </w:tcPr>
          <w:p w14:paraId="17E4ED56" w14:textId="77777777" w:rsidR="001E391F" w:rsidRPr="00CA585B" w:rsidRDefault="001E391F" w:rsidP="001E391F">
            <w:pPr>
              <w:pStyle w:val="BodyText"/>
              <w:tabs>
                <w:tab w:val="left" w:pos="360"/>
              </w:tabs>
              <w:jc w:val="center"/>
            </w:pPr>
          </w:p>
        </w:tc>
      </w:tr>
    </w:tbl>
    <w:p w14:paraId="0867BDC7" w14:textId="77777777" w:rsidR="007C5E87" w:rsidRDefault="007C5E87" w:rsidP="00BF0286"/>
    <w:p w14:paraId="1689FB5E" w14:textId="77777777" w:rsidR="007C5E87" w:rsidRPr="007C5E87" w:rsidRDefault="007C5E87" w:rsidP="007C5E87">
      <w:pPr>
        <w:rPr>
          <w:b/>
        </w:rPr>
      </w:pPr>
      <w:r w:rsidRPr="007C5E87">
        <w:rPr>
          <w:b/>
        </w:rPr>
        <w:lastRenderedPageBreak/>
        <w:t>HALF YEAR MODULES</w:t>
      </w:r>
    </w:p>
    <w:tbl>
      <w:tblPr>
        <w:tblStyle w:val="TableGrid"/>
        <w:tblW w:w="8496" w:type="dxa"/>
        <w:tblLook w:val="04A0" w:firstRow="1" w:lastRow="0" w:firstColumn="1" w:lastColumn="0" w:noHBand="0" w:noVBand="1"/>
      </w:tblPr>
      <w:tblGrid>
        <w:gridCol w:w="1959"/>
        <w:gridCol w:w="3002"/>
        <w:gridCol w:w="817"/>
        <w:gridCol w:w="2029"/>
        <w:gridCol w:w="689"/>
      </w:tblGrid>
      <w:tr w:rsidR="007C5E87" w14:paraId="79730EFD" w14:textId="77777777" w:rsidTr="00AC77E5">
        <w:tc>
          <w:tcPr>
            <w:tcW w:w="1959" w:type="dxa"/>
          </w:tcPr>
          <w:p w14:paraId="467D0BF5" w14:textId="77777777" w:rsidR="007C5E87" w:rsidRDefault="007C5E87" w:rsidP="00AC77E5">
            <w:r w:rsidRPr="000960EB">
              <w:rPr>
                <w:b/>
              </w:rPr>
              <w:t>Module Code</w:t>
            </w:r>
          </w:p>
        </w:tc>
        <w:tc>
          <w:tcPr>
            <w:tcW w:w="3002" w:type="dxa"/>
          </w:tcPr>
          <w:p w14:paraId="4640826E" w14:textId="77777777" w:rsidR="007C5E87" w:rsidRDefault="007C5E87" w:rsidP="00AC77E5">
            <w:r w:rsidRPr="000960EB">
              <w:rPr>
                <w:b/>
              </w:rPr>
              <w:t>Module Title</w:t>
            </w:r>
          </w:p>
        </w:tc>
        <w:tc>
          <w:tcPr>
            <w:tcW w:w="817" w:type="dxa"/>
          </w:tcPr>
          <w:p w14:paraId="33D89A4A" w14:textId="77777777" w:rsidR="007C5E87" w:rsidRPr="00BB66C8" w:rsidRDefault="007C5E87" w:rsidP="00AC77E5">
            <w:pPr>
              <w:jc w:val="center"/>
              <w:rPr>
                <w:b/>
              </w:rPr>
            </w:pPr>
            <w:r>
              <w:rPr>
                <w:b/>
              </w:rPr>
              <w:t>ECTS</w:t>
            </w:r>
          </w:p>
        </w:tc>
        <w:tc>
          <w:tcPr>
            <w:tcW w:w="2029" w:type="dxa"/>
          </w:tcPr>
          <w:p w14:paraId="17A3EB0B" w14:textId="77777777" w:rsidR="007C5E87" w:rsidRDefault="007C5E87" w:rsidP="00AC77E5">
            <w:r w:rsidRPr="00BB66C8">
              <w:rPr>
                <w:b/>
              </w:rPr>
              <w:t>Pre-requisites</w:t>
            </w:r>
          </w:p>
        </w:tc>
        <w:tc>
          <w:tcPr>
            <w:tcW w:w="689" w:type="dxa"/>
          </w:tcPr>
          <w:p w14:paraId="067CB687" w14:textId="77777777" w:rsidR="007C5E87" w:rsidRPr="00BB66C8" w:rsidRDefault="007C5E87" w:rsidP="00AC77E5">
            <w:pPr>
              <w:ind w:right="34"/>
              <w:rPr>
                <w:b/>
              </w:rPr>
            </w:pPr>
            <w:r>
              <w:rPr>
                <w:b/>
              </w:rPr>
              <w:t>IRP</w:t>
            </w:r>
          </w:p>
        </w:tc>
      </w:tr>
      <w:tr w:rsidR="001E391F" w14:paraId="5628CCAF" w14:textId="77777777" w:rsidTr="00AC77E5">
        <w:tc>
          <w:tcPr>
            <w:tcW w:w="1959" w:type="dxa"/>
          </w:tcPr>
          <w:p w14:paraId="4E12F7B8" w14:textId="27A17807" w:rsidR="001E391F" w:rsidRPr="007A55B1" w:rsidRDefault="005B6B00" w:rsidP="001E391F">
            <w:hyperlink r:id="rId302" w:history="1">
              <w:r w:rsidR="001E391F" w:rsidRPr="001E391F">
                <w:rPr>
                  <w:rStyle w:val="Hyperlink"/>
                </w:rPr>
                <w:t>BUU44580</w:t>
              </w:r>
            </w:hyperlink>
          </w:p>
        </w:tc>
        <w:tc>
          <w:tcPr>
            <w:tcW w:w="3002" w:type="dxa"/>
          </w:tcPr>
          <w:p w14:paraId="48B638C4" w14:textId="5977B51C" w:rsidR="001E391F" w:rsidRDefault="001E391F" w:rsidP="001E391F">
            <w:pPr>
              <w:rPr>
                <w:rStyle w:val="Hyperlink"/>
              </w:rPr>
            </w:pPr>
            <w:r w:rsidRPr="001E391F">
              <w:rPr>
                <w:rStyle w:val="Hyperlink"/>
                <w:color w:val="auto"/>
                <w:u w:val="none"/>
              </w:rPr>
              <w:t>Managing New Product Development</w:t>
            </w:r>
          </w:p>
        </w:tc>
        <w:tc>
          <w:tcPr>
            <w:tcW w:w="817" w:type="dxa"/>
          </w:tcPr>
          <w:p w14:paraId="11AC98C3" w14:textId="256D9DB1" w:rsidR="001E391F" w:rsidRDefault="001E391F" w:rsidP="001E391F">
            <w:pPr>
              <w:jc w:val="center"/>
            </w:pPr>
            <w:r>
              <w:t>5</w:t>
            </w:r>
          </w:p>
        </w:tc>
        <w:tc>
          <w:tcPr>
            <w:tcW w:w="2029" w:type="dxa"/>
          </w:tcPr>
          <w:p w14:paraId="3FD946F2" w14:textId="77777777" w:rsidR="001E391F" w:rsidRDefault="001E391F" w:rsidP="001E391F">
            <w:r>
              <w:t xml:space="preserve">BU2560 or </w:t>
            </w:r>
          </w:p>
          <w:p w14:paraId="69F1283F" w14:textId="0D8386A9" w:rsidR="001E391F" w:rsidRDefault="001E391F" w:rsidP="001E391F">
            <w:r>
              <w:t>equivalent</w:t>
            </w:r>
          </w:p>
        </w:tc>
        <w:tc>
          <w:tcPr>
            <w:tcW w:w="689" w:type="dxa"/>
          </w:tcPr>
          <w:p w14:paraId="63A1EDB3" w14:textId="09FF97B0" w:rsidR="001E391F" w:rsidRPr="001E391F" w:rsidRDefault="001E391F" w:rsidP="001E391F">
            <w:pPr>
              <w:ind w:right="34"/>
            </w:pPr>
          </w:p>
        </w:tc>
      </w:tr>
      <w:tr w:rsidR="001E391F" w14:paraId="2B4908FC" w14:textId="77777777" w:rsidTr="00AC77E5">
        <w:tc>
          <w:tcPr>
            <w:tcW w:w="1959" w:type="dxa"/>
          </w:tcPr>
          <w:p w14:paraId="76413B8C" w14:textId="4F95A3D8" w:rsidR="001E391F" w:rsidRDefault="005B6B00" w:rsidP="001E391F">
            <w:hyperlink r:id="rId303" w:history="1">
              <w:r w:rsidR="001E391F" w:rsidRPr="001E391F">
                <w:rPr>
                  <w:rStyle w:val="Hyperlink"/>
                </w:rPr>
                <w:t>BUU44621</w:t>
              </w:r>
            </w:hyperlink>
          </w:p>
        </w:tc>
        <w:tc>
          <w:tcPr>
            <w:tcW w:w="3002" w:type="dxa"/>
          </w:tcPr>
          <w:p w14:paraId="3F96723B" w14:textId="43DAD92C" w:rsidR="001E391F" w:rsidRDefault="001E391F" w:rsidP="001E391F">
            <w:r w:rsidRPr="001E391F">
              <w:rPr>
                <w:rStyle w:val="Hyperlink"/>
                <w:color w:val="auto"/>
                <w:u w:val="none"/>
              </w:rPr>
              <w:t>Social Innovation and Social Impact</w:t>
            </w:r>
          </w:p>
        </w:tc>
        <w:tc>
          <w:tcPr>
            <w:tcW w:w="817" w:type="dxa"/>
          </w:tcPr>
          <w:p w14:paraId="09A90B64" w14:textId="14FA7398" w:rsidR="001E391F" w:rsidRDefault="001E391F" w:rsidP="001E391F">
            <w:pPr>
              <w:jc w:val="center"/>
            </w:pPr>
            <w:r>
              <w:t>5</w:t>
            </w:r>
          </w:p>
        </w:tc>
        <w:tc>
          <w:tcPr>
            <w:tcW w:w="2029" w:type="dxa"/>
          </w:tcPr>
          <w:p w14:paraId="3526B985" w14:textId="681C768C" w:rsidR="001E391F" w:rsidRDefault="001E391F" w:rsidP="001E391F">
            <w:r>
              <w:t>BU3591 or BU3690 or equivalent</w:t>
            </w:r>
          </w:p>
        </w:tc>
        <w:tc>
          <w:tcPr>
            <w:tcW w:w="689" w:type="dxa"/>
          </w:tcPr>
          <w:p w14:paraId="29A7F404" w14:textId="2D6B03B2" w:rsidR="001E391F" w:rsidRPr="001E391F" w:rsidRDefault="001E391F" w:rsidP="001E391F">
            <w:pPr>
              <w:ind w:right="34"/>
            </w:pPr>
          </w:p>
        </w:tc>
      </w:tr>
      <w:tr w:rsidR="001E391F" w14:paraId="525EE111" w14:textId="77777777" w:rsidTr="00AC77E5">
        <w:tc>
          <w:tcPr>
            <w:tcW w:w="1959" w:type="dxa"/>
          </w:tcPr>
          <w:p w14:paraId="2BEA629F" w14:textId="4D342B94" w:rsidR="001E391F" w:rsidRDefault="005B6B00" w:rsidP="001E391F">
            <w:hyperlink r:id="rId304" w:history="1">
              <w:r w:rsidR="001E391F" w:rsidRPr="001E391F">
                <w:rPr>
                  <w:rStyle w:val="Hyperlink"/>
                </w:rPr>
                <w:t>BUU44640</w:t>
              </w:r>
            </w:hyperlink>
          </w:p>
        </w:tc>
        <w:tc>
          <w:tcPr>
            <w:tcW w:w="3002" w:type="dxa"/>
          </w:tcPr>
          <w:p w14:paraId="59D634A5" w14:textId="61F82A55" w:rsidR="001E391F" w:rsidRDefault="005B6B00" w:rsidP="001E391F">
            <w:hyperlink r:id="rId305" w:history="1">
              <w:r w:rsidR="001E391F" w:rsidRPr="001E391F">
                <w:rPr>
                  <w:rStyle w:val="Hyperlink"/>
                  <w:color w:val="auto"/>
                  <w:u w:val="none"/>
                </w:rPr>
                <w:t>International</w:t>
              </w:r>
            </w:hyperlink>
            <w:r w:rsidR="001E391F" w:rsidRPr="001E391F">
              <w:rPr>
                <w:rStyle w:val="Hyperlink"/>
                <w:color w:val="auto"/>
                <w:u w:val="none"/>
              </w:rPr>
              <w:t xml:space="preserve"> Finance</w:t>
            </w:r>
          </w:p>
        </w:tc>
        <w:tc>
          <w:tcPr>
            <w:tcW w:w="817" w:type="dxa"/>
          </w:tcPr>
          <w:p w14:paraId="09AE7157" w14:textId="38847D2A" w:rsidR="001E391F" w:rsidRPr="002029D9" w:rsidRDefault="001E391F" w:rsidP="001E391F">
            <w:pPr>
              <w:jc w:val="center"/>
            </w:pPr>
            <w:r>
              <w:t>5</w:t>
            </w:r>
          </w:p>
        </w:tc>
        <w:tc>
          <w:tcPr>
            <w:tcW w:w="2029" w:type="dxa"/>
          </w:tcPr>
          <w:p w14:paraId="043ED074" w14:textId="3917A62E" w:rsidR="001E391F" w:rsidRDefault="001E391F" w:rsidP="001E391F">
            <w:r>
              <w:t>BU2530 &amp; BU3530</w:t>
            </w:r>
          </w:p>
        </w:tc>
        <w:tc>
          <w:tcPr>
            <w:tcW w:w="689" w:type="dxa"/>
          </w:tcPr>
          <w:p w14:paraId="78CFAE4E" w14:textId="7D798573" w:rsidR="001E391F" w:rsidRPr="001E391F" w:rsidRDefault="001E391F" w:rsidP="001E391F">
            <w:pPr>
              <w:ind w:right="34"/>
            </w:pPr>
          </w:p>
        </w:tc>
      </w:tr>
      <w:tr w:rsidR="001E391F" w14:paraId="07FB6643" w14:textId="77777777" w:rsidTr="00AC77E5">
        <w:tc>
          <w:tcPr>
            <w:tcW w:w="1959" w:type="dxa"/>
          </w:tcPr>
          <w:p w14:paraId="1CED3766" w14:textId="032868D2" w:rsidR="001E391F" w:rsidRDefault="005B6B00" w:rsidP="001E391F">
            <w:hyperlink r:id="rId306" w:history="1">
              <w:r w:rsidR="001E391F" w:rsidRPr="001E391F">
                <w:rPr>
                  <w:rStyle w:val="Hyperlink"/>
                </w:rPr>
                <w:t>BUU44670</w:t>
              </w:r>
            </w:hyperlink>
          </w:p>
        </w:tc>
        <w:tc>
          <w:tcPr>
            <w:tcW w:w="3002" w:type="dxa"/>
          </w:tcPr>
          <w:p w14:paraId="5372FEF3" w14:textId="6FC05BE2" w:rsidR="001E391F" w:rsidRDefault="005B6B00" w:rsidP="001E391F">
            <w:hyperlink r:id="rId307" w:history="1">
              <w:r w:rsidR="001E391F" w:rsidRPr="001E391F">
                <w:rPr>
                  <w:rStyle w:val="Hyperlink"/>
                  <w:color w:val="auto"/>
                  <w:u w:val="none"/>
                </w:rPr>
                <w:t>Audit</w:t>
              </w:r>
            </w:hyperlink>
            <w:r w:rsidR="001E391F" w:rsidRPr="001E391F">
              <w:rPr>
                <w:rStyle w:val="Hyperlink"/>
                <w:color w:val="auto"/>
                <w:u w:val="none"/>
              </w:rPr>
              <w:t xml:space="preserve"> and Assurance</w:t>
            </w:r>
          </w:p>
        </w:tc>
        <w:tc>
          <w:tcPr>
            <w:tcW w:w="817" w:type="dxa"/>
          </w:tcPr>
          <w:p w14:paraId="7DAB8145" w14:textId="15D0E084" w:rsidR="001E391F" w:rsidRPr="007A55B1" w:rsidRDefault="001E391F" w:rsidP="001E391F">
            <w:pPr>
              <w:jc w:val="center"/>
            </w:pPr>
            <w:r>
              <w:t>5</w:t>
            </w:r>
          </w:p>
        </w:tc>
        <w:tc>
          <w:tcPr>
            <w:tcW w:w="2029" w:type="dxa"/>
          </w:tcPr>
          <w:p w14:paraId="378B41D5" w14:textId="42770F80" w:rsidR="001E391F" w:rsidRDefault="001E391F" w:rsidP="001E391F">
            <w:r w:rsidRPr="007A55B1">
              <w:t>BU3510</w:t>
            </w:r>
            <w:r>
              <w:t xml:space="preserve"> or BU3700/ BU3710</w:t>
            </w:r>
          </w:p>
        </w:tc>
        <w:tc>
          <w:tcPr>
            <w:tcW w:w="689" w:type="dxa"/>
          </w:tcPr>
          <w:p w14:paraId="74695554" w14:textId="3A01790D" w:rsidR="001E391F" w:rsidRPr="001E391F" w:rsidRDefault="001E391F" w:rsidP="001E391F">
            <w:pPr>
              <w:ind w:right="34"/>
            </w:pPr>
          </w:p>
        </w:tc>
      </w:tr>
      <w:tr w:rsidR="00631B44" w14:paraId="41D79EAE" w14:textId="77777777" w:rsidTr="00AC77E5">
        <w:tc>
          <w:tcPr>
            <w:tcW w:w="1959" w:type="dxa"/>
          </w:tcPr>
          <w:p w14:paraId="42F6D49E" w14:textId="56130AB6" w:rsidR="00631B44" w:rsidRPr="007A55B1" w:rsidRDefault="005B6B00" w:rsidP="00631B44">
            <w:hyperlink r:id="rId308" w:history="1">
              <w:r w:rsidR="00631B44" w:rsidRPr="008C073F">
                <w:rPr>
                  <w:rStyle w:val="Hyperlink"/>
                </w:rPr>
                <w:t>ECU44021/23</w:t>
              </w:r>
            </w:hyperlink>
          </w:p>
        </w:tc>
        <w:tc>
          <w:tcPr>
            <w:tcW w:w="3002" w:type="dxa"/>
          </w:tcPr>
          <w:p w14:paraId="1247876B" w14:textId="0A627B43" w:rsidR="00631B44" w:rsidRDefault="005B6B00" w:rsidP="00631B44">
            <w:hyperlink r:id="rId309" w:history="1">
              <w:r w:rsidR="00631B44" w:rsidRPr="001E391F">
                <w:rPr>
                  <w:rStyle w:val="Hyperlink"/>
                  <w:color w:val="auto"/>
                  <w:u w:val="none"/>
                </w:rPr>
                <w:t>The</w:t>
              </w:r>
            </w:hyperlink>
            <w:r w:rsidR="00631B44" w:rsidRPr="001E391F">
              <w:rPr>
                <w:rStyle w:val="Hyperlink"/>
                <w:color w:val="auto"/>
                <w:u w:val="none"/>
              </w:rPr>
              <w:t xml:space="preserve"> World Economy A</w:t>
            </w:r>
          </w:p>
        </w:tc>
        <w:tc>
          <w:tcPr>
            <w:tcW w:w="817" w:type="dxa"/>
          </w:tcPr>
          <w:p w14:paraId="5D22DB6D" w14:textId="72342FE4" w:rsidR="00631B44" w:rsidRDefault="00631B44" w:rsidP="00631B44">
            <w:pPr>
              <w:jc w:val="center"/>
            </w:pPr>
            <w:r>
              <w:t>10</w:t>
            </w:r>
          </w:p>
        </w:tc>
        <w:tc>
          <w:tcPr>
            <w:tcW w:w="2029" w:type="dxa"/>
          </w:tcPr>
          <w:p w14:paraId="1D48D059" w14:textId="3B812A36" w:rsidR="00631B44" w:rsidRPr="00DA449C" w:rsidRDefault="00631B44" w:rsidP="00631B44">
            <w:r>
              <w:t>EC2010</w:t>
            </w:r>
          </w:p>
        </w:tc>
        <w:tc>
          <w:tcPr>
            <w:tcW w:w="689" w:type="dxa"/>
          </w:tcPr>
          <w:p w14:paraId="0D6DA174" w14:textId="745CAA2B" w:rsidR="00631B44" w:rsidRDefault="00631B44" w:rsidP="00631B44">
            <w:pPr>
              <w:ind w:right="34"/>
            </w:pPr>
            <w:r>
              <w:t>IRP</w:t>
            </w:r>
          </w:p>
        </w:tc>
      </w:tr>
      <w:tr w:rsidR="00631B44" w14:paraId="3D23928B" w14:textId="77777777" w:rsidTr="00AC77E5">
        <w:tc>
          <w:tcPr>
            <w:tcW w:w="1959" w:type="dxa"/>
          </w:tcPr>
          <w:p w14:paraId="07EF5441" w14:textId="7082549B" w:rsidR="00631B44" w:rsidRPr="007A55B1" w:rsidRDefault="005B6B00" w:rsidP="00631B44">
            <w:hyperlink r:id="rId310" w:history="1">
              <w:r w:rsidR="00631B44" w:rsidRPr="008C073F">
                <w:rPr>
                  <w:rStyle w:val="Hyperlink"/>
                </w:rPr>
                <w:t>ECU44022/24</w:t>
              </w:r>
            </w:hyperlink>
          </w:p>
        </w:tc>
        <w:tc>
          <w:tcPr>
            <w:tcW w:w="3002" w:type="dxa"/>
          </w:tcPr>
          <w:p w14:paraId="037FE954" w14:textId="10B3AB22" w:rsidR="00631B44" w:rsidRDefault="005B6B00" w:rsidP="00631B44">
            <w:hyperlink r:id="rId311" w:history="1">
              <w:r w:rsidR="00631B44" w:rsidRPr="001E391F">
                <w:rPr>
                  <w:rStyle w:val="Hyperlink"/>
                  <w:color w:val="auto"/>
                  <w:u w:val="none"/>
                </w:rPr>
                <w:t>The</w:t>
              </w:r>
            </w:hyperlink>
            <w:r w:rsidR="00631B44" w:rsidRPr="001E391F">
              <w:rPr>
                <w:rStyle w:val="Hyperlink"/>
                <w:color w:val="auto"/>
                <w:u w:val="none"/>
              </w:rPr>
              <w:t xml:space="preserve"> World Economy B</w:t>
            </w:r>
          </w:p>
        </w:tc>
        <w:tc>
          <w:tcPr>
            <w:tcW w:w="817" w:type="dxa"/>
          </w:tcPr>
          <w:p w14:paraId="5D26F954" w14:textId="6C7A3429" w:rsidR="00631B44" w:rsidRDefault="00631B44" w:rsidP="00631B44">
            <w:pPr>
              <w:jc w:val="center"/>
            </w:pPr>
            <w:r>
              <w:t>5</w:t>
            </w:r>
          </w:p>
        </w:tc>
        <w:tc>
          <w:tcPr>
            <w:tcW w:w="2029" w:type="dxa"/>
          </w:tcPr>
          <w:p w14:paraId="3B380619" w14:textId="746A68D6" w:rsidR="00631B44" w:rsidRPr="00DA449C" w:rsidRDefault="00631B44" w:rsidP="00631B44">
            <w:r>
              <w:t>EC2010</w:t>
            </w:r>
          </w:p>
        </w:tc>
        <w:tc>
          <w:tcPr>
            <w:tcW w:w="689" w:type="dxa"/>
          </w:tcPr>
          <w:p w14:paraId="6F4ECD36" w14:textId="77777777" w:rsidR="00631B44" w:rsidRDefault="00631B44" w:rsidP="00631B44">
            <w:pPr>
              <w:ind w:right="34"/>
            </w:pPr>
          </w:p>
        </w:tc>
      </w:tr>
      <w:tr w:rsidR="00631B44" w14:paraId="2060E8D3" w14:textId="77777777" w:rsidTr="00AC77E5">
        <w:tc>
          <w:tcPr>
            <w:tcW w:w="1959" w:type="dxa"/>
          </w:tcPr>
          <w:p w14:paraId="666680B9" w14:textId="05E464FE" w:rsidR="00631B44" w:rsidRPr="007A55B1" w:rsidRDefault="005B6B00" w:rsidP="00631B44">
            <w:hyperlink r:id="rId312" w:history="1">
              <w:r w:rsidR="00631B44" w:rsidRPr="008C073F">
                <w:rPr>
                  <w:rStyle w:val="Hyperlink"/>
                </w:rPr>
                <w:t>ECU44041/43</w:t>
              </w:r>
            </w:hyperlink>
          </w:p>
        </w:tc>
        <w:tc>
          <w:tcPr>
            <w:tcW w:w="3002" w:type="dxa"/>
          </w:tcPr>
          <w:p w14:paraId="05651B71" w14:textId="60EF2432" w:rsidR="00631B44" w:rsidRDefault="005B6B00" w:rsidP="00631B44">
            <w:hyperlink r:id="rId313" w:history="1">
              <w:r w:rsidR="00631B44" w:rsidRPr="001E391F">
                <w:rPr>
                  <w:rStyle w:val="Hyperlink"/>
                  <w:color w:val="auto"/>
                  <w:u w:val="none"/>
                </w:rPr>
                <w:t>Economics</w:t>
              </w:r>
            </w:hyperlink>
            <w:r w:rsidR="00631B44" w:rsidRPr="001E391F">
              <w:rPr>
                <w:rStyle w:val="Hyperlink"/>
                <w:color w:val="auto"/>
                <w:u w:val="none"/>
              </w:rPr>
              <w:t xml:space="preserve"> of Financial Markets A</w:t>
            </w:r>
          </w:p>
        </w:tc>
        <w:tc>
          <w:tcPr>
            <w:tcW w:w="817" w:type="dxa"/>
          </w:tcPr>
          <w:p w14:paraId="12DA768D" w14:textId="7CD528A7" w:rsidR="00631B44" w:rsidRDefault="00631B44" w:rsidP="00631B44">
            <w:pPr>
              <w:jc w:val="center"/>
            </w:pPr>
            <w:r>
              <w:t>10</w:t>
            </w:r>
          </w:p>
        </w:tc>
        <w:tc>
          <w:tcPr>
            <w:tcW w:w="2029" w:type="dxa"/>
          </w:tcPr>
          <w:p w14:paraId="6202B10C" w14:textId="541AB18A" w:rsidR="00631B44" w:rsidRPr="005617CA" w:rsidRDefault="00631B44" w:rsidP="00631B44">
            <w:pPr>
              <w:rPr>
                <w:sz w:val="22"/>
                <w:szCs w:val="22"/>
              </w:rPr>
            </w:pPr>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1C4F118C" w14:textId="3B881797" w:rsidR="00631B44" w:rsidRDefault="00631B44" w:rsidP="00631B44">
            <w:pPr>
              <w:ind w:right="34"/>
            </w:pPr>
            <w:r>
              <w:t>IRP</w:t>
            </w:r>
          </w:p>
        </w:tc>
      </w:tr>
      <w:tr w:rsidR="00631B44" w14:paraId="0DC36F73" w14:textId="77777777" w:rsidTr="00AC77E5">
        <w:tc>
          <w:tcPr>
            <w:tcW w:w="1959" w:type="dxa"/>
          </w:tcPr>
          <w:p w14:paraId="40D0ACA3" w14:textId="180DA118" w:rsidR="00631B44" w:rsidRPr="007A55B1" w:rsidRDefault="005B6B00" w:rsidP="00631B44">
            <w:hyperlink r:id="rId314" w:history="1">
              <w:r w:rsidR="00631B44" w:rsidRPr="008C073F">
                <w:rPr>
                  <w:rStyle w:val="Hyperlink"/>
                </w:rPr>
                <w:t>ECU44042/44</w:t>
              </w:r>
            </w:hyperlink>
          </w:p>
        </w:tc>
        <w:tc>
          <w:tcPr>
            <w:tcW w:w="3002" w:type="dxa"/>
          </w:tcPr>
          <w:p w14:paraId="207BB5B8" w14:textId="6D009306" w:rsidR="00631B44" w:rsidRDefault="005B6B00" w:rsidP="00631B44">
            <w:hyperlink r:id="rId315" w:history="1">
              <w:r w:rsidR="00631B44" w:rsidRPr="001E391F">
                <w:rPr>
                  <w:rStyle w:val="Hyperlink"/>
                  <w:color w:val="auto"/>
                  <w:u w:val="none"/>
                </w:rPr>
                <w:t>Economics</w:t>
              </w:r>
            </w:hyperlink>
            <w:r w:rsidR="00631B44" w:rsidRPr="001E391F">
              <w:rPr>
                <w:rStyle w:val="Hyperlink"/>
                <w:color w:val="auto"/>
                <w:u w:val="none"/>
              </w:rPr>
              <w:t xml:space="preserve"> of Financial Markets B</w:t>
            </w:r>
          </w:p>
        </w:tc>
        <w:tc>
          <w:tcPr>
            <w:tcW w:w="817" w:type="dxa"/>
          </w:tcPr>
          <w:p w14:paraId="44F718C7" w14:textId="2B4F9C7E" w:rsidR="00631B44" w:rsidRDefault="00631B44" w:rsidP="00631B44">
            <w:pPr>
              <w:jc w:val="center"/>
            </w:pPr>
            <w:r>
              <w:t>5</w:t>
            </w:r>
          </w:p>
        </w:tc>
        <w:tc>
          <w:tcPr>
            <w:tcW w:w="2029" w:type="dxa"/>
          </w:tcPr>
          <w:p w14:paraId="567E6854" w14:textId="546602E0" w:rsidR="00631B44" w:rsidRPr="00667E22" w:rsidRDefault="00631B44" w:rsidP="00631B44">
            <w:r w:rsidRPr="005617CA">
              <w:rPr>
                <w:rStyle w:val="Hyperlink"/>
                <w:rFonts w:ascii="Calibri" w:hAnsi="Calibri"/>
                <w:bCs/>
                <w:color w:val="auto"/>
                <w:sz w:val="22"/>
                <w:szCs w:val="22"/>
                <w:u w:val="none"/>
              </w:rPr>
              <w:t>EC3150/EC3151</w:t>
            </w:r>
            <w:r w:rsidRPr="005617CA">
              <w:rPr>
                <w:rFonts w:ascii="Calibri" w:hAnsi="Calibri"/>
                <w:bCs/>
                <w:sz w:val="22"/>
                <w:szCs w:val="22"/>
              </w:rPr>
              <w:t xml:space="preserve"> or </w:t>
            </w:r>
            <w:r w:rsidRPr="005617CA">
              <w:rPr>
                <w:rStyle w:val="Hyperlink"/>
                <w:rFonts w:ascii="Calibri" w:hAnsi="Calibri"/>
                <w:bCs/>
                <w:color w:val="auto"/>
                <w:sz w:val="22"/>
                <w:szCs w:val="22"/>
                <w:u w:val="none"/>
              </w:rPr>
              <w:t xml:space="preserve">BU3620, BU3680 &amp; EC3190/ EC3191 </w:t>
            </w:r>
          </w:p>
        </w:tc>
        <w:tc>
          <w:tcPr>
            <w:tcW w:w="689" w:type="dxa"/>
          </w:tcPr>
          <w:p w14:paraId="4A7536C8" w14:textId="77777777" w:rsidR="00631B44" w:rsidRDefault="00631B44" w:rsidP="00631B44">
            <w:pPr>
              <w:ind w:right="34"/>
            </w:pPr>
          </w:p>
        </w:tc>
      </w:tr>
      <w:tr w:rsidR="00631B44" w14:paraId="7F21F3DF" w14:textId="77777777" w:rsidTr="00AC77E5">
        <w:tc>
          <w:tcPr>
            <w:tcW w:w="1959" w:type="dxa"/>
          </w:tcPr>
          <w:p w14:paraId="4B6486E1" w14:textId="479EFAB9" w:rsidR="00631B44" w:rsidRPr="007A55B1" w:rsidRDefault="005B6B00" w:rsidP="00631B44">
            <w:hyperlink r:id="rId316" w:history="1">
              <w:r w:rsidR="00631B44" w:rsidRPr="008C073F">
                <w:rPr>
                  <w:rStyle w:val="Hyperlink"/>
                </w:rPr>
                <w:t>ECU44061/63</w:t>
              </w:r>
            </w:hyperlink>
          </w:p>
        </w:tc>
        <w:tc>
          <w:tcPr>
            <w:tcW w:w="3002" w:type="dxa"/>
          </w:tcPr>
          <w:p w14:paraId="6A974AD0" w14:textId="1CFCE650" w:rsidR="00631B44" w:rsidRDefault="00631B44" w:rsidP="00631B44">
            <w:r w:rsidRPr="001E391F">
              <w:rPr>
                <w:rStyle w:val="Hyperlink"/>
                <w:color w:val="auto"/>
                <w:u w:val="none"/>
              </w:rPr>
              <w:t>International Economics A</w:t>
            </w:r>
          </w:p>
        </w:tc>
        <w:tc>
          <w:tcPr>
            <w:tcW w:w="817" w:type="dxa"/>
          </w:tcPr>
          <w:p w14:paraId="491E0F0A" w14:textId="31753056" w:rsidR="00631B44" w:rsidRDefault="00631B44" w:rsidP="00631B44">
            <w:pPr>
              <w:jc w:val="center"/>
            </w:pPr>
            <w:r>
              <w:t>10</w:t>
            </w:r>
          </w:p>
        </w:tc>
        <w:tc>
          <w:tcPr>
            <w:tcW w:w="2029" w:type="dxa"/>
          </w:tcPr>
          <w:p w14:paraId="2133C7AE" w14:textId="6FD045F4" w:rsidR="00631B44" w:rsidRPr="00DA449C" w:rsidRDefault="00631B44" w:rsidP="00631B44">
            <w:r>
              <w:t>EC2010</w:t>
            </w:r>
          </w:p>
        </w:tc>
        <w:tc>
          <w:tcPr>
            <w:tcW w:w="689" w:type="dxa"/>
          </w:tcPr>
          <w:p w14:paraId="5A8017E8" w14:textId="5C90550C" w:rsidR="00631B44" w:rsidRDefault="00631B44" w:rsidP="00631B44">
            <w:pPr>
              <w:ind w:right="34"/>
            </w:pPr>
            <w:r>
              <w:t>IRP</w:t>
            </w:r>
          </w:p>
        </w:tc>
      </w:tr>
      <w:tr w:rsidR="00631B44" w14:paraId="29FC0176" w14:textId="77777777" w:rsidTr="00AC77E5">
        <w:tc>
          <w:tcPr>
            <w:tcW w:w="1959" w:type="dxa"/>
          </w:tcPr>
          <w:p w14:paraId="5495B4FC" w14:textId="44971042" w:rsidR="00631B44" w:rsidRPr="007A55B1" w:rsidRDefault="005B6B00" w:rsidP="00631B44">
            <w:hyperlink r:id="rId317" w:history="1">
              <w:r w:rsidR="00631B44" w:rsidRPr="008C073F">
                <w:rPr>
                  <w:rStyle w:val="Hyperlink"/>
                </w:rPr>
                <w:t>ECU44062/64</w:t>
              </w:r>
            </w:hyperlink>
          </w:p>
        </w:tc>
        <w:tc>
          <w:tcPr>
            <w:tcW w:w="3002" w:type="dxa"/>
          </w:tcPr>
          <w:p w14:paraId="0E4D14DF" w14:textId="236CC229" w:rsidR="00631B44" w:rsidRDefault="00631B44" w:rsidP="00631B44">
            <w:r w:rsidRPr="001E391F">
              <w:rPr>
                <w:rStyle w:val="Hyperlink"/>
                <w:color w:val="auto"/>
                <w:u w:val="none"/>
              </w:rPr>
              <w:t>International Economics B</w:t>
            </w:r>
          </w:p>
        </w:tc>
        <w:tc>
          <w:tcPr>
            <w:tcW w:w="817" w:type="dxa"/>
          </w:tcPr>
          <w:p w14:paraId="3E266303" w14:textId="1A22AFD6" w:rsidR="00631B44" w:rsidRDefault="00631B44" w:rsidP="00631B44">
            <w:pPr>
              <w:jc w:val="center"/>
            </w:pPr>
            <w:r>
              <w:t>5</w:t>
            </w:r>
          </w:p>
        </w:tc>
        <w:tc>
          <w:tcPr>
            <w:tcW w:w="2029" w:type="dxa"/>
          </w:tcPr>
          <w:p w14:paraId="61B1462D" w14:textId="53BCCEB8" w:rsidR="00631B44" w:rsidRPr="00DA449C" w:rsidRDefault="00631B44" w:rsidP="00631B44">
            <w:r>
              <w:t>EC2010</w:t>
            </w:r>
          </w:p>
        </w:tc>
        <w:tc>
          <w:tcPr>
            <w:tcW w:w="689" w:type="dxa"/>
          </w:tcPr>
          <w:p w14:paraId="68DE0F40" w14:textId="77777777" w:rsidR="00631B44" w:rsidRDefault="00631B44" w:rsidP="00631B44">
            <w:pPr>
              <w:ind w:right="34"/>
            </w:pPr>
          </w:p>
        </w:tc>
      </w:tr>
      <w:tr w:rsidR="00631B44" w14:paraId="3A783B0A" w14:textId="77777777" w:rsidTr="00AC77E5">
        <w:tc>
          <w:tcPr>
            <w:tcW w:w="1959" w:type="dxa"/>
          </w:tcPr>
          <w:p w14:paraId="43D0E555" w14:textId="4E2685C3" w:rsidR="00631B44" w:rsidRPr="007A55B1" w:rsidRDefault="005B6B00" w:rsidP="00631B44">
            <w:hyperlink r:id="rId318" w:history="1">
              <w:r w:rsidR="00631B44" w:rsidRPr="008C073F">
                <w:rPr>
                  <w:rStyle w:val="Hyperlink"/>
                </w:rPr>
                <w:t>ECU44071/73</w:t>
              </w:r>
            </w:hyperlink>
          </w:p>
        </w:tc>
        <w:tc>
          <w:tcPr>
            <w:tcW w:w="3002" w:type="dxa"/>
          </w:tcPr>
          <w:p w14:paraId="3FFAC313" w14:textId="41F20035" w:rsidR="00631B44" w:rsidRDefault="00631B44" w:rsidP="00631B44">
            <w:r w:rsidRPr="001E391F">
              <w:rPr>
                <w:rStyle w:val="Hyperlink"/>
                <w:color w:val="auto"/>
                <w:u w:val="none"/>
              </w:rPr>
              <w:t>Economic and Legal Aspects of Competition Policy A</w:t>
            </w:r>
          </w:p>
        </w:tc>
        <w:tc>
          <w:tcPr>
            <w:tcW w:w="817" w:type="dxa"/>
          </w:tcPr>
          <w:p w14:paraId="121A7789" w14:textId="78C22963" w:rsidR="00631B44" w:rsidRDefault="00631B44" w:rsidP="00631B44">
            <w:pPr>
              <w:jc w:val="center"/>
            </w:pPr>
            <w:r>
              <w:t>10</w:t>
            </w:r>
          </w:p>
        </w:tc>
        <w:tc>
          <w:tcPr>
            <w:tcW w:w="2029" w:type="dxa"/>
          </w:tcPr>
          <w:p w14:paraId="1C688F20" w14:textId="559FB2E2" w:rsidR="00631B44" w:rsidRPr="00DA449C" w:rsidRDefault="00631B44" w:rsidP="00631B44">
            <w:r>
              <w:t>EC2010</w:t>
            </w:r>
          </w:p>
        </w:tc>
        <w:tc>
          <w:tcPr>
            <w:tcW w:w="689" w:type="dxa"/>
          </w:tcPr>
          <w:p w14:paraId="7247759F" w14:textId="5C92A485" w:rsidR="00631B44" w:rsidRDefault="00631B44" w:rsidP="00631B44">
            <w:pPr>
              <w:ind w:right="34"/>
            </w:pPr>
            <w:r>
              <w:t>IRP</w:t>
            </w:r>
          </w:p>
        </w:tc>
      </w:tr>
      <w:tr w:rsidR="00631B44" w14:paraId="0D4991D6" w14:textId="77777777" w:rsidTr="00AC77E5">
        <w:tc>
          <w:tcPr>
            <w:tcW w:w="1959" w:type="dxa"/>
          </w:tcPr>
          <w:p w14:paraId="317DC63A" w14:textId="21F09B8F" w:rsidR="00631B44" w:rsidRPr="007A55B1" w:rsidRDefault="005B6B00" w:rsidP="00631B44">
            <w:hyperlink r:id="rId319" w:history="1">
              <w:r w:rsidR="00631B44" w:rsidRPr="008C073F">
                <w:rPr>
                  <w:rStyle w:val="Hyperlink"/>
                </w:rPr>
                <w:t>ECU44072/74</w:t>
              </w:r>
            </w:hyperlink>
          </w:p>
        </w:tc>
        <w:tc>
          <w:tcPr>
            <w:tcW w:w="3002" w:type="dxa"/>
          </w:tcPr>
          <w:p w14:paraId="412A5F82" w14:textId="7759E4E5" w:rsidR="00631B44" w:rsidRDefault="00631B44" w:rsidP="00631B44">
            <w:r w:rsidRPr="001E391F">
              <w:rPr>
                <w:rStyle w:val="Hyperlink"/>
                <w:color w:val="auto"/>
                <w:u w:val="none"/>
              </w:rPr>
              <w:t>Economic and Legal Aspects of Competition Policy B</w:t>
            </w:r>
          </w:p>
        </w:tc>
        <w:tc>
          <w:tcPr>
            <w:tcW w:w="817" w:type="dxa"/>
          </w:tcPr>
          <w:p w14:paraId="119EE029" w14:textId="2DAC72D3" w:rsidR="00631B44" w:rsidRDefault="00631B44" w:rsidP="00631B44">
            <w:pPr>
              <w:jc w:val="center"/>
            </w:pPr>
            <w:r>
              <w:t>5</w:t>
            </w:r>
          </w:p>
        </w:tc>
        <w:tc>
          <w:tcPr>
            <w:tcW w:w="2029" w:type="dxa"/>
          </w:tcPr>
          <w:p w14:paraId="170A47E2" w14:textId="4BE0CD63" w:rsidR="00631B44" w:rsidRPr="00DA449C" w:rsidRDefault="00631B44" w:rsidP="00631B44">
            <w:r>
              <w:t>EC2010</w:t>
            </w:r>
          </w:p>
        </w:tc>
        <w:tc>
          <w:tcPr>
            <w:tcW w:w="689" w:type="dxa"/>
          </w:tcPr>
          <w:p w14:paraId="00746B6B" w14:textId="77777777" w:rsidR="00631B44" w:rsidRDefault="00631B44" w:rsidP="00631B44">
            <w:pPr>
              <w:ind w:right="34"/>
            </w:pPr>
          </w:p>
        </w:tc>
      </w:tr>
      <w:tr w:rsidR="007C5E87" w14:paraId="3223BFB1" w14:textId="77777777" w:rsidTr="00AC77E5">
        <w:tc>
          <w:tcPr>
            <w:tcW w:w="1959" w:type="dxa"/>
          </w:tcPr>
          <w:p w14:paraId="3E08B133" w14:textId="1D92E49C" w:rsidR="007C5E87" w:rsidRPr="00501330" w:rsidRDefault="005B6B00" w:rsidP="00AC77E5">
            <w:pPr>
              <w:rPr>
                <w:bCs/>
              </w:rPr>
            </w:pPr>
            <w:hyperlink r:id="rId320" w:history="1">
              <w:r w:rsidR="007C5E87" w:rsidRPr="00BC1AB1">
                <w:rPr>
                  <w:rStyle w:val="Hyperlink"/>
                </w:rPr>
                <w:t>SOU44051/53</w:t>
              </w:r>
            </w:hyperlink>
          </w:p>
        </w:tc>
        <w:tc>
          <w:tcPr>
            <w:tcW w:w="3002" w:type="dxa"/>
          </w:tcPr>
          <w:p w14:paraId="6E82D807" w14:textId="77777777" w:rsidR="007C5E87" w:rsidRPr="00BC1AB1" w:rsidRDefault="007C5E87" w:rsidP="00AC77E5">
            <w:r w:rsidRPr="00BC1AB1">
              <w:rPr>
                <w:rStyle w:val="Hyperlink"/>
                <w:color w:val="auto"/>
                <w:u w:val="none"/>
              </w:rPr>
              <w:t>Labour Markets, Gender &amp; Institutions</w:t>
            </w:r>
          </w:p>
        </w:tc>
        <w:tc>
          <w:tcPr>
            <w:tcW w:w="817" w:type="dxa"/>
          </w:tcPr>
          <w:p w14:paraId="2CA670F7" w14:textId="77777777" w:rsidR="007C5E87" w:rsidRDefault="007C5E87" w:rsidP="00AC77E5">
            <w:pPr>
              <w:jc w:val="center"/>
            </w:pPr>
            <w:r>
              <w:t>10</w:t>
            </w:r>
          </w:p>
        </w:tc>
        <w:tc>
          <w:tcPr>
            <w:tcW w:w="2029" w:type="dxa"/>
          </w:tcPr>
          <w:p w14:paraId="08488747" w14:textId="77777777" w:rsidR="007C5E87" w:rsidRPr="002675F0" w:rsidRDefault="007C5E87" w:rsidP="00AC77E5">
            <w:r>
              <w:t>None</w:t>
            </w:r>
          </w:p>
        </w:tc>
        <w:tc>
          <w:tcPr>
            <w:tcW w:w="689" w:type="dxa"/>
          </w:tcPr>
          <w:p w14:paraId="617A7693" w14:textId="77777777" w:rsidR="007C5E87" w:rsidRDefault="007C5E87" w:rsidP="00AC77E5">
            <w:pPr>
              <w:ind w:right="34"/>
            </w:pPr>
            <w:r>
              <w:t xml:space="preserve"> </w:t>
            </w:r>
          </w:p>
        </w:tc>
      </w:tr>
      <w:tr w:rsidR="007C5E87" w14:paraId="4265963A" w14:textId="77777777" w:rsidTr="00AC77E5">
        <w:tc>
          <w:tcPr>
            <w:tcW w:w="1959" w:type="dxa"/>
          </w:tcPr>
          <w:p w14:paraId="207DBE6C" w14:textId="2E75BB39" w:rsidR="007C5E87" w:rsidRPr="007A55B1" w:rsidRDefault="005B6B00" w:rsidP="00AC77E5">
            <w:hyperlink r:id="rId321" w:history="1">
              <w:r w:rsidR="007C5E87" w:rsidRPr="00BC1AB1">
                <w:rPr>
                  <w:rStyle w:val="Hyperlink"/>
                </w:rPr>
                <w:t>SOU44052/54</w:t>
              </w:r>
            </w:hyperlink>
          </w:p>
        </w:tc>
        <w:tc>
          <w:tcPr>
            <w:tcW w:w="3002" w:type="dxa"/>
          </w:tcPr>
          <w:p w14:paraId="12FEF5E7" w14:textId="77777777" w:rsidR="007C5E87" w:rsidRPr="00BC1AB1" w:rsidRDefault="005B6B00" w:rsidP="00AC77E5">
            <w:hyperlink r:id="rId322" w:history="1">
              <w:r w:rsidR="007C5E87" w:rsidRPr="00BC1AB1">
                <w:rPr>
                  <w:rStyle w:val="Hyperlink"/>
                  <w:color w:val="auto"/>
                  <w:u w:val="none"/>
                </w:rPr>
                <w:t>Labour</w:t>
              </w:r>
            </w:hyperlink>
            <w:r w:rsidR="007C5E87" w:rsidRPr="00BC1AB1">
              <w:rPr>
                <w:rStyle w:val="Hyperlink"/>
                <w:color w:val="auto"/>
                <w:u w:val="none"/>
              </w:rPr>
              <w:t xml:space="preserve"> Markets, Gender &amp; Institutions</w:t>
            </w:r>
          </w:p>
        </w:tc>
        <w:tc>
          <w:tcPr>
            <w:tcW w:w="817" w:type="dxa"/>
          </w:tcPr>
          <w:p w14:paraId="5A2C4907" w14:textId="77777777" w:rsidR="007C5E87" w:rsidRDefault="007C5E87" w:rsidP="00AC77E5">
            <w:pPr>
              <w:jc w:val="center"/>
            </w:pPr>
            <w:r>
              <w:t>5</w:t>
            </w:r>
          </w:p>
        </w:tc>
        <w:tc>
          <w:tcPr>
            <w:tcW w:w="2029" w:type="dxa"/>
          </w:tcPr>
          <w:p w14:paraId="6FFA6E87" w14:textId="77777777" w:rsidR="007C5E87" w:rsidRDefault="007C5E87" w:rsidP="00AC77E5">
            <w:r>
              <w:t>None</w:t>
            </w:r>
          </w:p>
        </w:tc>
        <w:tc>
          <w:tcPr>
            <w:tcW w:w="689" w:type="dxa"/>
          </w:tcPr>
          <w:p w14:paraId="756F1AD7" w14:textId="77777777" w:rsidR="007C5E87" w:rsidRDefault="007C5E87" w:rsidP="00AC77E5">
            <w:pPr>
              <w:ind w:right="34"/>
            </w:pPr>
          </w:p>
        </w:tc>
      </w:tr>
    </w:tbl>
    <w:p w14:paraId="6578FA3D" w14:textId="77777777" w:rsidR="001A3BC8" w:rsidRDefault="001A3BC8" w:rsidP="00BF793B"/>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lastRenderedPageBreak/>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323"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31" w:name="_Toc425174729"/>
      <w:bookmarkStart w:id="32" w:name="_Toc427586266"/>
      <w:r w:rsidRPr="001237F8">
        <w:rPr>
          <w:b/>
          <w:color w:val="auto"/>
          <w:sz w:val="32"/>
          <w:lang w:val="en-GB"/>
        </w:rPr>
        <w:t>Examination Regulations – General</w:t>
      </w:r>
      <w:bookmarkEnd w:id="31"/>
      <w:bookmarkEnd w:id="32"/>
    </w:p>
    <w:p w14:paraId="24F81F5E" w14:textId="0624531D" w:rsidR="001237F8" w:rsidRDefault="001237F8" w:rsidP="001237F8">
      <w:r w:rsidRPr="00EB544A">
        <w:t>This section supplements examination information available in the University calendar</w:t>
      </w:r>
      <w:r w:rsidR="004E4F7B">
        <w:t xml:space="preserve"> </w:t>
      </w:r>
      <w:hyperlink r:id="rId324"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77764B49" w:rsidR="001237F8" w:rsidRPr="00C12152" w:rsidRDefault="001237F8" w:rsidP="001237F8">
      <w:pPr>
        <w:pStyle w:val="Heading3"/>
        <w:rPr>
          <w:b/>
          <w:color w:val="auto"/>
          <w:sz w:val="28"/>
          <w:szCs w:val="28"/>
          <w:lang w:val="en-GB"/>
        </w:rPr>
      </w:pPr>
      <w:bookmarkStart w:id="33" w:name="_Toc425174731"/>
      <w:bookmarkStart w:id="34" w:name="_Toc427586268"/>
      <w:r w:rsidRPr="00C12152">
        <w:rPr>
          <w:b/>
          <w:color w:val="auto"/>
          <w:sz w:val="28"/>
          <w:szCs w:val="28"/>
          <w:lang w:val="en-GB"/>
        </w:rPr>
        <w:t>Sitting the Examinations</w:t>
      </w:r>
      <w:bookmarkEnd w:id="33"/>
      <w:bookmarkEnd w:id="34"/>
    </w:p>
    <w:p w14:paraId="672D5582" w14:textId="1033193F" w:rsidR="001237F8" w:rsidRPr="00602B9A" w:rsidRDefault="001237F8" w:rsidP="001237F8">
      <w:pPr>
        <w:rPr>
          <w:i/>
        </w:rPr>
      </w:pPr>
      <w:r w:rsidRPr="00602B9A">
        <w:t>Students are required to take the annual examinations of all modules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35" w:name="_Toc425174732"/>
      <w:bookmarkStart w:id="36" w:name="_Toc427586269"/>
      <w:r w:rsidRPr="00C12152">
        <w:rPr>
          <w:b/>
          <w:color w:val="auto"/>
          <w:sz w:val="28"/>
          <w:szCs w:val="28"/>
          <w:lang w:val="en-GB"/>
        </w:rPr>
        <w:t>Coursework and Attendance at Classes</w:t>
      </w:r>
      <w:bookmarkEnd w:id="35"/>
      <w:bookmarkEnd w:id="36"/>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524F00E4"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C12152" w:rsidRDefault="001237F8" w:rsidP="001237F8">
      <w:pPr>
        <w:pStyle w:val="Heading3"/>
        <w:rPr>
          <w:b/>
          <w:color w:val="auto"/>
          <w:sz w:val="28"/>
          <w:szCs w:val="28"/>
          <w:lang w:val="en-GB"/>
        </w:rPr>
      </w:pPr>
      <w:bookmarkStart w:id="37" w:name="_Toc425174733"/>
      <w:bookmarkStart w:id="38" w:name="_Toc427586270"/>
      <w:r w:rsidRPr="00C12152">
        <w:rPr>
          <w:b/>
          <w:color w:val="auto"/>
          <w:sz w:val="28"/>
          <w:szCs w:val="28"/>
          <w:lang w:val="en-GB"/>
        </w:rPr>
        <w:lastRenderedPageBreak/>
        <w:t>Term Tests</w:t>
      </w:r>
      <w:bookmarkEnd w:id="37"/>
      <w:bookmarkEnd w:id="38"/>
    </w:p>
    <w:p w14:paraId="280E782C" w14:textId="24818892" w:rsidR="001237F8" w:rsidRPr="00602B9A" w:rsidRDefault="001237F8" w:rsidP="001237F8">
      <w:r w:rsidRPr="00602B9A">
        <w:t xml:space="preserve">Students who are granted an excused absence for mid-year tests on the basis of a medical certificate will not be penalised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39" w:name="_Toc425174734"/>
      <w:bookmarkStart w:id="40"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41" w:name="_Toc425174735"/>
      <w:bookmarkStart w:id="42" w:name="_Toc427586272"/>
      <w:bookmarkEnd w:id="39"/>
      <w:bookmarkEnd w:id="40"/>
      <w:r w:rsidRPr="00C12152">
        <w:rPr>
          <w:b/>
          <w:color w:val="auto"/>
          <w:sz w:val="28"/>
          <w:szCs w:val="28"/>
          <w:lang w:val="en-GB"/>
        </w:rPr>
        <w:t>Examination Timetables</w:t>
      </w:r>
      <w:bookmarkEnd w:id="41"/>
      <w:bookmarkEnd w:id="42"/>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a personalised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326"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w:t>
      </w:r>
      <w:r w:rsidR="001237F8" w:rsidRPr="00602B9A">
        <w:lastRenderedPageBreak/>
        <w:t>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43" w:name="_Toc425174736"/>
      <w:bookmarkStart w:id="44" w:name="_Toc427586273"/>
      <w:r w:rsidRPr="00C12152">
        <w:rPr>
          <w:b/>
          <w:color w:val="auto"/>
          <w:sz w:val="28"/>
          <w:szCs w:val="28"/>
          <w:lang w:val="en-GB"/>
        </w:rPr>
        <w:t>Examination Venues</w:t>
      </w:r>
      <w:bookmarkEnd w:id="43"/>
      <w:bookmarkEnd w:id="44"/>
    </w:p>
    <w:p w14:paraId="4FAB9471" w14:textId="03BBD568" w:rsidR="001237F8" w:rsidRPr="001237F8" w:rsidRDefault="005B6B00" w:rsidP="001237F8">
      <w:pPr>
        <w:rPr>
          <w:color w:val="0000FF" w:themeColor="hyperlink"/>
          <w:u w:val="single"/>
        </w:rPr>
      </w:pPr>
      <w:hyperlink r:id="rId327"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45" w:name="_Toc425174737"/>
      <w:bookmarkStart w:id="46" w:name="_Toc427586274"/>
      <w:r w:rsidRPr="00C12152">
        <w:rPr>
          <w:b/>
          <w:color w:val="auto"/>
          <w:sz w:val="28"/>
          <w:szCs w:val="28"/>
          <w:lang w:val="en-GB"/>
        </w:rPr>
        <w:t>Academic Progress</w:t>
      </w:r>
      <w:bookmarkEnd w:id="45"/>
      <w:bookmarkEnd w:id="46"/>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programme.  It comprises all those teaching on</w:t>
      </w:r>
      <w:r>
        <w:t xml:space="preserve"> </w:t>
      </w:r>
      <w:r w:rsidRPr="00602B9A">
        <w:t>the BESS programme, including staff from outside the immediate Schools/Departments.  In addition the external examiners attend in the case of degree examinations in the Junior and Senior sophister years</w:t>
      </w:r>
      <w:r>
        <w:t>.</w:t>
      </w:r>
    </w:p>
    <w:p w14:paraId="6E42585A" w14:textId="661846DC" w:rsidR="001237F8" w:rsidRPr="00602B9A" w:rsidRDefault="001237F8" w:rsidP="001237F8">
      <w:r>
        <w:t>All examination papers are marked anonymously. All work contributing to Moderatorship is subject to review by an external examiner.</w:t>
      </w:r>
    </w:p>
    <w:p w14:paraId="14E128ED" w14:textId="6B3D60E2" w:rsidR="001237F8" w:rsidRPr="00602B9A" w:rsidRDefault="001237F8" w:rsidP="001237F8">
      <w:pPr>
        <w:rPr>
          <w:b/>
          <w:i/>
        </w:rPr>
      </w:pPr>
      <w:r w:rsidRPr="00602B9A">
        <w:t>To rise with their class students must pass the</w:t>
      </w:r>
      <w:r w:rsidR="00EB544A">
        <w:t xml:space="preserve"> relevant</w:t>
      </w:r>
      <w:r w:rsidR="003C7C9C">
        <w:t xml:space="preserve"> </w:t>
      </w:r>
      <w:r w:rsidRPr="00602B9A">
        <w:t>examination</w:t>
      </w:r>
      <w:r w:rsidR="008F3464">
        <w:t>s</w:t>
      </w:r>
      <w:r w:rsidR="00005824">
        <w:t xml:space="preserve">. </w:t>
      </w:r>
      <w:r w:rsidRPr="00602B9A">
        <w:t xml:space="preserve">Each successful candidate is, according to merit, awarded one of three grades:  first class honors, second class honors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0CD32A73" w:rsidR="001237F8" w:rsidRPr="00602B9A" w:rsidRDefault="001237F8" w:rsidP="001237F8">
      <w:r w:rsidRPr="00602B9A">
        <w:t>Candidates who have passed the Junior Sophister examination may have the ordinary degree of BA (pass) conferred if they do not choose</w:t>
      </w:r>
      <w:bookmarkStart w:id="47" w:name="_GoBack"/>
      <w:bookmarkEnd w:id="47"/>
      <w:r w:rsidRPr="00602B9A">
        <w:t xml:space="preserve"> to proceed to the Senior Sophister year.  </w:t>
      </w:r>
    </w:p>
    <w:p w14:paraId="240825DF" w14:textId="77777777" w:rsidR="001237F8" w:rsidRPr="00C12152" w:rsidRDefault="001237F8" w:rsidP="001237F8">
      <w:pPr>
        <w:pStyle w:val="Heading3"/>
        <w:rPr>
          <w:b/>
          <w:color w:val="auto"/>
          <w:sz w:val="28"/>
          <w:szCs w:val="28"/>
        </w:rPr>
      </w:pPr>
      <w:bookmarkStart w:id="48" w:name="_Toc425174740"/>
      <w:bookmarkStart w:id="49" w:name="_Toc427586277"/>
      <w:r w:rsidRPr="00C12152">
        <w:rPr>
          <w:b/>
          <w:color w:val="auto"/>
          <w:sz w:val="28"/>
          <w:szCs w:val="28"/>
        </w:rPr>
        <w:t>Junior Sophister Year - Erasmus/Exchange</w:t>
      </w:r>
      <w:bookmarkEnd w:id="48"/>
      <w:bookmarkEnd w:id="49"/>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w:t>
      </w:r>
      <w:r w:rsidRPr="00B30D4B">
        <w:lastRenderedPageBreak/>
        <w:t xml:space="preserve">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Students on Erasmus and other exchange programmes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50" w:name="_Toc425174742"/>
      <w:bookmarkStart w:id="51" w:name="_Toc427586279"/>
      <w:r w:rsidRPr="00C12152">
        <w:rPr>
          <w:b/>
          <w:color w:val="auto"/>
          <w:sz w:val="28"/>
          <w:szCs w:val="28"/>
        </w:rPr>
        <w:t>Inclusion/Exclusion of Course Work</w:t>
      </w:r>
      <w:bookmarkEnd w:id="50"/>
      <w:bookmarkEnd w:id="51"/>
      <w:r w:rsidRPr="00C12152">
        <w:rPr>
          <w:b/>
          <w:color w:val="auto"/>
          <w:sz w:val="28"/>
          <w:szCs w:val="28"/>
        </w:rPr>
        <w:t xml:space="preserve"> </w:t>
      </w:r>
    </w:p>
    <w:p w14:paraId="30E21ACF" w14:textId="09C7125C" w:rsidR="001237F8" w:rsidRPr="00602B9A" w:rsidRDefault="001237F8" w:rsidP="001237F8">
      <w:r w:rsidRPr="00602B9A">
        <w:t xml:space="preserve">Where a student </w:t>
      </w:r>
      <w:r w:rsidR="00D848D3">
        <w:t>presents</w:t>
      </w:r>
      <w:r w:rsidRPr="00602B9A">
        <w:t xml:space="preserve"> for supplemental examination(s) or to repeat a year off-books (i.e. </w:t>
      </w:r>
      <w:r w:rsidRPr="00602B9A">
        <w:rPr>
          <w:i/>
        </w:rPr>
        <w:t>fail</w:t>
      </w:r>
      <w:r w:rsidRPr="00602B9A">
        <w:t xml:space="preserve"> followed subsequently by </w:t>
      </w:r>
      <w:r w:rsidRPr="00D36A3E">
        <w:rPr>
          <w:i/>
        </w:rPr>
        <w:t>off-books-exams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52" w:name="_Toc425174744"/>
      <w:bookmarkStart w:id="53" w:name="_Toc427586281"/>
      <w:r w:rsidRPr="00C12152">
        <w:rPr>
          <w:b/>
          <w:color w:val="auto"/>
          <w:sz w:val="28"/>
          <w:szCs w:val="28"/>
        </w:rPr>
        <w:t>Grading Conventions</w:t>
      </w:r>
      <w:bookmarkEnd w:id="52"/>
      <w:bookmarkEnd w:id="53"/>
    </w:p>
    <w:p w14:paraId="48E2A4E9" w14:textId="53A03A4A" w:rsidR="001237F8" w:rsidRPr="00602B9A" w:rsidRDefault="001237F8" w:rsidP="001237F8">
      <w:r w:rsidRPr="00602B9A">
        <w:t xml:space="preserve">The BESS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EE626B" w:rsidRPr="00CB497D">
        <w:t>51</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54" w:name="_Toc425174745"/>
      <w:bookmarkStart w:id="55" w:name="_Toc427586282"/>
      <w:r w:rsidRPr="00C12152">
        <w:rPr>
          <w:b/>
          <w:color w:val="auto"/>
          <w:sz w:val="28"/>
          <w:szCs w:val="28"/>
        </w:rPr>
        <w:t>Individual papers</w:t>
      </w:r>
      <w:bookmarkEnd w:id="54"/>
      <w:bookmarkEnd w:id="55"/>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lastRenderedPageBreak/>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0C2E69C0" w14:textId="77777777" w:rsidR="001237F8" w:rsidRPr="00C12152" w:rsidRDefault="001237F8" w:rsidP="001237F8">
      <w:pPr>
        <w:pStyle w:val="Heading3"/>
        <w:rPr>
          <w:b/>
          <w:color w:val="auto"/>
          <w:sz w:val="28"/>
          <w:szCs w:val="28"/>
        </w:rPr>
      </w:pPr>
      <w:bookmarkStart w:id="56" w:name="_Toc425174746"/>
      <w:bookmarkStart w:id="57" w:name="_Toc427586283"/>
      <w:r w:rsidRPr="00C12152">
        <w:rPr>
          <w:b/>
          <w:color w:val="auto"/>
          <w:sz w:val="28"/>
          <w:szCs w:val="28"/>
        </w:rPr>
        <w:t>Overall grade: General</w:t>
      </w:r>
      <w:bookmarkEnd w:id="56"/>
      <w:bookmarkEnd w:id="57"/>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1237F8">
      <w:pPr>
        <w:pStyle w:val="ListParagraph"/>
        <w:numPr>
          <w:ilvl w:val="0"/>
          <w:numId w:val="18"/>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1237F8">
      <w:pPr>
        <w:pStyle w:val="ListParagraph"/>
        <w:numPr>
          <w:ilvl w:val="0"/>
          <w:numId w:val="18"/>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759C550B" w:rsidR="00D36A3E" w:rsidRDefault="00D36A3E" w:rsidP="00D36A3E">
      <w:pPr>
        <w:pStyle w:val="ListParagraph"/>
        <w:numPr>
          <w:ilvl w:val="0"/>
          <w:numId w:val="18"/>
        </w:numPr>
        <w:spacing w:after="80"/>
      </w:pPr>
      <w:r w:rsidRPr="00602B9A">
        <w:t xml:space="preserve">In order to </w:t>
      </w:r>
      <w:r w:rsidR="00EF5D4C">
        <w:t>rise with their year</w:t>
      </w:r>
      <w:r w:rsidRPr="00602B9A">
        <w:t xml:space="preserve">, a student must pass all modules worth in total 60 credits or pass by compensation. </w:t>
      </w:r>
      <w:r w:rsidR="00EF5D4C">
        <w:t xml:space="preserve"> </w:t>
      </w:r>
      <w:r w:rsidRPr="00602B9A">
        <w:t>In order to pass by compensation a student must have an overall arithmetic mean of 40+ and pass modules totaling 50 credits and get a mark of 35+</w:t>
      </w:r>
      <w:r w:rsidR="00EF5D4C">
        <w:t xml:space="preserve"> (Qualified Pass)</w:t>
      </w:r>
      <w:r w:rsidRPr="00602B9A">
        <w:t xml:space="preserve"> in </w:t>
      </w:r>
      <w:r w:rsidR="00EF5D4C">
        <w:t xml:space="preserve">any </w:t>
      </w:r>
      <w:r w:rsidRPr="00602B9A">
        <w:t xml:space="preserve">failed module(s). </w:t>
      </w:r>
    </w:p>
    <w:p w14:paraId="60BD4889" w14:textId="18B0C021" w:rsidR="00EF5D4C" w:rsidRDefault="00EF5D4C" w:rsidP="00D36A3E">
      <w:pPr>
        <w:pStyle w:val="ListParagraph"/>
        <w:numPr>
          <w:ilvl w:val="0"/>
          <w:numId w:val="18"/>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EF5D4C">
      <w:pPr>
        <w:pStyle w:val="ListParagraph"/>
        <w:numPr>
          <w:ilvl w:val="0"/>
          <w:numId w:val="18"/>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77777777" w:rsidR="00EF5D4C" w:rsidRPr="00602B9A" w:rsidRDefault="00EF5D4C" w:rsidP="00EF5D4C">
      <w:pPr>
        <w:pStyle w:val="ListParagraph"/>
        <w:numPr>
          <w:ilvl w:val="0"/>
          <w:numId w:val="18"/>
        </w:numPr>
        <w:spacing w:after="80"/>
      </w:pPr>
      <w:r w:rsidRPr="00602B9A">
        <w:t xml:space="preserve">In the case of students who have been given permission to withdraw from or defer all or part of the annual examinations and to sit a </w:t>
      </w:r>
      <w:r w:rsidRPr="00602B9A">
        <w:lastRenderedPageBreak/>
        <w:t>supplemental examination in that year, the overall result in the autumn will be graded.</w:t>
      </w:r>
    </w:p>
    <w:p w14:paraId="02C5FA89" w14:textId="028E6ACF" w:rsidR="00EF5D4C" w:rsidRPr="00317AF8" w:rsidRDefault="00566652" w:rsidP="00EF5D4C">
      <w:pPr>
        <w:pStyle w:val="ListParagraph"/>
        <w:numPr>
          <w:ilvl w:val="0"/>
          <w:numId w:val="18"/>
        </w:numPr>
        <w:spacing w:after="80"/>
        <w:rPr>
          <w:b/>
        </w:rPr>
      </w:pPr>
      <w:r>
        <w:t>In the case of students who are reassessing for Semester 1 or Semester 2, the overall result in the autumn will be graded.  Two attempts at the examination will be recorded on Transcripts of Results.</w:t>
      </w:r>
    </w:p>
    <w:p w14:paraId="06AA4A1B" w14:textId="77777777" w:rsidR="001237F8" w:rsidRPr="00C12152" w:rsidRDefault="001237F8" w:rsidP="001237F8">
      <w:pPr>
        <w:pStyle w:val="Heading3"/>
        <w:rPr>
          <w:b/>
          <w:color w:val="auto"/>
          <w:sz w:val="28"/>
          <w:szCs w:val="28"/>
        </w:rPr>
      </w:pPr>
      <w:bookmarkStart w:id="58" w:name="_Toc425174749"/>
      <w:bookmarkStart w:id="59" w:name="_Toc427586286"/>
      <w:r w:rsidRPr="00C12152">
        <w:rPr>
          <w:b/>
          <w:color w:val="auto"/>
          <w:sz w:val="28"/>
          <w:szCs w:val="28"/>
        </w:rPr>
        <w:t>Overall grade: Senior Sophister</w:t>
      </w:r>
      <w:bookmarkEnd w:id="58"/>
      <w:bookmarkEnd w:id="59"/>
      <w:r w:rsidRPr="00C12152">
        <w:rPr>
          <w:b/>
          <w:color w:val="auto"/>
          <w:sz w:val="28"/>
          <w:szCs w:val="28"/>
        </w:rPr>
        <w:t xml:space="preserve"> </w:t>
      </w:r>
    </w:p>
    <w:p w14:paraId="141FDEC0" w14:textId="42FE6AC2" w:rsidR="001237F8" w:rsidRPr="00602B9A" w:rsidRDefault="001237F8" w:rsidP="001237F8">
      <w:pPr>
        <w:rPr>
          <w:b/>
          <w:iCs/>
        </w:rPr>
      </w:pPr>
      <w:r w:rsidRPr="00602B9A">
        <w:t xml:space="preserve">In order to pass, a student must pass all modules worth in total 60 credits or pass by compensation. </w:t>
      </w:r>
      <w:r>
        <w:t xml:space="preserve"> </w:t>
      </w:r>
      <w:r w:rsidRPr="00602B9A">
        <w:t>In order to pass by compensation, a student must have an overall arithmetic mea</w:t>
      </w:r>
      <w:r w:rsidR="00A3743A">
        <w:t>n of 40+ and pass modules total</w:t>
      </w:r>
      <w:r w:rsidRPr="00602B9A">
        <w:t xml:space="preserve">ing </w:t>
      </w:r>
      <w:r w:rsidR="00BF67D0">
        <w:t>50</w:t>
      </w:r>
      <w:r w:rsidR="00BF67D0" w:rsidRPr="00602B9A">
        <w:t xml:space="preserve"> </w:t>
      </w:r>
      <w:r w:rsidRPr="00602B9A">
        <w:t xml:space="preserve">credits and get a mark of </w:t>
      </w:r>
      <w:r w:rsidR="009C7467" w:rsidRPr="00602B9A">
        <w:t>3</w:t>
      </w:r>
      <w:r w:rsidR="009C7467">
        <w:t>5</w:t>
      </w:r>
      <w:r w:rsidRPr="00602B9A">
        <w:t xml:space="preserve">+ in </w:t>
      </w:r>
      <w:r w:rsidR="00BC1AB1">
        <w:t>any</w:t>
      </w:r>
      <w:r w:rsidRPr="00602B9A">
        <w:t xml:space="preserve"> failed module</w:t>
      </w:r>
      <w:r w:rsidR="00BC1AB1">
        <w:t>s up to the value of 10 credits</w:t>
      </w:r>
      <w:r w:rsidRPr="00602B9A">
        <w:t>.</w:t>
      </w:r>
      <w:r w:rsidR="00692CAF">
        <w:t xml:space="preserve"> </w:t>
      </w:r>
      <w:r w:rsidR="00DF23D5">
        <w:t xml:space="preserve"> </w:t>
      </w:r>
    </w:p>
    <w:p w14:paraId="11D29E41" w14:textId="77777777" w:rsidR="001237F8" w:rsidRPr="001237F8" w:rsidRDefault="001237F8" w:rsidP="001237F8">
      <w:pPr>
        <w:pStyle w:val="Heading3"/>
        <w:rPr>
          <w:b/>
          <w:color w:val="auto"/>
          <w:sz w:val="32"/>
          <w:lang w:val="en-GB"/>
        </w:rPr>
      </w:pPr>
      <w:bookmarkStart w:id="60" w:name="_Toc425174751"/>
      <w:bookmarkStart w:id="61" w:name="_Toc427586288"/>
      <w:r w:rsidRPr="001237F8">
        <w:rPr>
          <w:b/>
          <w:color w:val="auto"/>
          <w:sz w:val="32"/>
          <w:lang w:val="en-GB"/>
        </w:rPr>
        <w:t>Publication, Recheck, Appeal and Transcript of Results</w:t>
      </w:r>
      <w:bookmarkEnd w:id="60"/>
      <w:bookmarkEnd w:id="61"/>
    </w:p>
    <w:p w14:paraId="580DEB18" w14:textId="77777777" w:rsidR="001237F8" w:rsidRPr="00C12152" w:rsidRDefault="001237F8" w:rsidP="001237F8">
      <w:pPr>
        <w:pStyle w:val="Heading3"/>
        <w:rPr>
          <w:b/>
          <w:color w:val="auto"/>
          <w:sz w:val="26"/>
          <w:szCs w:val="26"/>
        </w:rPr>
      </w:pPr>
      <w:bookmarkStart w:id="62" w:name="_Toc425174752"/>
      <w:bookmarkStart w:id="63" w:name="_Toc427586289"/>
      <w:r w:rsidRPr="00C12152">
        <w:rPr>
          <w:b/>
          <w:color w:val="auto"/>
          <w:sz w:val="26"/>
          <w:szCs w:val="26"/>
        </w:rPr>
        <w:t>Publication of Examination results</w:t>
      </w:r>
      <w:bookmarkEnd w:id="62"/>
      <w:bookmarkEnd w:id="63"/>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Programme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64" w:name="_Toc425174753"/>
      <w:bookmarkStart w:id="65" w:name="_Toc427586290"/>
      <w:bookmarkStart w:id="66" w:name="_Toc390868226"/>
      <w:r w:rsidRPr="00C12152">
        <w:rPr>
          <w:b/>
          <w:color w:val="auto"/>
          <w:sz w:val="26"/>
          <w:szCs w:val="26"/>
        </w:rPr>
        <w:t>Re-checks</w:t>
      </w:r>
      <w:bookmarkEnd w:id="64"/>
      <w:bookmarkEnd w:id="65"/>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1237F8">
      <w:pPr>
        <w:pStyle w:val="ListParagraph"/>
        <w:numPr>
          <w:ilvl w:val="1"/>
          <w:numId w:val="21"/>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1237F8">
      <w:pPr>
        <w:pStyle w:val="ListParagraph"/>
        <w:numPr>
          <w:ilvl w:val="1"/>
          <w:numId w:val="21"/>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 xml:space="preserve">should be notified of the mark change by the relevant Director of Undergraduate Teaching and Learning of the School. The Director will, by reference to the BESS Programme </w:t>
      </w:r>
      <w:r w:rsidRPr="008A2530">
        <w:lastRenderedPageBreak/>
        <w:t>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67" w:name="_Toc425174754"/>
      <w:bookmarkStart w:id="68" w:name="_Toc427586291"/>
      <w:r w:rsidRPr="00C12152">
        <w:rPr>
          <w:b/>
          <w:color w:val="auto"/>
          <w:sz w:val="26"/>
          <w:szCs w:val="26"/>
        </w:rPr>
        <w:t>Appeals</w:t>
      </w:r>
      <w:bookmarkEnd w:id="67"/>
      <w:bookmarkEnd w:id="68"/>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(i)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As the Appeal Committee meets to hear these appeals within one week of the publication of results, it is imperative that students, or authorised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7777777"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328"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transcripts can take</w:t>
      </w:r>
      <w:r w:rsidRPr="006C705E">
        <w:t xml:space="preserve"> up to </w:t>
      </w:r>
      <w:r>
        <w:rPr>
          <w:bCs/>
          <w:iCs/>
        </w:rPr>
        <w:t xml:space="preserve">three </w:t>
      </w:r>
      <w:r w:rsidRPr="006C705E">
        <w:rPr>
          <w:bCs/>
          <w:iCs/>
        </w:rPr>
        <w:t>week</w:t>
      </w:r>
      <w:r>
        <w:rPr>
          <w:bCs/>
          <w:iCs/>
        </w:rPr>
        <w:t>s</w:t>
      </w:r>
      <w:r w:rsidRPr="006C705E">
        <w:rPr>
          <w:bCs/>
          <w:iCs/>
        </w:rPr>
        <w:t xml:space="preserve"> for completion</w:t>
      </w:r>
      <w:r w:rsidRPr="006C705E">
        <w:t xml:space="preserve">, longer in June </w:t>
      </w:r>
      <w:r>
        <w:t>through to</w:t>
      </w:r>
      <w:r w:rsidRPr="006C705E">
        <w:t xml:space="preserve"> </w:t>
      </w:r>
      <w:r>
        <w:t>September</w:t>
      </w:r>
      <w:r w:rsidRPr="006C705E">
        <w:rPr>
          <w:i/>
        </w:rPr>
        <w:t>.</w:t>
      </w:r>
    </w:p>
    <w:p w14:paraId="3B4916DA" w14:textId="77777777" w:rsidR="0000343C" w:rsidRPr="00602B9A" w:rsidRDefault="0000343C" w:rsidP="0000343C">
      <w:pPr>
        <w:rPr>
          <w:sz w:val="16"/>
          <w:szCs w:val="16"/>
        </w:rPr>
      </w:pPr>
      <w:r w:rsidRPr="008A2530">
        <w:t xml:space="preserve">Transcripts will include the </w:t>
      </w:r>
      <w:r>
        <w:t xml:space="preserve">ECTs values of each module and a </w:t>
      </w:r>
      <w:r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t xml:space="preserve"> indicated.  Where more than one sitting was required an overall grade will always be recorded as a Pass/Fail.</w:t>
      </w:r>
    </w:p>
    <w:p w14:paraId="7DFE6ECD" w14:textId="77777777" w:rsidR="0000343C" w:rsidRPr="00C00708" w:rsidRDefault="0000343C" w:rsidP="0000343C">
      <w:r>
        <w:t xml:space="preserve">The Scholarship Examination is an exception to the above.  The examination will not be reflected on the student transcript unless the student has obtained </w:t>
      </w:r>
      <w:r>
        <w:lastRenderedPageBreak/>
        <w:t xml:space="preserve">Scholarship, in which case such information, if requested, shall appear (by way of asterisk and explanation) below the grades for Senior Fresh year. </w:t>
      </w:r>
    </w:p>
    <w:p w14:paraId="60650C23" w14:textId="44E90AD0" w:rsidR="0000343C" w:rsidRPr="00CB497D" w:rsidRDefault="0000343C" w:rsidP="00CB497D">
      <w:r w:rsidRPr="00153BCB">
        <w:t>Transcripts are never issued to a third party, such as a parent or prospective employer without the consent of the person named on the transcript.</w:t>
      </w:r>
    </w:p>
    <w:p w14:paraId="0B76515D" w14:textId="77933014" w:rsidR="000D25AF" w:rsidRPr="001237F8" w:rsidRDefault="000D25AF" w:rsidP="000D25AF">
      <w:pPr>
        <w:pStyle w:val="Heading3"/>
        <w:rPr>
          <w:b/>
          <w:color w:val="auto"/>
          <w:sz w:val="32"/>
          <w:lang w:val="en-GB"/>
        </w:rPr>
      </w:pPr>
      <w:r>
        <w:rPr>
          <w:b/>
          <w:color w:val="auto"/>
          <w:sz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The Trinity Graduate Attributes represent the qualities, skills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lastRenderedPageBreak/>
        <w:t xml:space="preserve">Many of the Graduate Attributes are ‘slow learned’, in other words, you will develop them over the four or five years of your programme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1237F8" w:rsidRDefault="00810D86" w:rsidP="00810D86">
      <w:pPr>
        <w:pStyle w:val="Heading3"/>
        <w:rPr>
          <w:b/>
          <w:color w:val="auto"/>
          <w:sz w:val="32"/>
          <w:lang w:val="en-GB"/>
        </w:rPr>
      </w:pPr>
      <w:bookmarkStart w:id="69" w:name="_Toc521493439"/>
      <w:r>
        <w:rPr>
          <w:b/>
          <w:color w:val="auto"/>
          <w:sz w:val="32"/>
          <w:lang w:val="en-GB"/>
        </w:rPr>
        <w:t>University Regulations</w:t>
      </w:r>
    </w:p>
    <w:bookmarkEnd w:id="69"/>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935D18">
      <w:pPr>
        <w:pStyle w:val="ListParagraph"/>
        <w:numPr>
          <w:ilvl w:val="0"/>
          <w:numId w:val="40"/>
        </w:numPr>
        <w:spacing w:line="240" w:lineRule="auto"/>
      </w:pPr>
      <w:r>
        <w:t xml:space="preserve">Academic Policies - </w:t>
      </w:r>
      <w:hyperlink r:id="rId330" w:history="1">
        <w:r w:rsidRPr="00497E3E">
          <w:rPr>
            <w:rStyle w:val="Hyperlink"/>
          </w:rPr>
          <w:t>http://www.tcd.ie/teaching-learning/academic-policies/</w:t>
        </w:r>
      </w:hyperlink>
      <w:r>
        <w:t xml:space="preserve"> </w:t>
      </w:r>
    </w:p>
    <w:p w14:paraId="7132EE46" w14:textId="77777777" w:rsidR="00935D18" w:rsidRDefault="00935D18" w:rsidP="00935D18">
      <w:pPr>
        <w:pStyle w:val="ListParagraph"/>
        <w:numPr>
          <w:ilvl w:val="0"/>
          <w:numId w:val="40"/>
        </w:numPr>
        <w:spacing w:line="240" w:lineRule="auto"/>
      </w:pPr>
      <w:r>
        <w:t xml:space="preserve">Student Complaints Procedure - </w:t>
      </w:r>
      <w:hyperlink r:id="rId331" w:history="1">
        <w:r w:rsidRPr="00497E3E">
          <w:rPr>
            <w:rStyle w:val="Hyperlink"/>
          </w:rPr>
          <w:t>https://www.tcd.ie/about/policies/160722_Student%20Complaints%20Procedure_PUB.pdf</w:t>
        </w:r>
      </w:hyperlink>
      <w:r>
        <w:t xml:space="preserve"> </w:t>
      </w:r>
    </w:p>
    <w:p w14:paraId="055C8C58" w14:textId="2E8E2480" w:rsidR="0000343C" w:rsidRDefault="00935D18" w:rsidP="00935D18">
      <w:pPr>
        <w:pStyle w:val="ListParagraph"/>
        <w:numPr>
          <w:ilvl w:val="0"/>
          <w:numId w:val="40"/>
        </w:numPr>
        <w:spacing w:line="240" w:lineRule="auto"/>
      </w:pPr>
      <w:r>
        <w:t xml:space="preserve">Dignity and Respect Policy- </w:t>
      </w:r>
      <w:hyperlink r:id="rId332"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70" w:name="_Toc521493440"/>
      <w:r>
        <w:rPr>
          <w:b/>
          <w:color w:val="auto"/>
          <w:sz w:val="32"/>
          <w:lang w:val="en-GB"/>
        </w:rPr>
        <w:t>Feedback and Evaluation</w:t>
      </w:r>
    </w:p>
    <w:p w14:paraId="20032358" w14:textId="77777777" w:rsidR="00935D18" w:rsidRPr="00CB497D" w:rsidRDefault="00935D18" w:rsidP="00935D18">
      <w:pPr>
        <w:pStyle w:val="Heading3"/>
        <w:rPr>
          <w:b/>
          <w:color w:val="auto"/>
          <w:sz w:val="28"/>
          <w:szCs w:val="28"/>
        </w:rPr>
      </w:pPr>
      <w:bookmarkStart w:id="71" w:name="_Toc521493441"/>
      <w:bookmarkEnd w:id="70"/>
      <w:r w:rsidRPr="00CB497D">
        <w:rPr>
          <w:b/>
          <w:color w:val="auto"/>
          <w:sz w:val="28"/>
          <w:szCs w:val="28"/>
        </w:rPr>
        <w:t>School of Social Sciences and Philosophy</w:t>
      </w:r>
      <w:bookmarkEnd w:id="71"/>
    </w:p>
    <w:p w14:paraId="336FA6F5" w14:textId="2346557F" w:rsidR="00935D18" w:rsidRDefault="00935D18" w:rsidP="00935D18">
      <w:r>
        <w:t xml:space="preserve">Evaluation of courses and their constituent modules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p>
    <w:p w14:paraId="5D64E37D" w14:textId="77777777" w:rsidR="00935D18" w:rsidRDefault="00935D18" w:rsidP="00935D18">
      <w:r>
        <w:t xml:space="preserve">All results for each survey are collated and made available to the lecturer who taught the module, the Head of Department, the Head of School, the School’s Director Undergraduate Teaching and Learning and the School Manager. </w:t>
      </w:r>
      <w:r>
        <w:lastRenderedPageBreak/>
        <w:t>Teaching Assistants receive their feedback through communication with the course lecturer. Department and School averages are made available to members of the School.  Student feedback forms an important part of the evaluation and review process.</w:t>
      </w:r>
    </w:p>
    <w:p w14:paraId="02780E20" w14:textId="77777777"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52C2A1B0" w14:textId="77777777" w:rsidR="00935D18" w:rsidRPr="000066D3" w:rsidRDefault="00935D18" w:rsidP="00935D18">
      <w:r>
        <w:t xml:space="preserve">Finally, in order to recognise good teaching within our School, the School Executive has taken a decision to publish the names of modules/lecturers of the ‘top 3 highest ranked modules’ and ‘the highest ranked module with over 100 students’ within each Department. The results can be found here: </w:t>
      </w:r>
      <w:hyperlink r:id="rId333" w:history="1">
        <w:r w:rsidRPr="00497E3E">
          <w:rPr>
            <w:rStyle w:val="Hyperlink"/>
          </w:rPr>
          <w:t>http://www.tcd.ie/ssp/undergraduate/student-evaluations/</w:t>
        </w:r>
      </w:hyperlink>
      <w:r>
        <w:t xml:space="preserve"> </w:t>
      </w:r>
    </w:p>
    <w:p w14:paraId="29B64E0F" w14:textId="46C4F69C" w:rsidR="0000343C" w:rsidRPr="00D642A1" w:rsidRDefault="0000343C" w:rsidP="0000343C">
      <w:pPr>
        <w:pStyle w:val="Heading3"/>
        <w:rPr>
          <w:b/>
          <w:color w:val="auto"/>
          <w:sz w:val="28"/>
          <w:szCs w:val="28"/>
        </w:rPr>
      </w:pPr>
      <w:r>
        <w:rPr>
          <w:b/>
          <w:color w:val="auto"/>
          <w:sz w:val="28"/>
          <w:szCs w:val="28"/>
        </w:rPr>
        <w:t>Trinity Business School</w:t>
      </w:r>
    </w:p>
    <w:p w14:paraId="0507DA7F" w14:textId="5DC061D0" w:rsidR="00692CAF" w:rsidRPr="000D25AF" w:rsidRDefault="00692CAF" w:rsidP="000D25AF">
      <w:r w:rsidRPr="00C93017">
        <w:rPr>
          <w:rStyle w:val="Hyperlink"/>
          <w:color w:val="auto"/>
          <w:u w:val="none"/>
        </w:rPr>
        <w:t>Please contact the Trinity Business School at</w:t>
      </w:r>
      <w:r w:rsidRPr="00C93017">
        <w:rPr>
          <w:rStyle w:val="Hyperlink"/>
          <w:color w:val="auto"/>
        </w:rPr>
        <w:t xml:space="preserve"> </w:t>
      </w:r>
      <w:hyperlink r:id="rId334" w:history="1">
        <w:r w:rsidR="00C93017" w:rsidRPr="00C93017">
          <w:rPr>
            <w:rStyle w:val="Hyperlink"/>
          </w:rPr>
          <w:t>https://www.tcd.ie/business/contact/</w:t>
        </w:r>
      </w:hyperlink>
      <w:bookmarkStart w:id="72" w:name="_Toc427586293"/>
      <w:bookmarkEnd w:id="66"/>
      <w:r>
        <w:rPr>
          <w:b/>
          <w:lang w:val="en-GB"/>
        </w:rPr>
        <w:br w:type="page"/>
      </w:r>
    </w:p>
    <w:p w14:paraId="46050517" w14:textId="36E83361"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72"/>
    </w:p>
    <w:p w14:paraId="3A2805D7" w14:textId="77777777" w:rsidR="00BF0286" w:rsidRPr="00C12152" w:rsidRDefault="00BF0286" w:rsidP="00BF0286">
      <w:pPr>
        <w:pStyle w:val="Heading3"/>
        <w:rPr>
          <w:b/>
          <w:color w:val="auto"/>
          <w:sz w:val="28"/>
          <w:szCs w:val="28"/>
          <w:lang w:val="en-GB"/>
        </w:rPr>
      </w:pPr>
      <w:bookmarkStart w:id="73" w:name="_School_of_Business"/>
      <w:bookmarkStart w:id="74" w:name="_Toc425174765"/>
      <w:bookmarkStart w:id="75" w:name="_Ref425336324"/>
      <w:bookmarkStart w:id="76" w:name="_Ref425336349"/>
      <w:bookmarkStart w:id="77" w:name="_Toc427586302"/>
      <w:bookmarkEnd w:id="73"/>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335" w:history="1">
        <w:r w:rsidRPr="00497E3E">
          <w:rPr>
            <w:rStyle w:val="Hyperlink"/>
          </w:rPr>
          <w:t>http://www.tcd.ie/calendar/undergraduate-studies/foundation-and-non-foundation-scholarships.pdf</w:t>
        </w:r>
      </w:hyperlink>
    </w:p>
    <w:p w14:paraId="2C74CD24" w14:textId="77777777" w:rsidR="00BF0286" w:rsidRPr="00602B9A" w:rsidRDefault="00BF0286" w:rsidP="00BF0286">
      <w:pPr>
        <w:rPr>
          <w:b/>
        </w:rPr>
      </w:pPr>
      <w:r w:rsidRPr="00602B9A">
        <w:t xml:space="preserve">Candidates are examined in four papers drawn from the modules of their course up to the end of Michaelmas term of the Senior Fresh year. The scope of each paper is described in the examination section of the BESS Course website.  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6B19FD1F" w:rsidR="00BF0286" w:rsidRPr="00602B9A" w:rsidRDefault="00BF0286" w:rsidP="00BF0286">
      <w:r w:rsidRPr="00602B9A">
        <w:t>The examination consists of four 2¼ hour papers</w:t>
      </w:r>
      <w:r w:rsidR="00B92BE8">
        <w:t xml:space="preserve"> </w:t>
      </w:r>
      <w:r w:rsidR="00B92BE8" w:rsidRPr="00566652">
        <w:rPr>
          <w:rStyle w:val="Hyperlink"/>
        </w:rPr>
        <w:t>https://www.tcd.ie/ssp/undergraduate/bess/current/structure/exams/scholarship/</w:t>
      </w:r>
      <w:r w:rsidR="00B92BE8">
        <w:t xml:space="preserve">,  </w:t>
      </w:r>
      <w:r w:rsidRPr="00602B9A">
        <w:t>where candidates will be asked to choose any four papers from the list as follows:</w:t>
      </w:r>
    </w:p>
    <w:p w14:paraId="2B798F53" w14:textId="77777777" w:rsidR="00BF0286" w:rsidRPr="00602B9A" w:rsidRDefault="00BF0286" w:rsidP="00BF0286">
      <w:pPr>
        <w:pStyle w:val="ListParagraph"/>
        <w:numPr>
          <w:ilvl w:val="0"/>
          <w:numId w:val="22"/>
        </w:numPr>
      </w:pPr>
      <w:r w:rsidRPr="00602B9A">
        <w:t>Business I and II</w:t>
      </w:r>
    </w:p>
    <w:p w14:paraId="717C23E3" w14:textId="77777777" w:rsidR="00BF0286" w:rsidRPr="00602B9A" w:rsidRDefault="00BF0286" w:rsidP="00BF0286">
      <w:pPr>
        <w:pStyle w:val="ListParagraph"/>
        <w:numPr>
          <w:ilvl w:val="0"/>
          <w:numId w:val="22"/>
        </w:numPr>
      </w:pPr>
      <w:r w:rsidRPr="00602B9A">
        <w:t xml:space="preserve">Economics I and II </w:t>
      </w:r>
    </w:p>
    <w:p w14:paraId="4279B945" w14:textId="77777777" w:rsidR="00BF0286" w:rsidRPr="00602B9A" w:rsidRDefault="00BF0286" w:rsidP="00BF0286">
      <w:pPr>
        <w:pStyle w:val="ListParagraph"/>
        <w:numPr>
          <w:ilvl w:val="0"/>
          <w:numId w:val="22"/>
        </w:numPr>
      </w:pPr>
      <w:r w:rsidRPr="00602B9A">
        <w:t>Political Science I and II</w:t>
      </w:r>
    </w:p>
    <w:p w14:paraId="52C56501" w14:textId="77777777" w:rsidR="00BF0286" w:rsidRPr="00602B9A" w:rsidRDefault="00BF0286" w:rsidP="00BF0286">
      <w:pPr>
        <w:pStyle w:val="ListParagraph"/>
        <w:numPr>
          <w:ilvl w:val="0"/>
          <w:numId w:val="22"/>
        </w:numPr>
      </w:pPr>
      <w:r w:rsidRPr="00602B9A">
        <w:t>Sociology I and II</w:t>
      </w:r>
    </w:p>
    <w:p w14:paraId="79C0C880" w14:textId="77777777" w:rsidR="00BF0286" w:rsidRPr="001237F8" w:rsidRDefault="00BF0286" w:rsidP="00BF0286">
      <w:pPr>
        <w:pStyle w:val="ListParagraph"/>
        <w:numPr>
          <w:ilvl w:val="0"/>
          <w:numId w:val="22"/>
        </w:numPr>
        <w:rPr>
          <w:b/>
        </w:rPr>
      </w:pPr>
      <w:r w:rsidRPr="00602B9A">
        <w:t>Quantitative Methods</w:t>
      </w:r>
    </w:p>
    <w:p w14:paraId="73D8E157" w14:textId="234F9B2A" w:rsidR="00BF0286" w:rsidRPr="00602B9A" w:rsidRDefault="00BF0286" w:rsidP="00BF0286">
      <w:r w:rsidRPr="00602B9A">
        <w:t>All papers include a compulsory general question(s).  All papers carry equal weight.</w:t>
      </w:r>
      <w:r w:rsidR="00B92BE8">
        <w:t xml:space="preserve">   </w:t>
      </w:r>
    </w:p>
    <w:p w14:paraId="2F4FEC95" w14:textId="69BE2575" w:rsidR="00935D18" w:rsidRPr="00644E95" w:rsidRDefault="00935D18" w:rsidP="00935D18">
      <w:pPr>
        <w:pStyle w:val="Heading3"/>
        <w:rPr>
          <w:b/>
          <w:color w:val="auto"/>
          <w:sz w:val="28"/>
          <w:szCs w:val="28"/>
          <w:lang w:val="en-GB"/>
        </w:rPr>
      </w:pPr>
      <w:r>
        <w:rPr>
          <w:b/>
          <w:color w:val="auto"/>
          <w:sz w:val="28"/>
          <w:szCs w:val="28"/>
          <w:lang w:val="en-GB"/>
        </w:rPr>
        <w:lastRenderedPageBreak/>
        <w:t>Prizes and Medals</w:t>
      </w:r>
    </w:p>
    <w:p w14:paraId="29C07FD1" w14:textId="323DB5AD" w:rsidR="00935D18"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336" w:history="1">
        <w:r w:rsidR="00F347AB" w:rsidRPr="00002A45">
          <w:rPr>
            <w:rStyle w:val="Hyperlink"/>
            <w:lang w:val="en-GB"/>
          </w:rPr>
          <w:t>https://www.tcd.ie/calendar/undergraduate-studies/</w:t>
        </w:r>
      </w:hyperlink>
      <w:r w:rsidR="00F347AB">
        <w:rPr>
          <w:lang w:val="en-GB"/>
        </w:rPr>
        <w:t xml:space="preserve">. </w:t>
      </w:r>
    </w:p>
    <w:p w14:paraId="2E3F753B" w14:textId="77777777" w:rsidR="00935D18" w:rsidRDefault="00935D18">
      <w:pPr>
        <w:spacing w:line="240" w:lineRule="auto"/>
        <w:rPr>
          <w:lang w:val="en-GB"/>
        </w:rPr>
      </w:pPr>
    </w:p>
    <w:p w14:paraId="3EAB30BB" w14:textId="1955EDD7" w:rsidR="00CC49D7" w:rsidRDefault="00F347AB" w:rsidP="002D78E4">
      <w:r w:rsidRPr="00CB497D">
        <w:rPr>
          <w:b/>
        </w:rPr>
        <w:t xml:space="preserve">Gold </w:t>
      </w:r>
      <w:r w:rsidR="00CC49D7">
        <w:rPr>
          <w:b/>
        </w:rPr>
        <w:t>M</w:t>
      </w:r>
      <w:r w:rsidRPr="00CB497D">
        <w:rPr>
          <w:b/>
        </w:rPr>
        <w:t>edals</w:t>
      </w:r>
      <w:r>
        <w:t xml:space="preserve"> are awarded </w:t>
      </w:r>
      <w:r w:rsidR="00CC49D7">
        <w:t xml:space="preserve">to BESS students </w:t>
      </w:r>
      <w:r>
        <w:t xml:space="preserve">by the Board </w:t>
      </w:r>
      <w:r w:rsidR="00CC49D7">
        <w:t xml:space="preserve">of College </w:t>
      </w:r>
      <w:r>
        <w:t xml:space="preserve">to candidates who have passed with an overall first class at the </w:t>
      </w:r>
      <w:r w:rsidR="00692CAF">
        <w:t xml:space="preserve">Senior Sophister </w:t>
      </w:r>
      <w:r>
        <w:t>final examination and who have shown exceptional merit</w:t>
      </w:r>
      <w:r w:rsidR="00CC49D7">
        <w:t>.  Currently Senior Sophister students choose four, 15-credit modules to the value of 60 credits in their Senior Sophister year.  In order to qualify for a Gold Medal students must achieve:</w:t>
      </w:r>
    </w:p>
    <w:p w14:paraId="25C5B899" w14:textId="6F3A8579" w:rsidR="00CC49D7" w:rsidRPr="00CB497D" w:rsidRDefault="00CC49D7" w:rsidP="002D78E4">
      <w:pPr>
        <w:pStyle w:val="ListParagraph"/>
        <w:numPr>
          <w:ilvl w:val="0"/>
          <w:numId w:val="41"/>
        </w:numPr>
        <w:rPr>
          <w:rFonts w:asciiTheme="majorHAnsi" w:eastAsiaTheme="majorEastAsia" w:hAnsiTheme="majorHAnsi" w:cstheme="majorBidi"/>
          <w:b/>
          <w:sz w:val="32"/>
          <w:szCs w:val="26"/>
          <w:lang w:val="en-GB"/>
        </w:rPr>
      </w:pPr>
      <w:r>
        <w:t xml:space="preserve">an </w:t>
      </w:r>
      <w:r w:rsidRPr="00CB497D">
        <w:rPr>
          <w:b/>
        </w:rPr>
        <w:t>overall</w:t>
      </w:r>
      <w:r>
        <w:t xml:space="preserve"> minimum mark of 73%;</w:t>
      </w:r>
    </w:p>
    <w:p w14:paraId="3F9FD98E" w14:textId="2F57D5F6" w:rsidR="00CC49D7" w:rsidRPr="00CB497D" w:rsidRDefault="00CC49D7" w:rsidP="002D78E4">
      <w:pPr>
        <w:pStyle w:val="ListParagraph"/>
        <w:numPr>
          <w:ilvl w:val="0"/>
          <w:numId w:val="41"/>
        </w:numPr>
        <w:rPr>
          <w:rFonts w:asciiTheme="majorHAnsi" w:eastAsiaTheme="majorEastAsia" w:hAnsiTheme="majorHAnsi" w:cstheme="majorBidi"/>
          <w:b/>
          <w:sz w:val="32"/>
          <w:szCs w:val="26"/>
          <w:lang w:val="en-GB"/>
        </w:rPr>
      </w:pPr>
      <w:r>
        <w:t xml:space="preserve">a minimum mark of 70% in each of the four modules.  </w:t>
      </w:r>
      <w:r w:rsidR="00F347AB">
        <w:t xml:space="preserve"> </w:t>
      </w:r>
    </w:p>
    <w:p w14:paraId="1302D697" w14:textId="77777777" w:rsidR="00CC49D7" w:rsidRDefault="00CC49D7" w:rsidP="00CB497D">
      <w:pPr>
        <w:spacing w:line="276" w:lineRule="auto"/>
      </w:pPr>
    </w:p>
    <w:p w14:paraId="5B386F1C" w14:textId="2BCBB3E7" w:rsidR="009F4840" w:rsidRPr="00CC49D7" w:rsidRDefault="00CC49D7" w:rsidP="00CB497D">
      <w:pPr>
        <w:spacing w:line="276" w:lineRule="auto"/>
        <w:rPr>
          <w:rFonts w:asciiTheme="majorHAnsi" w:eastAsiaTheme="majorEastAsia" w:hAnsiTheme="majorHAnsi" w:cstheme="majorBidi"/>
          <w:b/>
          <w:sz w:val="32"/>
          <w:szCs w:val="26"/>
          <w:lang w:val="en-GB"/>
        </w:rPr>
      </w:pPr>
      <w:r w:rsidRPr="00CC49D7">
        <w:rPr>
          <w:b/>
          <w:sz w:val="32"/>
          <w:lang w:val="en-GB"/>
        </w:rPr>
        <w:t xml:space="preserve"> </w:t>
      </w:r>
      <w:r w:rsidR="009F4840" w:rsidRPr="00CC49D7">
        <w:rPr>
          <w:b/>
          <w:sz w:val="32"/>
          <w:lang w:val="en-GB"/>
        </w:rPr>
        <w:br w:type="page"/>
      </w:r>
    </w:p>
    <w:p w14:paraId="594848A3" w14:textId="45176B62"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74"/>
      <w:r>
        <w:rPr>
          <w:rStyle w:val="FootnoteReference"/>
          <w:b/>
          <w:color w:val="auto"/>
          <w:sz w:val="32"/>
          <w:lang w:val="en-GB"/>
        </w:rPr>
        <w:footnoteReference w:id="5"/>
      </w:r>
      <w:bookmarkEnd w:id="75"/>
      <w:bookmarkEnd w:id="76"/>
      <w:bookmarkEnd w:id="77"/>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045E6FAC" w:rsidR="002675F0" w:rsidRPr="00E4728B" w:rsidRDefault="002675F0" w:rsidP="002675F0">
      <w:pPr>
        <w:rPr>
          <w:lang w:eastAsia="en-IE"/>
        </w:rPr>
      </w:pPr>
      <w:r w:rsidRPr="00D65D78">
        <w:rPr>
          <w:b/>
          <w:lang w:eastAsia="en-IE"/>
        </w:rPr>
        <w:t>First class honors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77777777" w:rsidR="002675F0" w:rsidRPr="00E4728B" w:rsidRDefault="002675F0" w:rsidP="002675F0">
      <w:pPr>
        <w:rPr>
          <w:lang w:eastAsia="en-IE"/>
        </w:rPr>
      </w:pPr>
      <w:r w:rsidRPr="00E4728B">
        <w:rPr>
          <w:lang w:eastAsia="en-IE"/>
        </w:rPr>
        <w:t xml:space="preserve">First class honors in the School of Social Sciences and Philosophy is divided into grade bands which represent excellent, outstanding and extraordinary performances. </w:t>
      </w:r>
    </w:p>
    <w:p w14:paraId="36C6A878" w14:textId="77777777" w:rsidR="002675F0" w:rsidRPr="00E4728B" w:rsidRDefault="002675F0" w:rsidP="002675F0">
      <w:pPr>
        <w:rPr>
          <w:i/>
          <w:lang w:eastAsia="en-IE"/>
        </w:rPr>
      </w:pPr>
      <w:r w:rsidRPr="00E4728B">
        <w:rPr>
          <w:i/>
          <w:lang w:eastAsia="en-IE"/>
        </w:rPr>
        <w:t xml:space="preserve">A first class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0CEDDD21" w14:textId="7DAF831C" w:rsidR="002675F0" w:rsidRPr="00E4728B" w:rsidRDefault="002675F0" w:rsidP="002675F0">
      <w:r w:rsidRPr="00D65D78">
        <w:rPr>
          <w:b/>
          <w:lang w:eastAsia="en-IE"/>
        </w:rPr>
        <w:t>70-76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2675F0">
      <w:pPr>
        <w:pStyle w:val="ListParagraph"/>
        <w:numPr>
          <w:ilvl w:val="0"/>
          <w:numId w:val="31"/>
        </w:numPr>
        <w:spacing w:after="80"/>
      </w:pPr>
      <w:r w:rsidRPr="00E4728B">
        <w:t>comprehensiveness and accuracy;</w:t>
      </w:r>
    </w:p>
    <w:p w14:paraId="3580D670" w14:textId="77777777" w:rsidR="002675F0" w:rsidRPr="00E4728B" w:rsidRDefault="002675F0" w:rsidP="002675F0">
      <w:pPr>
        <w:pStyle w:val="ListParagraph"/>
        <w:numPr>
          <w:ilvl w:val="0"/>
          <w:numId w:val="31"/>
        </w:numPr>
        <w:spacing w:after="80"/>
      </w:pPr>
      <w:r w:rsidRPr="00E4728B">
        <w:t>clarity of argument and quality of expression;</w:t>
      </w:r>
    </w:p>
    <w:p w14:paraId="2AAF51D8" w14:textId="77777777" w:rsidR="002675F0" w:rsidRPr="00E4728B" w:rsidRDefault="002675F0" w:rsidP="002675F0">
      <w:pPr>
        <w:pStyle w:val="ListParagraph"/>
        <w:numPr>
          <w:ilvl w:val="0"/>
          <w:numId w:val="31"/>
        </w:numPr>
        <w:spacing w:after="80"/>
      </w:pPr>
      <w:r w:rsidRPr="00E4728B">
        <w:rPr>
          <w:lang w:eastAsia="en-IE"/>
        </w:rPr>
        <w:t>excellent structure and organization</w:t>
      </w:r>
      <w:r w:rsidRPr="00E4728B">
        <w:t>;</w:t>
      </w:r>
    </w:p>
    <w:p w14:paraId="22E38611" w14:textId="77777777" w:rsidR="002675F0" w:rsidRPr="00E4728B" w:rsidRDefault="002675F0" w:rsidP="002675F0">
      <w:pPr>
        <w:pStyle w:val="ListParagraph"/>
        <w:numPr>
          <w:ilvl w:val="0"/>
          <w:numId w:val="31"/>
        </w:numPr>
        <w:spacing w:after="80"/>
      </w:pPr>
      <w:r w:rsidRPr="00E4728B">
        <w:t>integration of a range of relevant materials;</w:t>
      </w:r>
    </w:p>
    <w:p w14:paraId="0D9AEF4E" w14:textId="77777777" w:rsidR="002675F0" w:rsidRPr="007F1786" w:rsidRDefault="002675F0" w:rsidP="002675F0">
      <w:pPr>
        <w:pStyle w:val="ListParagraph"/>
        <w:numPr>
          <w:ilvl w:val="0"/>
          <w:numId w:val="31"/>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2675F0">
      <w:pPr>
        <w:pStyle w:val="ListParagraph"/>
        <w:numPr>
          <w:ilvl w:val="0"/>
          <w:numId w:val="31"/>
        </w:numPr>
        <w:spacing w:after="80"/>
      </w:pPr>
      <w:r w:rsidRPr="00E4728B">
        <w:t>critical evaluation;</w:t>
      </w:r>
    </w:p>
    <w:p w14:paraId="72938996"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2675F0">
      <w:pPr>
        <w:pStyle w:val="ListParagraph"/>
        <w:numPr>
          <w:ilvl w:val="0"/>
          <w:numId w:val="31"/>
        </w:numPr>
        <w:spacing w:after="80"/>
      </w:pPr>
      <w:r w:rsidRPr="00E4728B">
        <w:t>shows some original connections of concepts and theories;</w:t>
      </w:r>
    </w:p>
    <w:p w14:paraId="53A1074E" w14:textId="77777777" w:rsidR="002675F0" w:rsidRPr="007F1786" w:rsidRDefault="002675F0" w:rsidP="002675F0">
      <w:pPr>
        <w:pStyle w:val="ListParagraph"/>
        <w:numPr>
          <w:ilvl w:val="0"/>
          <w:numId w:val="31"/>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5145BEF5" w:rsidR="002675F0" w:rsidRPr="00E4728B" w:rsidRDefault="002675F0" w:rsidP="002675F0">
      <w:pPr>
        <w:rPr>
          <w:lang w:eastAsia="en-IE"/>
        </w:rPr>
      </w:pPr>
      <w:r w:rsidRPr="00D65D78">
        <w:rPr>
          <w:b/>
          <w:lang w:eastAsia="en-IE"/>
        </w:rPr>
        <w:t>77-84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78" w:name="65"/>
      <w:bookmarkEnd w:id="78"/>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lastRenderedPageBreak/>
        <w:t>Upper second class answers cover a wider band of students.  Such answers are clearly highly competent and typically possess the following qualities:</w:t>
      </w:r>
    </w:p>
    <w:p w14:paraId="46D84483" w14:textId="77777777" w:rsidR="002675F0" w:rsidRPr="00E4728B" w:rsidRDefault="002675F0" w:rsidP="002675F0">
      <w:pPr>
        <w:pStyle w:val="ListParagraph"/>
        <w:numPr>
          <w:ilvl w:val="0"/>
          <w:numId w:val="32"/>
        </w:numPr>
        <w:spacing w:after="80"/>
      </w:pPr>
      <w:r w:rsidRPr="00E4728B">
        <w:t>accurate and well-informed;</w:t>
      </w:r>
    </w:p>
    <w:p w14:paraId="71C92131" w14:textId="77777777" w:rsidR="002675F0" w:rsidRPr="00E4728B" w:rsidRDefault="002675F0" w:rsidP="002675F0">
      <w:pPr>
        <w:pStyle w:val="ListParagraph"/>
        <w:numPr>
          <w:ilvl w:val="0"/>
          <w:numId w:val="32"/>
        </w:numPr>
        <w:spacing w:after="80"/>
      </w:pPr>
      <w:r w:rsidRPr="00E4728B">
        <w:t>comprehensive;</w:t>
      </w:r>
    </w:p>
    <w:p w14:paraId="4C0B3934" w14:textId="77777777" w:rsidR="002675F0" w:rsidRPr="00E4728B" w:rsidRDefault="002675F0" w:rsidP="002675F0">
      <w:pPr>
        <w:pStyle w:val="ListParagraph"/>
        <w:numPr>
          <w:ilvl w:val="0"/>
          <w:numId w:val="32"/>
        </w:numPr>
        <w:spacing w:after="80"/>
      </w:pPr>
      <w:r w:rsidRPr="00E4728B">
        <w:t>well-organised and structured;</w:t>
      </w:r>
    </w:p>
    <w:p w14:paraId="659E6903" w14:textId="77777777" w:rsidR="002675F0" w:rsidRPr="00E4728B" w:rsidRDefault="002675F0" w:rsidP="002675F0">
      <w:pPr>
        <w:pStyle w:val="ListParagraph"/>
        <w:numPr>
          <w:ilvl w:val="0"/>
          <w:numId w:val="32"/>
        </w:numPr>
        <w:spacing w:after="80"/>
      </w:pPr>
      <w:r w:rsidRPr="00E4728B">
        <w:t>evidence of reading;</w:t>
      </w:r>
    </w:p>
    <w:p w14:paraId="092F923A" w14:textId="77777777" w:rsidR="002675F0" w:rsidRPr="00E4728B" w:rsidRDefault="002675F0" w:rsidP="002675F0">
      <w:pPr>
        <w:pStyle w:val="ListParagraph"/>
        <w:numPr>
          <w:ilvl w:val="0"/>
          <w:numId w:val="32"/>
        </w:numPr>
        <w:spacing w:after="80"/>
      </w:pPr>
      <w:r w:rsidRPr="00E4728B">
        <w:t>a sound grasp of basic principles;</w:t>
      </w:r>
    </w:p>
    <w:p w14:paraId="01097166" w14:textId="77777777" w:rsidR="002675F0" w:rsidRPr="00E4728B" w:rsidRDefault="002675F0" w:rsidP="002675F0">
      <w:pPr>
        <w:pStyle w:val="ListParagraph"/>
        <w:numPr>
          <w:ilvl w:val="0"/>
          <w:numId w:val="32"/>
        </w:numPr>
        <w:spacing w:after="80"/>
      </w:pPr>
      <w:r w:rsidRPr="00E4728B">
        <w:t>understanding of the relevant details;</w:t>
      </w:r>
    </w:p>
    <w:p w14:paraId="624FFD9D" w14:textId="77777777" w:rsidR="002675F0" w:rsidRPr="00E4728B" w:rsidRDefault="002675F0" w:rsidP="002675F0">
      <w:pPr>
        <w:pStyle w:val="ListParagraph"/>
        <w:numPr>
          <w:ilvl w:val="0"/>
          <w:numId w:val="32"/>
        </w:numPr>
        <w:spacing w:after="80"/>
      </w:pPr>
      <w:r w:rsidRPr="00E4728B">
        <w:t>succinct and cogent presentation; and</w:t>
      </w:r>
    </w:p>
    <w:p w14:paraId="31C16CA5" w14:textId="77777777" w:rsidR="002675F0" w:rsidRPr="00E4728B" w:rsidRDefault="002675F0" w:rsidP="002675F0">
      <w:pPr>
        <w:pStyle w:val="ListParagraph"/>
        <w:numPr>
          <w:ilvl w:val="0"/>
          <w:numId w:val="32"/>
        </w:numPr>
        <w:spacing w:after="80"/>
      </w:pPr>
      <w:r w:rsidRPr="00E4728B">
        <w:t>evaluation of material although these evaluations may be derivative.</w:t>
      </w:r>
    </w:p>
    <w:p w14:paraId="6471B780" w14:textId="77777777" w:rsidR="002675F0" w:rsidRPr="00E4728B" w:rsidRDefault="002675F0" w:rsidP="002675F0">
      <w:r w:rsidRPr="00E4728B">
        <w:br/>
        <w:t>One essential aspect of an upper second class answer is that is must have completely dealt with the question asked by the examiner.  In questions:</w:t>
      </w:r>
    </w:p>
    <w:p w14:paraId="7999A73A" w14:textId="77777777" w:rsidR="002675F0" w:rsidRPr="00E4728B" w:rsidRDefault="002675F0" w:rsidP="002675F0">
      <w:pPr>
        <w:pStyle w:val="ListParagraph"/>
        <w:numPr>
          <w:ilvl w:val="0"/>
          <w:numId w:val="33"/>
        </w:numPr>
        <w:spacing w:after="80"/>
      </w:pPr>
      <w:r w:rsidRPr="00E4728B">
        <w:t xml:space="preserve">all the major issues and most of the minor issues must have been identified; </w:t>
      </w:r>
    </w:p>
    <w:p w14:paraId="16B15455" w14:textId="77777777" w:rsidR="002675F0" w:rsidRPr="00E4728B" w:rsidRDefault="002675F0" w:rsidP="002675F0">
      <w:pPr>
        <w:pStyle w:val="ListParagraph"/>
        <w:numPr>
          <w:ilvl w:val="0"/>
          <w:numId w:val="33"/>
        </w:numPr>
        <w:spacing w:after="80"/>
      </w:pPr>
      <w:r w:rsidRPr="00E4728B">
        <w:t xml:space="preserve">the application of basic principles must be accurate and comprehensive; and </w:t>
      </w:r>
    </w:p>
    <w:p w14:paraId="654261F1" w14:textId="77777777" w:rsidR="002675F0" w:rsidRDefault="002675F0" w:rsidP="00406747">
      <w:pPr>
        <w:pStyle w:val="ListParagraph"/>
        <w:numPr>
          <w:ilvl w:val="0"/>
          <w:numId w:val="33"/>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2675F0">
      <w:pPr>
        <w:pStyle w:val="ListParagraph"/>
        <w:numPr>
          <w:ilvl w:val="0"/>
          <w:numId w:val="35"/>
        </w:numPr>
        <w:spacing w:after="80"/>
      </w:pPr>
      <w:r w:rsidRPr="00E4728B">
        <w:t>an adequate answer to the question based largely on textbooks and lecture notes;</w:t>
      </w:r>
    </w:p>
    <w:p w14:paraId="084A9D9F" w14:textId="77777777" w:rsidR="002675F0" w:rsidRPr="00E4728B" w:rsidRDefault="002675F0" w:rsidP="002675F0">
      <w:pPr>
        <w:pStyle w:val="ListParagraph"/>
        <w:numPr>
          <w:ilvl w:val="0"/>
          <w:numId w:val="35"/>
        </w:numPr>
        <w:spacing w:after="80"/>
      </w:pPr>
      <w:r w:rsidRPr="00E4728B">
        <w:lastRenderedPageBreak/>
        <w:t xml:space="preserve">clearly presentation; and </w:t>
      </w:r>
    </w:p>
    <w:p w14:paraId="318D7F74" w14:textId="77777777" w:rsidR="002675F0" w:rsidRDefault="002675F0" w:rsidP="002675F0">
      <w:pPr>
        <w:pStyle w:val="ListParagraph"/>
        <w:numPr>
          <w:ilvl w:val="0"/>
          <w:numId w:val="35"/>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52E79E14" w:rsidR="002675F0" w:rsidRPr="00E4728B" w:rsidRDefault="002675F0" w:rsidP="002675F0">
      <w:pPr>
        <w:rPr>
          <w:bCs/>
        </w:rPr>
      </w:pPr>
      <w:r w:rsidRPr="00D65D78">
        <w:rPr>
          <w:b/>
          <w:bCs/>
        </w:rPr>
        <w:t>Third Class Honors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7777777" w:rsidR="002675F0" w:rsidRPr="00E4728B" w:rsidRDefault="002675F0" w:rsidP="002675F0">
      <w:r w:rsidRPr="00E4728B">
        <w:t>Third class answers demonstrate some knowledge of understanding of the general area but a third class answer tends to be weak in the following ways:</w:t>
      </w:r>
    </w:p>
    <w:p w14:paraId="1B5328D9" w14:textId="77777777" w:rsidR="002675F0" w:rsidRPr="00E4728B" w:rsidRDefault="002675F0" w:rsidP="002675F0">
      <w:pPr>
        <w:pStyle w:val="ListParagraph"/>
        <w:numPr>
          <w:ilvl w:val="0"/>
          <w:numId w:val="36"/>
        </w:numPr>
        <w:spacing w:after="80"/>
      </w:pPr>
      <w:r w:rsidRPr="00E4728B">
        <w:t>descriptive only;</w:t>
      </w:r>
    </w:p>
    <w:p w14:paraId="6052BE6F" w14:textId="77777777" w:rsidR="002675F0" w:rsidRPr="00E4728B" w:rsidRDefault="002675F0" w:rsidP="002675F0">
      <w:pPr>
        <w:pStyle w:val="ListParagraph"/>
        <w:numPr>
          <w:ilvl w:val="0"/>
          <w:numId w:val="36"/>
        </w:numPr>
        <w:spacing w:after="80"/>
      </w:pPr>
      <w:r w:rsidRPr="00E4728B">
        <w:t>does not answer the question directly;</w:t>
      </w:r>
    </w:p>
    <w:p w14:paraId="61608B9A" w14:textId="77777777" w:rsidR="002675F0" w:rsidRPr="00E4728B" w:rsidRDefault="002675F0" w:rsidP="002675F0">
      <w:pPr>
        <w:pStyle w:val="ListParagraph"/>
        <w:numPr>
          <w:ilvl w:val="0"/>
          <w:numId w:val="36"/>
        </w:numPr>
        <w:spacing w:after="80"/>
      </w:pPr>
      <w:r w:rsidRPr="00E4728B">
        <w:t>misses key points of information and interpretation</w:t>
      </w:r>
    </w:p>
    <w:p w14:paraId="4FD886A2" w14:textId="77777777" w:rsidR="002675F0" w:rsidRPr="00E4728B" w:rsidRDefault="002675F0" w:rsidP="002675F0">
      <w:pPr>
        <w:pStyle w:val="ListParagraph"/>
        <w:numPr>
          <w:ilvl w:val="0"/>
          <w:numId w:val="36"/>
        </w:numPr>
        <w:spacing w:after="80"/>
      </w:pPr>
      <w:r w:rsidRPr="00E4728B">
        <w:t>contains serious inaccuracies;</w:t>
      </w:r>
    </w:p>
    <w:p w14:paraId="40B1E013" w14:textId="77777777" w:rsidR="002675F0" w:rsidRPr="00E4728B" w:rsidRDefault="002675F0" w:rsidP="002675F0">
      <w:pPr>
        <w:pStyle w:val="ListParagraph"/>
        <w:numPr>
          <w:ilvl w:val="0"/>
          <w:numId w:val="36"/>
        </w:numPr>
        <w:spacing w:after="80"/>
      </w:pPr>
      <w:r w:rsidRPr="00E4728B">
        <w:t xml:space="preserve">sparse coverage of material; and </w:t>
      </w:r>
    </w:p>
    <w:p w14:paraId="02EE0FF9" w14:textId="77777777" w:rsidR="002675F0" w:rsidRPr="00E4728B" w:rsidRDefault="002675F0" w:rsidP="002675F0">
      <w:pPr>
        <w:pStyle w:val="ListParagraph"/>
        <w:numPr>
          <w:ilvl w:val="0"/>
          <w:numId w:val="36"/>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Answers in the range usually contain some appropriate material (poorly organised) and some evidence that the student has attended lectures and done a bare minimum of reading. The characteristics of a fail grade include:</w:t>
      </w:r>
    </w:p>
    <w:p w14:paraId="256F3735" w14:textId="77777777" w:rsidR="002675F0" w:rsidRPr="007F1786" w:rsidRDefault="002675F0" w:rsidP="002675F0">
      <w:pPr>
        <w:pStyle w:val="ListParagraph"/>
        <w:numPr>
          <w:ilvl w:val="0"/>
          <w:numId w:val="34"/>
        </w:numPr>
        <w:spacing w:after="80"/>
        <w:rPr>
          <w:i/>
          <w:iCs/>
        </w:rPr>
      </w:pPr>
      <w:r w:rsidRPr="00E4728B">
        <w:t>misunderstanding of basic material;</w:t>
      </w:r>
    </w:p>
    <w:p w14:paraId="36A5AC78" w14:textId="77777777" w:rsidR="002675F0" w:rsidRPr="007F1786" w:rsidRDefault="002675F0" w:rsidP="002675F0">
      <w:pPr>
        <w:pStyle w:val="ListParagraph"/>
        <w:numPr>
          <w:ilvl w:val="0"/>
          <w:numId w:val="34"/>
        </w:numPr>
        <w:spacing w:after="80"/>
        <w:rPr>
          <w:i/>
          <w:iCs/>
        </w:rPr>
      </w:pPr>
      <w:r w:rsidRPr="00E4728B">
        <w:t>failure to answer the question set;</w:t>
      </w:r>
    </w:p>
    <w:p w14:paraId="0CD644A0" w14:textId="77777777" w:rsidR="002675F0" w:rsidRPr="007F1786" w:rsidRDefault="002675F0" w:rsidP="002675F0">
      <w:pPr>
        <w:pStyle w:val="ListParagraph"/>
        <w:numPr>
          <w:ilvl w:val="0"/>
          <w:numId w:val="34"/>
        </w:numPr>
        <w:spacing w:after="80"/>
        <w:rPr>
          <w:i/>
          <w:iCs/>
        </w:rPr>
      </w:pPr>
      <w:r w:rsidRPr="00E4728B">
        <w:t xml:space="preserve">totally inadequate information; and </w:t>
      </w:r>
    </w:p>
    <w:p w14:paraId="1313571D" w14:textId="77777777" w:rsidR="002675F0" w:rsidRPr="007F1786" w:rsidRDefault="002675F0" w:rsidP="002675F0">
      <w:pPr>
        <w:pStyle w:val="ListParagraph"/>
        <w:numPr>
          <w:ilvl w:val="0"/>
          <w:numId w:val="34"/>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3D0F2C4F" w:rsidR="00847E93" w:rsidRPr="008E63CF" w:rsidRDefault="002675F0" w:rsidP="00B30D4B">
      <w:pPr>
        <w:rPr>
          <w:rFonts w:asciiTheme="majorHAnsi" w:hAnsiTheme="majorHAnsi"/>
          <w:b/>
          <w:sz w:val="32"/>
          <w:lang w:val="en-GB"/>
        </w:rPr>
      </w:pPr>
      <w:r w:rsidRPr="00E4728B">
        <w:t>Answers in this range contain virtually no appropriate material and an inadequate understanding of basic concepts.</w:t>
      </w:r>
    </w:p>
    <w:sectPr w:rsidR="00847E93" w:rsidRPr="008E63CF" w:rsidSect="00C12152">
      <w:headerReference w:type="default" r:id="rId337"/>
      <w:pgSz w:w="11900" w:h="16840"/>
      <w:pgMar w:top="567" w:right="1837"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AB6F43" w14:textId="77777777" w:rsidR="005B6B00" w:rsidRDefault="005B6B00" w:rsidP="00052792">
      <w:pPr>
        <w:spacing w:after="0"/>
      </w:pPr>
      <w:r>
        <w:separator/>
      </w:r>
    </w:p>
  </w:endnote>
  <w:endnote w:type="continuationSeparator" w:id="0">
    <w:p w14:paraId="00AAEC5C" w14:textId="77777777" w:rsidR="005B6B00" w:rsidRDefault="005B6B00"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974F0" w14:textId="77777777" w:rsidR="001E391F" w:rsidRDefault="001E391F"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1E391F" w:rsidRDefault="001E39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5F769" w14:textId="77777777" w:rsidR="001E391F" w:rsidRDefault="001E391F"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4AB1">
      <w:rPr>
        <w:rStyle w:val="PageNumber"/>
        <w:noProof/>
      </w:rPr>
      <w:t>46</w:t>
    </w:r>
    <w:r>
      <w:rPr>
        <w:rStyle w:val="PageNumber"/>
      </w:rPr>
      <w:fldChar w:fldCharType="end"/>
    </w:r>
  </w:p>
  <w:p w14:paraId="52114751" w14:textId="77777777" w:rsidR="001E391F" w:rsidRDefault="001E39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049D4" w14:textId="77777777" w:rsidR="001E391F" w:rsidRDefault="001E391F">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18A17" w14:textId="77777777" w:rsidR="005B6B00" w:rsidRDefault="005B6B00" w:rsidP="00052792">
      <w:pPr>
        <w:spacing w:after="0"/>
      </w:pPr>
      <w:r>
        <w:separator/>
      </w:r>
    </w:p>
  </w:footnote>
  <w:footnote w:type="continuationSeparator" w:id="0">
    <w:p w14:paraId="5344F0C5" w14:textId="77777777" w:rsidR="005B6B00" w:rsidRDefault="005B6B00" w:rsidP="00052792">
      <w:pPr>
        <w:spacing w:after="0"/>
      </w:pPr>
      <w:r>
        <w:continuationSeparator/>
      </w:r>
    </w:p>
  </w:footnote>
  <w:footnote w:id="1">
    <w:p w14:paraId="16F99BDE" w14:textId="0BE63F8A" w:rsidR="001E391F" w:rsidRPr="002029D9" w:rsidRDefault="001E391F" w:rsidP="004D32D4">
      <w:pPr>
        <w:pStyle w:val="FootnoteText"/>
        <w:rPr>
          <w:lang w:val="en-IE"/>
        </w:rPr>
      </w:pPr>
      <w:r>
        <w:rPr>
          <w:rStyle w:val="FootnoteReference"/>
        </w:rPr>
        <w:footnoteRef/>
      </w:r>
      <w:r>
        <w:t xml:space="preserve"> </w:t>
      </w:r>
      <w:r w:rsidRPr="002029D9">
        <w:t>Single honor degree candidates in economics who intend to take EC</w:t>
      </w:r>
      <w:r>
        <w:t>U</w:t>
      </w:r>
      <w:r w:rsidRPr="002029D9">
        <w:t>4</w:t>
      </w:r>
      <w:r>
        <w:t>4000</w:t>
      </w:r>
      <w:r w:rsidRPr="002029D9">
        <w:t xml:space="preserve"> Economics Dissertation must submit their dissertation proposal to the Department of Economics by the third Monday in Trinity term in the Junior Sophister year.  Further information is available from the </w:t>
      </w:r>
      <w:hyperlink r:id="rId1" w:history="1">
        <w:r w:rsidRPr="002029D9">
          <w:rPr>
            <w:rStyle w:val="Hyperlink"/>
          </w:rPr>
          <w:t>Department of Economics.</w:t>
        </w:r>
      </w:hyperlink>
    </w:p>
  </w:footnote>
  <w:footnote w:id="2">
    <w:p w14:paraId="31820860" w14:textId="77777777" w:rsidR="001E391F" w:rsidRPr="00832650" w:rsidRDefault="001E391F" w:rsidP="001A3BC8">
      <w:pPr>
        <w:pStyle w:val="FootnoteText"/>
        <w:rPr>
          <w:lang w:val="en-IE"/>
        </w:rPr>
      </w:pPr>
      <w:r>
        <w:rPr>
          <w:rStyle w:val="FootnoteReference"/>
        </w:rPr>
        <w:footnoteRef/>
      </w:r>
      <w:r>
        <w:t xml:space="preserve"> </w:t>
      </w:r>
      <w:r>
        <w:rPr>
          <w:lang w:val="en-IE"/>
        </w:rPr>
        <w:t>Subject to availability</w:t>
      </w:r>
    </w:p>
  </w:footnote>
  <w:footnote w:id="3">
    <w:p w14:paraId="17583F5E" w14:textId="3062BB28" w:rsidR="001E391F" w:rsidRPr="00500065" w:rsidRDefault="001E391F">
      <w:pPr>
        <w:pStyle w:val="FootnoteText"/>
        <w:rPr>
          <w:lang w:val="en-IE"/>
        </w:rPr>
      </w:pPr>
      <w:r>
        <w:rPr>
          <w:rStyle w:val="FootnoteReference"/>
        </w:rPr>
        <w:footnoteRef/>
      </w:r>
      <w:r>
        <w:t xml:space="preserve"> </w:t>
      </w:r>
      <w:r>
        <w:rPr>
          <w:lang w:val="en-IE"/>
        </w:rPr>
        <w:t>Students with a Leaving Certificate result in Russian or Polish, and who wish to continue with the language in Senior Fresh, should first consult with Department of Russian and Slavonic Studies</w:t>
      </w:r>
    </w:p>
  </w:footnote>
  <w:footnote w:id="4">
    <w:p w14:paraId="64882982" w14:textId="77777777" w:rsidR="001E391F" w:rsidRPr="00832650" w:rsidRDefault="001E391F" w:rsidP="001A3BC8">
      <w:pPr>
        <w:pStyle w:val="FootnoteText"/>
        <w:rPr>
          <w:lang w:val="en-IE"/>
        </w:rPr>
      </w:pPr>
      <w:r>
        <w:rPr>
          <w:rStyle w:val="FootnoteReference"/>
        </w:rPr>
        <w:footnoteRef/>
      </w:r>
      <w:r>
        <w:t xml:space="preserve"> </w:t>
      </w:r>
      <w:r>
        <w:rPr>
          <w:lang w:val="en-IE"/>
        </w:rPr>
        <w:t xml:space="preserve">Subject to availability </w:t>
      </w:r>
    </w:p>
  </w:footnote>
  <w:footnote w:id="5">
    <w:p w14:paraId="3D249E19" w14:textId="2B6931FD" w:rsidR="001E391F" w:rsidRPr="002675F0" w:rsidRDefault="001E391F">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FD2D6" w14:textId="77777777" w:rsidR="001E391F" w:rsidRDefault="001E391F">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A981F" w14:textId="1EFCC61E" w:rsidR="001E391F" w:rsidRPr="001237F8" w:rsidRDefault="001E391F" w:rsidP="001237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453A"/>
    <w:multiLevelType w:val="hybridMultilevel"/>
    <w:tmpl w:val="EB72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030FE"/>
    <w:multiLevelType w:val="hybridMultilevel"/>
    <w:tmpl w:val="7D5C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B75AE"/>
    <w:multiLevelType w:val="hybridMultilevel"/>
    <w:tmpl w:val="AEBC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7495"/>
    <w:multiLevelType w:val="hybridMultilevel"/>
    <w:tmpl w:val="DF14842C"/>
    <w:lvl w:ilvl="0" w:tplc="F7EA7A86">
      <w:start w:val="1"/>
      <w:numFmt w:val="lowerRoman"/>
      <w:lvlText w:val="%1."/>
      <w:lvlJc w:val="right"/>
      <w:pPr>
        <w:ind w:left="720" w:hanging="360"/>
      </w:pPr>
      <w:rPr>
        <w:b w:val="0"/>
      </w:rPr>
    </w:lvl>
    <w:lvl w:ilvl="1" w:tplc="41302C16">
      <w:start w:val="1"/>
      <w:numFmt w:val="lowerLetter"/>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9FF29CA"/>
    <w:multiLevelType w:val="hybridMultilevel"/>
    <w:tmpl w:val="B53C44E2"/>
    <w:lvl w:ilvl="0" w:tplc="38A46A86">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B3C35C4"/>
    <w:multiLevelType w:val="hybridMultilevel"/>
    <w:tmpl w:val="BD6EC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111085"/>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12B5052"/>
    <w:multiLevelType w:val="hybridMultilevel"/>
    <w:tmpl w:val="6BA2B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2136D"/>
    <w:multiLevelType w:val="hybridMultilevel"/>
    <w:tmpl w:val="D5F24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A4C43"/>
    <w:multiLevelType w:val="hybridMultilevel"/>
    <w:tmpl w:val="E3A866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D836F2"/>
    <w:multiLevelType w:val="hybridMultilevel"/>
    <w:tmpl w:val="5AD29F36"/>
    <w:lvl w:ilvl="0" w:tplc="761C9AF0">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A68330A"/>
    <w:multiLevelType w:val="hybridMultilevel"/>
    <w:tmpl w:val="EB664610"/>
    <w:lvl w:ilvl="0" w:tplc="38A46A86">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15428B"/>
    <w:multiLevelType w:val="hybridMultilevel"/>
    <w:tmpl w:val="0354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082762"/>
    <w:multiLevelType w:val="hybridMultilevel"/>
    <w:tmpl w:val="C4C685F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3513BF"/>
    <w:multiLevelType w:val="hybridMultilevel"/>
    <w:tmpl w:val="7DA49B40"/>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E8241D2"/>
    <w:multiLevelType w:val="hybridMultilevel"/>
    <w:tmpl w:val="9DDC92B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98412E6"/>
    <w:multiLevelType w:val="hybridMultilevel"/>
    <w:tmpl w:val="5B424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A6D0C52"/>
    <w:multiLevelType w:val="hybridMultilevel"/>
    <w:tmpl w:val="9D62634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A770464"/>
    <w:multiLevelType w:val="hybridMultilevel"/>
    <w:tmpl w:val="55C0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C28FD"/>
    <w:multiLevelType w:val="hybridMultilevel"/>
    <w:tmpl w:val="5A445C9E"/>
    <w:lvl w:ilvl="0" w:tplc="18090015">
      <w:start w:val="1"/>
      <w:numFmt w:val="upperLetter"/>
      <w:lvlText w:val="%1."/>
      <w:lvlJc w:val="left"/>
      <w:pPr>
        <w:ind w:left="720" w:hanging="360"/>
      </w:pPr>
    </w:lvl>
    <w:lvl w:ilvl="1" w:tplc="705C0E36">
      <w:start w:val="1"/>
      <w:numFmt w:val="lowerRoman"/>
      <w:lvlText w:val="(%2)"/>
      <w:lvlJc w:val="left"/>
      <w:pPr>
        <w:ind w:left="2160" w:hanging="108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B95F12"/>
    <w:multiLevelType w:val="hybridMultilevel"/>
    <w:tmpl w:val="E18AEB5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 w15:restartNumberingAfterBreak="0">
    <w:nsid w:val="4B606BE9"/>
    <w:multiLevelType w:val="hybridMultilevel"/>
    <w:tmpl w:val="2468F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52C4780"/>
    <w:multiLevelType w:val="hybridMultilevel"/>
    <w:tmpl w:val="707223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55DF2353"/>
    <w:multiLevelType w:val="hybridMultilevel"/>
    <w:tmpl w:val="B824C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1F5674"/>
    <w:multiLevelType w:val="hybridMultilevel"/>
    <w:tmpl w:val="B058AE9A"/>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2AA6DF2"/>
    <w:multiLevelType w:val="hybridMultilevel"/>
    <w:tmpl w:val="76922538"/>
    <w:lvl w:ilvl="0" w:tplc="3E26B68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B126CA0"/>
    <w:multiLevelType w:val="hybridMultilevel"/>
    <w:tmpl w:val="E448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0"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6795408"/>
    <w:multiLevelType w:val="hybridMultilevel"/>
    <w:tmpl w:val="1A08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86096"/>
    <w:multiLevelType w:val="hybridMultilevel"/>
    <w:tmpl w:val="3E28FBDC"/>
    <w:lvl w:ilvl="0" w:tplc="3E26B68E">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AC10D9D"/>
    <w:multiLevelType w:val="multilevel"/>
    <w:tmpl w:val="09C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1"/>
  </w:num>
  <w:num w:numId="3">
    <w:abstractNumId w:val="1"/>
  </w:num>
  <w:num w:numId="4">
    <w:abstractNumId w:val="15"/>
  </w:num>
  <w:num w:numId="5">
    <w:abstractNumId w:val="9"/>
  </w:num>
  <w:num w:numId="6">
    <w:abstractNumId w:val="2"/>
  </w:num>
  <w:num w:numId="7">
    <w:abstractNumId w:val="27"/>
  </w:num>
  <w:num w:numId="8">
    <w:abstractNumId w:val="43"/>
  </w:num>
  <w:num w:numId="9">
    <w:abstractNumId w:val="18"/>
  </w:num>
  <w:num w:numId="10">
    <w:abstractNumId w:val="8"/>
  </w:num>
  <w:num w:numId="11">
    <w:abstractNumId w:val="32"/>
  </w:num>
  <w:num w:numId="12">
    <w:abstractNumId w:val="5"/>
  </w:num>
  <w:num w:numId="13">
    <w:abstractNumId w:val="38"/>
  </w:num>
  <w:num w:numId="14">
    <w:abstractNumId w:val="10"/>
  </w:num>
  <w:num w:numId="15">
    <w:abstractNumId w:val="23"/>
  </w:num>
  <w:num w:numId="16">
    <w:abstractNumId w:val="24"/>
  </w:num>
  <w:num w:numId="17">
    <w:abstractNumId w:val="7"/>
  </w:num>
  <w:num w:numId="18">
    <w:abstractNumId w:val="20"/>
  </w:num>
  <w:num w:numId="19">
    <w:abstractNumId w:val="3"/>
  </w:num>
  <w:num w:numId="20">
    <w:abstractNumId w:val="11"/>
  </w:num>
  <w:num w:numId="21">
    <w:abstractNumId w:val="34"/>
  </w:num>
  <w:num w:numId="22">
    <w:abstractNumId w:val="29"/>
  </w:num>
  <w:num w:numId="23">
    <w:abstractNumId w:val="36"/>
  </w:num>
  <w:num w:numId="24">
    <w:abstractNumId w:val="42"/>
  </w:num>
  <w:num w:numId="25">
    <w:abstractNumId w:val="17"/>
  </w:num>
  <w:num w:numId="26">
    <w:abstractNumId w:val="22"/>
  </w:num>
  <w:num w:numId="27">
    <w:abstractNumId w:val="33"/>
  </w:num>
  <w:num w:numId="28">
    <w:abstractNumId w:val="16"/>
  </w:num>
  <w:num w:numId="29">
    <w:abstractNumId w:val="12"/>
  </w:num>
  <w:num w:numId="30">
    <w:abstractNumId w:val="4"/>
  </w:num>
  <w:num w:numId="31">
    <w:abstractNumId w:val="28"/>
  </w:num>
  <w:num w:numId="32">
    <w:abstractNumId w:val="40"/>
  </w:num>
  <w:num w:numId="33">
    <w:abstractNumId w:val="35"/>
  </w:num>
  <w:num w:numId="34">
    <w:abstractNumId w:val="19"/>
  </w:num>
  <w:num w:numId="35">
    <w:abstractNumId w:val="13"/>
  </w:num>
  <w:num w:numId="36">
    <w:abstractNumId w:val="6"/>
  </w:num>
  <w:num w:numId="37">
    <w:abstractNumId w:val="21"/>
  </w:num>
  <w:num w:numId="38">
    <w:abstractNumId w:val="31"/>
  </w:num>
  <w:num w:numId="39">
    <w:abstractNumId w:val="26"/>
  </w:num>
  <w:num w:numId="40">
    <w:abstractNumId w:val="37"/>
  </w:num>
  <w:num w:numId="41">
    <w:abstractNumId w:val="30"/>
  </w:num>
  <w:num w:numId="42">
    <w:abstractNumId w:val="14"/>
  </w:num>
  <w:num w:numId="43">
    <w:abstractNumId w:val="39"/>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454"/>
    <w:rsid w:val="00001D3F"/>
    <w:rsid w:val="0000343C"/>
    <w:rsid w:val="00004B95"/>
    <w:rsid w:val="00004F12"/>
    <w:rsid w:val="00005824"/>
    <w:rsid w:val="00005DE3"/>
    <w:rsid w:val="00010B1C"/>
    <w:rsid w:val="0001394B"/>
    <w:rsid w:val="00014100"/>
    <w:rsid w:val="000166BD"/>
    <w:rsid w:val="00016A19"/>
    <w:rsid w:val="00020C89"/>
    <w:rsid w:val="00023903"/>
    <w:rsid w:val="000250DF"/>
    <w:rsid w:val="000252B7"/>
    <w:rsid w:val="000301EE"/>
    <w:rsid w:val="0003138A"/>
    <w:rsid w:val="000319CA"/>
    <w:rsid w:val="00031CE5"/>
    <w:rsid w:val="00032D84"/>
    <w:rsid w:val="000335CB"/>
    <w:rsid w:val="00034079"/>
    <w:rsid w:val="00042DF8"/>
    <w:rsid w:val="0004752B"/>
    <w:rsid w:val="00052792"/>
    <w:rsid w:val="00053C63"/>
    <w:rsid w:val="0006271A"/>
    <w:rsid w:val="00062B1A"/>
    <w:rsid w:val="000650B8"/>
    <w:rsid w:val="000650C2"/>
    <w:rsid w:val="00071CCC"/>
    <w:rsid w:val="000738C9"/>
    <w:rsid w:val="00073A6B"/>
    <w:rsid w:val="0009261D"/>
    <w:rsid w:val="000960EB"/>
    <w:rsid w:val="000C4D3E"/>
    <w:rsid w:val="000C6BA8"/>
    <w:rsid w:val="000C7E4E"/>
    <w:rsid w:val="000D25AF"/>
    <w:rsid w:val="000D77E6"/>
    <w:rsid w:val="000E3069"/>
    <w:rsid w:val="000E5BB7"/>
    <w:rsid w:val="000F12DE"/>
    <w:rsid w:val="000F464C"/>
    <w:rsid w:val="000F5CFC"/>
    <w:rsid w:val="001055E9"/>
    <w:rsid w:val="001101D2"/>
    <w:rsid w:val="00115803"/>
    <w:rsid w:val="00116635"/>
    <w:rsid w:val="00120EBB"/>
    <w:rsid w:val="001237F8"/>
    <w:rsid w:val="00133C4B"/>
    <w:rsid w:val="00144534"/>
    <w:rsid w:val="00144CC5"/>
    <w:rsid w:val="00145133"/>
    <w:rsid w:val="00162C06"/>
    <w:rsid w:val="00181794"/>
    <w:rsid w:val="001835BA"/>
    <w:rsid w:val="00190A4B"/>
    <w:rsid w:val="00190C6D"/>
    <w:rsid w:val="00195C8B"/>
    <w:rsid w:val="001A3BC8"/>
    <w:rsid w:val="001B372B"/>
    <w:rsid w:val="001D07F7"/>
    <w:rsid w:val="001D16E1"/>
    <w:rsid w:val="001D5C89"/>
    <w:rsid w:val="001D6FAC"/>
    <w:rsid w:val="001E391F"/>
    <w:rsid w:val="001F770F"/>
    <w:rsid w:val="002029D9"/>
    <w:rsid w:val="00204C44"/>
    <w:rsid w:val="00205778"/>
    <w:rsid w:val="002115B6"/>
    <w:rsid w:val="002247FB"/>
    <w:rsid w:val="002254B3"/>
    <w:rsid w:val="00246BC5"/>
    <w:rsid w:val="002609AE"/>
    <w:rsid w:val="00261967"/>
    <w:rsid w:val="002619AA"/>
    <w:rsid w:val="002675F0"/>
    <w:rsid w:val="00271C1B"/>
    <w:rsid w:val="00281526"/>
    <w:rsid w:val="00281D89"/>
    <w:rsid w:val="00282E02"/>
    <w:rsid w:val="0028391F"/>
    <w:rsid w:val="0028435F"/>
    <w:rsid w:val="002876AD"/>
    <w:rsid w:val="00293BE7"/>
    <w:rsid w:val="00295454"/>
    <w:rsid w:val="002A5403"/>
    <w:rsid w:val="002C1B5C"/>
    <w:rsid w:val="002C1C5E"/>
    <w:rsid w:val="002C2813"/>
    <w:rsid w:val="002C2CB6"/>
    <w:rsid w:val="002C4663"/>
    <w:rsid w:val="002D6676"/>
    <w:rsid w:val="002D78E4"/>
    <w:rsid w:val="002E1071"/>
    <w:rsid w:val="002E484E"/>
    <w:rsid w:val="002F2C78"/>
    <w:rsid w:val="002F56D7"/>
    <w:rsid w:val="002F6103"/>
    <w:rsid w:val="00303FF0"/>
    <w:rsid w:val="003217C1"/>
    <w:rsid w:val="00327354"/>
    <w:rsid w:val="00347B3D"/>
    <w:rsid w:val="00351B7F"/>
    <w:rsid w:val="00355442"/>
    <w:rsid w:val="00370D9E"/>
    <w:rsid w:val="0037529B"/>
    <w:rsid w:val="00376513"/>
    <w:rsid w:val="00384A11"/>
    <w:rsid w:val="00387500"/>
    <w:rsid w:val="003A3389"/>
    <w:rsid w:val="003B1838"/>
    <w:rsid w:val="003B76E2"/>
    <w:rsid w:val="003C1EA7"/>
    <w:rsid w:val="003C7C9C"/>
    <w:rsid w:val="003E254D"/>
    <w:rsid w:val="003E366C"/>
    <w:rsid w:val="003F2F3B"/>
    <w:rsid w:val="003F438C"/>
    <w:rsid w:val="003F7667"/>
    <w:rsid w:val="004032CC"/>
    <w:rsid w:val="00403562"/>
    <w:rsid w:val="00406747"/>
    <w:rsid w:val="0041180E"/>
    <w:rsid w:val="004125AA"/>
    <w:rsid w:val="00413A75"/>
    <w:rsid w:val="00416912"/>
    <w:rsid w:val="00422206"/>
    <w:rsid w:val="00432E33"/>
    <w:rsid w:val="0043481B"/>
    <w:rsid w:val="004376F1"/>
    <w:rsid w:val="00437B81"/>
    <w:rsid w:val="00437C37"/>
    <w:rsid w:val="00443794"/>
    <w:rsid w:val="00447924"/>
    <w:rsid w:val="00453CCA"/>
    <w:rsid w:val="00457209"/>
    <w:rsid w:val="0046021E"/>
    <w:rsid w:val="00471F07"/>
    <w:rsid w:val="004743AB"/>
    <w:rsid w:val="00480238"/>
    <w:rsid w:val="00484B05"/>
    <w:rsid w:val="004858F1"/>
    <w:rsid w:val="004900AE"/>
    <w:rsid w:val="0049762E"/>
    <w:rsid w:val="004A4084"/>
    <w:rsid w:val="004B2E7F"/>
    <w:rsid w:val="004B558E"/>
    <w:rsid w:val="004C0304"/>
    <w:rsid w:val="004C6B43"/>
    <w:rsid w:val="004D268A"/>
    <w:rsid w:val="004D32D4"/>
    <w:rsid w:val="004D4685"/>
    <w:rsid w:val="004D4ADD"/>
    <w:rsid w:val="004E42A4"/>
    <w:rsid w:val="004E4C16"/>
    <w:rsid w:val="004E4F7B"/>
    <w:rsid w:val="004E6299"/>
    <w:rsid w:val="004F7713"/>
    <w:rsid w:val="00500065"/>
    <w:rsid w:val="00501330"/>
    <w:rsid w:val="00503F13"/>
    <w:rsid w:val="00504DDD"/>
    <w:rsid w:val="00506787"/>
    <w:rsid w:val="00517ADF"/>
    <w:rsid w:val="005231E7"/>
    <w:rsid w:val="00531ACA"/>
    <w:rsid w:val="00536BE5"/>
    <w:rsid w:val="00543C56"/>
    <w:rsid w:val="00543F79"/>
    <w:rsid w:val="005444CE"/>
    <w:rsid w:val="00546490"/>
    <w:rsid w:val="00550862"/>
    <w:rsid w:val="005512EA"/>
    <w:rsid w:val="00552F2D"/>
    <w:rsid w:val="005536D1"/>
    <w:rsid w:val="00560E96"/>
    <w:rsid w:val="005617CA"/>
    <w:rsid w:val="00566652"/>
    <w:rsid w:val="005748CC"/>
    <w:rsid w:val="00596793"/>
    <w:rsid w:val="005A744C"/>
    <w:rsid w:val="005B6B00"/>
    <w:rsid w:val="005C484A"/>
    <w:rsid w:val="005C6B6B"/>
    <w:rsid w:val="005C6FAE"/>
    <w:rsid w:val="005D16F3"/>
    <w:rsid w:val="005D360F"/>
    <w:rsid w:val="005E5599"/>
    <w:rsid w:val="005F5463"/>
    <w:rsid w:val="005F5EAA"/>
    <w:rsid w:val="005F795C"/>
    <w:rsid w:val="006060D3"/>
    <w:rsid w:val="0060613E"/>
    <w:rsid w:val="006177CA"/>
    <w:rsid w:val="00620978"/>
    <w:rsid w:val="0062501F"/>
    <w:rsid w:val="00625EEE"/>
    <w:rsid w:val="00626424"/>
    <w:rsid w:val="006314B4"/>
    <w:rsid w:val="00631B44"/>
    <w:rsid w:val="00634B23"/>
    <w:rsid w:val="00640D23"/>
    <w:rsid w:val="006477A8"/>
    <w:rsid w:val="0065627D"/>
    <w:rsid w:val="0065763A"/>
    <w:rsid w:val="00663E04"/>
    <w:rsid w:val="00667E22"/>
    <w:rsid w:val="00671BE4"/>
    <w:rsid w:val="006765F3"/>
    <w:rsid w:val="00680009"/>
    <w:rsid w:val="00692CAF"/>
    <w:rsid w:val="00697DC9"/>
    <w:rsid w:val="006A118D"/>
    <w:rsid w:val="006A2099"/>
    <w:rsid w:val="006A29B8"/>
    <w:rsid w:val="006A2EC2"/>
    <w:rsid w:val="006B1FFA"/>
    <w:rsid w:val="006C705E"/>
    <w:rsid w:val="006D06B8"/>
    <w:rsid w:val="006D522A"/>
    <w:rsid w:val="006D5388"/>
    <w:rsid w:val="006D6989"/>
    <w:rsid w:val="006E6836"/>
    <w:rsid w:val="006F0992"/>
    <w:rsid w:val="006F49FB"/>
    <w:rsid w:val="00700456"/>
    <w:rsid w:val="00714A68"/>
    <w:rsid w:val="00717419"/>
    <w:rsid w:val="007201C2"/>
    <w:rsid w:val="00720B38"/>
    <w:rsid w:val="00724EAF"/>
    <w:rsid w:val="0072567D"/>
    <w:rsid w:val="007320E4"/>
    <w:rsid w:val="00734DEE"/>
    <w:rsid w:val="00735772"/>
    <w:rsid w:val="00751567"/>
    <w:rsid w:val="00754732"/>
    <w:rsid w:val="007708A7"/>
    <w:rsid w:val="007725DA"/>
    <w:rsid w:val="007817E2"/>
    <w:rsid w:val="007911A1"/>
    <w:rsid w:val="00792CA1"/>
    <w:rsid w:val="00793DCF"/>
    <w:rsid w:val="007A26D6"/>
    <w:rsid w:val="007A3170"/>
    <w:rsid w:val="007A4D7D"/>
    <w:rsid w:val="007A69C0"/>
    <w:rsid w:val="007B4813"/>
    <w:rsid w:val="007C0350"/>
    <w:rsid w:val="007C5E87"/>
    <w:rsid w:val="007D0B02"/>
    <w:rsid w:val="007D59A0"/>
    <w:rsid w:val="007E045E"/>
    <w:rsid w:val="007E4509"/>
    <w:rsid w:val="007E4F1A"/>
    <w:rsid w:val="007F322B"/>
    <w:rsid w:val="007F4FEB"/>
    <w:rsid w:val="007F65F1"/>
    <w:rsid w:val="007F7961"/>
    <w:rsid w:val="00803312"/>
    <w:rsid w:val="00810D86"/>
    <w:rsid w:val="008141A3"/>
    <w:rsid w:val="0082097C"/>
    <w:rsid w:val="00821084"/>
    <w:rsid w:val="00827605"/>
    <w:rsid w:val="008317DB"/>
    <w:rsid w:val="00831B7F"/>
    <w:rsid w:val="00832650"/>
    <w:rsid w:val="00832AAE"/>
    <w:rsid w:val="00834A17"/>
    <w:rsid w:val="00835125"/>
    <w:rsid w:val="008440C2"/>
    <w:rsid w:val="00844263"/>
    <w:rsid w:val="00847E93"/>
    <w:rsid w:val="00850006"/>
    <w:rsid w:val="00853F3A"/>
    <w:rsid w:val="00860B0D"/>
    <w:rsid w:val="00872938"/>
    <w:rsid w:val="008732D4"/>
    <w:rsid w:val="00873DA6"/>
    <w:rsid w:val="0087783E"/>
    <w:rsid w:val="00886D6E"/>
    <w:rsid w:val="0089016A"/>
    <w:rsid w:val="00890BA5"/>
    <w:rsid w:val="0089198A"/>
    <w:rsid w:val="008955C7"/>
    <w:rsid w:val="00897FAC"/>
    <w:rsid w:val="008A08F9"/>
    <w:rsid w:val="008A1503"/>
    <w:rsid w:val="008A40F5"/>
    <w:rsid w:val="008B15AA"/>
    <w:rsid w:val="008C073F"/>
    <w:rsid w:val="008C4D15"/>
    <w:rsid w:val="008C7722"/>
    <w:rsid w:val="008D1A71"/>
    <w:rsid w:val="008D434D"/>
    <w:rsid w:val="008D528C"/>
    <w:rsid w:val="008D625C"/>
    <w:rsid w:val="008E131B"/>
    <w:rsid w:val="008E63CF"/>
    <w:rsid w:val="008F3464"/>
    <w:rsid w:val="008F6110"/>
    <w:rsid w:val="00905239"/>
    <w:rsid w:val="00911E80"/>
    <w:rsid w:val="00912AC3"/>
    <w:rsid w:val="00914C12"/>
    <w:rsid w:val="0091583E"/>
    <w:rsid w:val="00922178"/>
    <w:rsid w:val="009259D7"/>
    <w:rsid w:val="00927E6D"/>
    <w:rsid w:val="00935976"/>
    <w:rsid w:val="00935D18"/>
    <w:rsid w:val="00946DCA"/>
    <w:rsid w:val="00947564"/>
    <w:rsid w:val="009521E3"/>
    <w:rsid w:val="00952529"/>
    <w:rsid w:val="00955232"/>
    <w:rsid w:val="00957F8B"/>
    <w:rsid w:val="0096353D"/>
    <w:rsid w:val="00963699"/>
    <w:rsid w:val="009A09B7"/>
    <w:rsid w:val="009A0BD5"/>
    <w:rsid w:val="009A2CE7"/>
    <w:rsid w:val="009A5F0F"/>
    <w:rsid w:val="009B10E6"/>
    <w:rsid w:val="009C0BAE"/>
    <w:rsid w:val="009C7467"/>
    <w:rsid w:val="009D06EB"/>
    <w:rsid w:val="009D1FA8"/>
    <w:rsid w:val="009D2C69"/>
    <w:rsid w:val="009E7994"/>
    <w:rsid w:val="009F0A7D"/>
    <w:rsid w:val="009F16E7"/>
    <w:rsid w:val="009F4840"/>
    <w:rsid w:val="009F5086"/>
    <w:rsid w:val="00A0336E"/>
    <w:rsid w:val="00A10196"/>
    <w:rsid w:val="00A13409"/>
    <w:rsid w:val="00A14774"/>
    <w:rsid w:val="00A167EF"/>
    <w:rsid w:val="00A16CED"/>
    <w:rsid w:val="00A36B19"/>
    <w:rsid w:val="00A3743A"/>
    <w:rsid w:val="00A40230"/>
    <w:rsid w:val="00A41700"/>
    <w:rsid w:val="00A42BAC"/>
    <w:rsid w:val="00A43ED6"/>
    <w:rsid w:val="00A50E7C"/>
    <w:rsid w:val="00A51AB2"/>
    <w:rsid w:val="00A55CBB"/>
    <w:rsid w:val="00A720A7"/>
    <w:rsid w:val="00A762D3"/>
    <w:rsid w:val="00A8035F"/>
    <w:rsid w:val="00A8086D"/>
    <w:rsid w:val="00A8304D"/>
    <w:rsid w:val="00A83DB6"/>
    <w:rsid w:val="00A852EB"/>
    <w:rsid w:val="00A93284"/>
    <w:rsid w:val="00A94D31"/>
    <w:rsid w:val="00AA0709"/>
    <w:rsid w:val="00AA2FCC"/>
    <w:rsid w:val="00AB65A3"/>
    <w:rsid w:val="00AC77E5"/>
    <w:rsid w:val="00AD0B95"/>
    <w:rsid w:val="00AD664D"/>
    <w:rsid w:val="00AE3787"/>
    <w:rsid w:val="00AE3A11"/>
    <w:rsid w:val="00AE5E37"/>
    <w:rsid w:val="00AE5F6C"/>
    <w:rsid w:val="00AF36B7"/>
    <w:rsid w:val="00AF4CE7"/>
    <w:rsid w:val="00AF4E5C"/>
    <w:rsid w:val="00AF6DA0"/>
    <w:rsid w:val="00B001A5"/>
    <w:rsid w:val="00B011E0"/>
    <w:rsid w:val="00B026AF"/>
    <w:rsid w:val="00B03159"/>
    <w:rsid w:val="00B22546"/>
    <w:rsid w:val="00B227AB"/>
    <w:rsid w:val="00B22E55"/>
    <w:rsid w:val="00B23265"/>
    <w:rsid w:val="00B26647"/>
    <w:rsid w:val="00B30D4B"/>
    <w:rsid w:val="00B33458"/>
    <w:rsid w:val="00B3350C"/>
    <w:rsid w:val="00B443CB"/>
    <w:rsid w:val="00B477D7"/>
    <w:rsid w:val="00B57E49"/>
    <w:rsid w:val="00B60713"/>
    <w:rsid w:val="00B64080"/>
    <w:rsid w:val="00B65AFD"/>
    <w:rsid w:val="00B660DA"/>
    <w:rsid w:val="00B70E4C"/>
    <w:rsid w:val="00B7459E"/>
    <w:rsid w:val="00B76B52"/>
    <w:rsid w:val="00B8021E"/>
    <w:rsid w:val="00B82001"/>
    <w:rsid w:val="00B86BB1"/>
    <w:rsid w:val="00B92BE8"/>
    <w:rsid w:val="00B96348"/>
    <w:rsid w:val="00BA366E"/>
    <w:rsid w:val="00BA71E5"/>
    <w:rsid w:val="00BB5EF9"/>
    <w:rsid w:val="00BB66C8"/>
    <w:rsid w:val="00BB734C"/>
    <w:rsid w:val="00BB79B5"/>
    <w:rsid w:val="00BB7F23"/>
    <w:rsid w:val="00BC1AB1"/>
    <w:rsid w:val="00BD07BB"/>
    <w:rsid w:val="00BD1E36"/>
    <w:rsid w:val="00BD34E3"/>
    <w:rsid w:val="00BD7112"/>
    <w:rsid w:val="00BD720F"/>
    <w:rsid w:val="00BE054B"/>
    <w:rsid w:val="00BE0B61"/>
    <w:rsid w:val="00BE4CCA"/>
    <w:rsid w:val="00BF0286"/>
    <w:rsid w:val="00BF2210"/>
    <w:rsid w:val="00BF5E7B"/>
    <w:rsid w:val="00BF67D0"/>
    <w:rsid w:val="00BF793B"/>
    <w:rsid w:val="00C01B0B"/>
    <w:rsid w:val="00C032B9"/>
    <w:rsid w:val="00C03B6B"/>
    <w:rsid w:val="00C04AB1"/>
    <w:rsid w:val="00C059CC"/>
    <w:rsid w:val="00C05D4A"/>
    <w:rsid w:val="00C10222"/>
    <w:rsid w:val="00C12152"/>
    <w:rsid w:val="00C12C7F"/>
    <w:rsid w:val="00C26911"/>
    <w:rsid w:val="00C3554A"/>
    <w:rsid w:val="00C37339"/>
    <w:rsid w:val="00C513A0"/>
    <w:rsid w:val="00C52E2F"/>
    <w:rsid w:val="00C67F33"/>
    <w:rsid w:val="00C71744"/>
    <w:rsid w:val="00C7368F"/>
    <w:rsid w:val="00C80084"/>
    <w:rsid w:val="00C872FB"/>
    <w:rsid w:val="00C8731E"/>
    <w:rsid w:val="00C87D9F"/>
    <w:rsid w:val="00C93017"/>
    <w:rsid w:val="00C93166"/>
    <w:rsid w:val="00C945A2"/>
    <w:rsid w:val="00CA5391"/>
    <w:rsid w:val="00CA585B"/>
    <w:rsid w:val="00CB497D"/>
    <w:rsid w:val="00CB564E"/>
    <w:rsid w:val="00CB7C37"/>
    <w:rsid w:val="00CC4260"/>
    <w:rsid w:val="00CC49D7"/>
    <w:rsid w:val="00CC5C15"/>
    <w:rsid w:val="00CE0C5C"/>
    <w:rsid w:val="00CE1F96"/>
    <w:rsid w:val="00D10563"/>
    <w:rsid w:val="00D13E04"/>
    <w:rsid w:val="00D17B0E"/>
    <w:rsid w:val="00D231FC"/>
    <w:rsid w:val="00D24FA3"/>
    <w:rsid w:val="00D256B2"/>
    <w:rsid w:val="00D36A3E"/>
    <w:rsid w:val="00D45F5B"/>
    <w:rsid w:val="00D47F55"/>
    <w:rsid w:val="00D575B2"/>
    <w:rsid w:val="00D6287D"/>
    <w:rsid w:val="00D62B6B"/>
    <w:rsid w:val="00D654A0"/>
    <w:rsid w:val="00D65959"/>
    <w:rsid w:val="00D65D78"/>
    <w:rsid w:val="00D73D6E"/>
    <w:rsid w:val="00D76F4F"/>
    <w:rsid w:val="00D8166B"/>
    <w:rsid w:val="00D848D3"/>
    <w:rsid w:val="00D90BBA"/>
    <w:rsid w:val="00DA449C"/>
    <w:rsid w:val="00DA59D1"/>
    <w:rsid w:val="00DB4198"/>
    <w:rsid w:val="00DC7473"/>
    <w:rsid w:val="00DD3CB4"/>
    <w:rsid w:val="00DE736C"/>
    <w:rsid w:val="00DF23D5"/>
    <w:rsid w:val="00DF2D87"/>
    <w:rsid w:val="00DF4093"/>
    <w:rsid w:val="00DF4863"/>
    <w:rsid w:val="00DF7787"/>
    <w:rsid w:val="00DF7BD7"/>
    <w:rsid w:val="00E05093"/>
    <w:rsid w:val="00E064E0"/>
    <w:rsid w:val="00E070EC"/>
    <w:rsid w:val="00E10819"/>
    <w:rsid w:val="00E248FE"/>
    <w:rsid w:val="00E303F2"/>
    <w:rsid w:val="00E3254E"/>
    <w:rsid w:val="00E53C06"/>
    <w:rsid w:val="00E56FED"/>
    <w:rsid w:val="00E65848"/>
    <w:rsid w:val="00E807C7"/>
    <w:rsid w:val="00E821C9"/>
    <w:rsid w:val="00E928A0"/>
    <w:rsid w:val="00EA5466"/>
    <w:rsid w:val="00EB350D"/>
    <w:rsid w:val="00EB4895"/>
    <w:rsid w:val="00EB544A"/>
    <w:rsid w:val="00EB5BD0"/>
    <w:rsid w:val="00EB6819"/>
    <w:rsid w:val="00EC004C"/>
    <w:rsid w:val="00EC4151"/>
    <w:rsid w:val="00ED46E8"/>
    <w:rsid w:val="00ED5CE3"/>
    <w:rsid w:val="00ED60D1"/>
    <w:rsid w:val="00EE0DB4"/>
    <w:rsid w:val="00EE626B"/>
    <w:rsid w:val="00EF24EC"/>
    <w:rsid w:val="00EF5D4C"/>
    <w:rsid w:val="00F0340F"/>
    <w:rsid w:val="00F04E06"/>
    <w:rsid w:val="00F054C8"/>
    <w:rsid w:val="00F1157D"/>
    <w:rsid w:val="00F137F8"/>
    <w:rsid w:val="00F15C64"/>
    <w:rsid w:val="00F16D85"/>
    <w:rsid w:val="00F21F12"/>
    <w:rsid w:val="00F347AB"/>
    <w:rsid w:val="00F35742"/>
    <w:rsid w:val="00F47871"/>
    <w:rsid w:val="00F502DB"/>
    <w:rsid w:val="00F556C9"/>
    <w:rsid w:val="00F70BC9"/>
    <w:rsid w:val="00F72BA0"/>
    <w:rsid w:val="00F76CA7"/>
    <w:rsid w:val="00F815FA"/>
    <w:rsid w:val="00F92A66"/>
    <w:rsid w:val="00F934DF"/>
    <w:rsid w:val="00F93E13"/>
    <w:rsid w:val="00FB0418"/>
    <w:rsid w:val="00FB4CAA"/>
    <w:rsid w:val="00FB691C"/>
    <w:rsid w:val="00FD2A6E"/>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6AD"/>
    <w:pPr>
      <w:spacing w:line="360" w:lineRule="auto"/>
    </w:pPr>
  </w:style>
  <w:style w:type="paragraph" w:styleId="Heading1">
    <w:name w:val="heading 1"/>
    <w:basedOn w:val="Normal"/>
    <w:next w:val="Normal"/>
    <w:link w:val="Heading1Char"/>
    <w:uiPriority w:val="9"/>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rsid w:val="009A0BD5"/>
    <w:pPr>
      <w:tabs>
        <w:tab w:val="center" w:pos="4320"/>
        <w:tab w:val="right" w:pos="8640"/>
      </w:tabs>
      <w:spacing w:after="0"/>
    </w:pPr>
  </w:style>
  <w:style w:type="character" w:customStyle="1" w:styleId="FooterChar">
    <w:name w:val="Footer Char"/>
    <w:basedOn w:val="DefaultParagraphFont"/>
    <w:link w:val="Footer"/>
    <w:rsid w:val="009A0BD5"/>
  </w:style>
  <w:style w:type="character" w:styleId="PageNumber">
    <w:name w:val="page number"/>
    <w:basedOn w:val="DefaultParagraphFont"/>
    <w:rsid w:val="009A0BD5"/>
  </w:style>
  <w:style w:type="paragraph" w:styleId="BalloonText">
    <w:name w:val="Balloon Text"/>
    <w:basedOn w:val="Normal"/>
    <w:link w:val="BalloonTextChar"/>
    <w:rsid w:val="004E4C16"/>
    <w:pPr>
      <w:spacing w:after="0"/>
    </w:pPr>
    <w:rPr>
      <w:rFonts w:ascii="Tahoma" w:hAnsi="Tahoma" w:cs="Tahoma"/>
      <w:sz w:val="16"/>
      <w:szCs w:val="16"/>
    </w:rPr>
  </w:style>
  <w:style w:type="character" w:customStyle="1" w:styleId="BalloonTextChar">
    <w:name w:val="Balloon Text Char"/>
    <w:basedOn w:val="DefaultParagraphFont"/>
    <w:link w:val="BalloonText"/>
    <w:rsid w:val="004E4C16"/>
    <w:rPr>
      <w:rFonts w:ascii="Tahoma" w:hAnsi="Tahoma" w:cs="Tahoma"/>
      <w:sz w:val="16"/>
      <w:szCs w:val="16"/>
    </w:rPr>
  </w:style>
  <w:style w:type="character" w:styleId="CommentReference">
    <w:name w:val="annotation reference"/>
    <w:basedOn w:val="DefaultParagraphFont"/>
    <w:rsid w:val="00EE0DB4"/>
    <w:rPr>
      <w:sz w:val="16"/>
      <w:szCs w:val="16"/>
    </w:rPr>
  </w:style>
  <w:style w:type="paragraph" w:styleId="CommentText">
    <w:name w:val="annotation text"/>
    <w:basedOn w:val="Normal"/>
    <w:link w:val="CommentTextChar"/>
    <w:rsid w:val="00EE0DB4"/>
    <w:rPr>
      <w:sz w:val="20"/>
      <w:szCs w:val="20"/>
    </w:rPr>
  </w:style>
  <w:style w:type="character" w:customStyle="1" w:styleId="CommentTextChar">
    <w:name w:val="Comment Text Char"/>
    <w:basedOn w:val="DefaultParagraphFont"/>
    <w:link w:val="CommentText"/>
    <w:rsid w:val="00EE0DB4"/>
    <w:rPr>
      <w:sz w:val="20"/>
      <w:szCs w:val="20"/>
    </w:rPr>
  </w:style>
  <w:style w:type="paragraph" w:styleId="CommentSubject">
    <w:name w:val="annotation subject"/>
    <w:basedOn w:val="CommentText"/>
    <w:next w:val="CommentText"/>
    <w:link w:val="CommentSubjectChar"/>
    <w:rsid w:val="00EE0DB4"/>
    <w:rPr>
      <w:b/>
      <w:bCs/>
    </w:rPr>
  </w:style>
  <w:style w:type="character" w:customStyle="1" w:styleId="CommentSubjectChar">
    <w:name w:val="Comment Subject Char"/>
    <w:basedOn w:val="CommentTextChar"/>
    <w:link w:val="CommentSubject"/>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rsid w:val="00DE736C"/>
    <w:pPr>
      <w:tabs>
        <w:tab w:val="center" w:pos="4320"/>
        <w:tab w:val="right" w:pos="8640"/>
      </w:tabs>
      <w:spacing w:after="0"/>
    </w:pPr>
  </w:style>
  <w:style w:type="character" w:customStyle="1" w:styleId="HeaderChar">
    <w:name w:val="Header Char"/>
    <w:basedOn w:val="DefaultParagraphFont"/>
    <w:link w:val="Header"/>
    <w:rsid w:val="00DE736C"/>
  </w:style>
  <w:style w:type="character" w:customStyle="1" w:styleId="Heading1Char">
    <w:name w:val="Heading 1 Char"/>
    <w:basedOn w:val="DefaultParagraphFont"/>
    <w:link w:val="Heading1"/>
    <w:uiPriority w:val="9"/>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04B95"/>
    <w:pPr>
      <w:tabs>
        <w:tab w:val="right" w:leader="dot" w:pos="9120"/>
      </w:tabs>
      <w:spacing w:after="100"/>
      <w:ind w:left="284"/>
    </w:pPr>
    <w:rPr>
      <w:noProof/>
      <w:lang w:val="en-GB"/>
    </w:rPr>
  </w:style>
  <w:style w:type="paragraph" w:styleId="TOC2">
    <w:name w:val="toc 2"/>
    <w:basedOn w:val="Normal"/>
    <w:next w:val="Normal"/>
    <w:autoRedefine/>
    <w:uiPriority w:val="39"/>
    <w:unhideWhenUsed/>
    <w:rsid w:val="00281526"/>
    <w:pPr>
      <w:tabs>
        <w:tab w:val="right" w:leader="dot" w:pos="9120"/>
      </w:tabs>
      <w:spacing w:after="100"/>
      <w:ind w:left="238"/>
    </w:pPr>
    <w:rPr>
      <w:b/>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iPriority w:val="99"/>
    <w:unhideWhenUsed/>
    <w:rsid w:val="00831B7F"/>
    <w:pPr>
      <w:spacing w:after="0" w:line="240" w:lineRule="auto"/>
    </w:pPr>
    <w:rPr>
      <w:sz w:val="20"/>
      <w:szCs w:val="20"/>
    </w:rPr>
  </w:style>
  <w:style w:type="character" w:customStyle="1" w:styleId="FootnoteTextChar">
    <w:name w:val="Footnote Text Char"/>
    <w:basedOn w:val="DefaultParagraphFont"/>
    <w:link w:val="FootnoteText"/>
    <w:uiPriority w:val="99"/>
    <w:rsid w:val="00831B7F"/>
    <w:rPr>
      <w:sz w:val="20"/>
      <w:szCs w:val="20"/>
    </w:rPr>
  </w:style>
  <w:style w:type="character" w:styleId="FootnoteReference">
    <w:name w:val="footnote reference"/>
    <w:basedOn w:val="DefaultParagraphFont"/>
    <w:uiPriority w:val="99"/>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nhideWhenUsed/>
    <w:rsid w:val="00BF793B"/>
    <w:pPr>
      <w:spacing w:after="120"/>
    </w:pPr>
  </w:style>
  <w:style w:type="character" w:customStyle="1" w:styleId="BodyTextChar">
    <w:name w:val="Body Text Char"/>
    <w:basedOn w:val="DefaultParagraphFont"/>
    <w:link w:val="BodyText"/>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academicregistry/study-abroad/" TargetMode="External"/><Relationship Id="rId299" Type="http://schemas.openxmlformats.org/officeDocument/2006/relationships/hyperlink" Target="https://www.tcd.ie/business/undergraduate/module-outlines/buu44620.php" TargetMode="External"/><Relationship Id="rId303" Type="http://schemas.openxmlformats.org/officeDocument/2006/relationships/hyperlink" Target="https://www.tcd.ie/business/undergraduate/module-outlines/buu44621.php" TargetMode="External"/><Relationship Id="rId21" Type="http://schemas.openxmlformats.org/officeDocument/2006/relationships/hyperlink" Target="https://www.tcd.ie/disability/policies/Disab-Forms.php" TargetMode="External"/><Relationship Id="rId42" Type="http://schemas.openxmlformats.org/officeDocument/2006/relationships/image" Target="media/image7.gif"/><Relationship Id="rId63" Type="http://schemas.microsoft.com/office/2007/relationships/diagramDrawing" Target="diagrams/drawing1.xml"/><Relationship Id="rId84" Type="http://schemas.openxmlformats.org/officeDocument/2006/relationships/hyperlink" Target="https://www.tcd.ie/Economics/undergraduate/sf/intermediate_a/" TargetMode="External"/><Relationship Id="rId138" Type="http://schemas.openxmlformats.org/officeDocument/2006/relationships/hyperlink" Target="https://www.tcd.ie/Economics/undergraduate/js/euro_economy_a/index.php" TargetMode="External"/><Relationship Id="rId159" Type="http://schemas.openxmlformats.org/officeDocument/2006/relationships/hyperlink" Target="https://www.tcd.ie/Political_Science/undergraduate/module-outlines/js/eu-politics-a/1920.php" TargetMode="External"/><Relationship Id="rId324" Type="http://schemas.openxmlformats.org/officeDocument/2006/relationships/hyperlink" Target="http://www.tcd.ie/calendar/undergraduate-studies/general-regulations-and-information.pdf" TargetMode="External"/><Relationship Id="rId170" Type="http://schemas.openxmlformats.org/officeDocument/2006/relationships/hyperlink" Target="https://www.tcd.ie/sociology/undergraduate/juniorsophister/race-ethnicity-identity-b/index.php" TargetMode="External"/><Relationship Id="rId191" Type="http://schemas.openxmlformats.org/officeDocument/2006/relationships/hyperlink" Target="https://www.tcd.ie/business/undergraduate/module-outlines/buu33690.php" TargetMode="External"/><Relationship Id="rId205" Type="http://schemas.openxmlformats.org/officeDocument/2006/relationships/hyperlink" Target="https://www.tcd.ie/trinity-electives/electives/" TargetMode="External"/><Relationship Id="rId226" Type="http://schemas.openxmlformats.org/officeDocument/2006/relationships/hyperlink" Target="https://www.tcd.ie/business/undergraduate/module-outlines/buu44580.php" TargetMode="External"/><Relationship Id="rId247" Type="http://schemas.openxmlformats.org/officeDocument/2006/relationships/hyperlink" Target="https://www.tcd.ie/Economics/undergraduate/ss/financial_markets_b/index.php" TargetMode="External"/><Relationship Id="rId107" Type="http://schemas.openxmlformats.org/officeDocument/2006/relationships/hyperlink" Target="http://www.tcd.ie/Law/contact/" TargetMode="External"/><Relationship Id="rId268" Type="http://schemas.openxmlformats.org/officeDocument/2006/relationships/hyperlink" Target="https://www.tcd.ie/Political_Science/undergraduate/module-outlines/ss/topics/media-politics1920.php" TargetMode="External"/><Relationship Id="rId289" Type="http://schemas.openxmlformats.org/officeDocument/2006/relationships/hyperlink" Target="https://www.tcd.ie/sociology/undergraduate/modules/ss/migration-2-4/index.php" TargetMode="External"/><Relationship Id="rId11" Type="http://schemas.openxmlformats.org/officeDocument/2006/relationships/footer" Target="footer3.xml"/><Relationship Id="rId32" Type="http://schemas.openxmlformats.org/officeDocument/2006/relationships/hyperlink" Target="https://www.tcd.ie/info_compliance/data-protection/student-data/" TargetMode="External"/><Relationship Id="rId53" Type="http://schemas.openxmlformats.org/officeDocument/2006/relationships/hyperlink" Target="https://tcd.blackboard.com/webapps/login/" TargetMode="External"/><Relationship Id="rId74" Type="http://schemas.openxmlformats.org/officeDocument/2006/relationships/hyperlink" Target="http://www.tcd.ie/Student_Counselling/student-learning" TargetMode="External"/><Relationship Id="rId128" Type="http://schemas.openxmlformats.org/officeDocument/2006/relationships/hyperlink" Target="https://www.tcd.ie/business/undergraduate/module-outlines/buu33690.php" TargetMode="External"/><Relationship Id="rId149" Type="http://schemas.openxmlformats.org/officeDocument/2006/relationships/hyperlink" Target="https://www.tcd.ie/Economics/undergraduate/js/mathematical_b/index.php" TargetMode="External"/><Relationship Id="rId314" Type="http://schemas.openxmlformats.org/officeDocument/2006/relationships/hyperlink" Target="https://www.tcd.ie/Economics/undergraduate/ss/financial_markets_b/index.php" TargetMode="External"/><Relationship Id="rId335" Type="http://schemas.openxmlformats.org/officeDocument/2006/relationships/hyperlink" Target="http://www.tcd.ie/calendar/undergraduate-studies/foundation-and-non-foundation-scholarships.pdf" TargetMode="External"/><Relationship Id="rId5" Type="http://schemas.openxmlformats.org/officeDocument/2006/relationships/webSettings" Target="webSettings.xml"/><Relationship Id="rId95" Type="http://schemas.openxmlformats.org/officeDocument/2006/relationships/hyperlink" Target="https://www.tcd.ie/sociology/undergraduate/seniorfreshman/power-state-social-movement-b/index.php" TargetMode="External"/><Relationship Id="rId160" Type="http://schemas.openxmlformats.org/officeDocument/2006/relationships/hyperlink" Target="https://www.tcd.ie/Political_Science/undergraduate/module-outlines/js/eu-politics-b/1920.php" TargetMode="External"/><Relationship Id="rId181" Type="http://schemas.openxmlformats.org/officeDocument/2006/relationships/hyperlink" Target="https://www.tcd.ie/business/undergraduate/module-outlines/buu33520.php" TargetMode="External"/><Relationship Id="rId216" Type="http://schemas.openxmlformats.org/officeDocument/2006/relationships/hyperlink" Target="https://www.tcd.ie/Economics/undergraduate/ss/dissertation/index.php" TargetMode="External"/><Relationship Id="rId237" Type="http://schemas.openxmlformats.org/officeDocument/2006/relationships/hyperlink" Target="https://www.tcd.ie/Economics/undergraduate/ss/world_economy_a/index.php" TargetMode="External"/><Relationship Id="rId258" Type="http://schemas.openxmlformats.org/officeDocument/2006/relationships/hyperlink" Target="https://www.tcd.ie/Economics/undergraduate/ss/economic_thought_b/index.php" TargetMode="External"/><Relationship Id="rId279" Type="http://schemas.openxmlformats.org/officeDocument/2006/relationships/hyperlink" Target="http://www.tcd.ie/sociology/undergraduate/modules/ss/Sociology/social-policy-dissertation/" TargetMode="External"/><Relationship Id="rId22" Type="http://schemas.openxmlformats.org/officeDocument/2006/relationships/hyperlink" Target="https://www.tcd.ie/disability/current/needs-assessment-process.php" TargetMode="External"/><Relationship Id="rId43" Type="http://schemas.openxmlformats.org/officeDocument/2006/relationships/hyperlink" Target="http://www.tcd.ie/bess" TargetMode="External"/><Relationship Id="rId64" Type="http://schemas.openxmlformats.org/officeDocument/2006/relationships/diagramData" Target="diagrams/data2.xml"/><Relationship Id="rId118" Type="http://schemas.openxmlformats.org/officeDocument/2006/relationships/hyperlink" Target="https://www.tcd.ie/business/undergraduate/module-outlines/buu33520.php" TargetMode="External"/><Relationship Id="rId139" Type="http://schemas.openxmlformats.org/officeDocument/2006/relationships/hyperlink" Target="https://www.tcd.ie/Economics/undergraduate/js/euro_economy_b/index.php" TargetMode="External"/><Relationship Id="rId290" Type="http://schemas.openxmlformats.org/officeDocument/2006/relationships/hyperlink" Target="http://www.tcd.ie/sociology/undergraduate/modules/ss/conflict-studies/" TargetMode="External"/><Relationship Id="rId304" Type="http://schemas.openxmlformats.org/officeDocument/2006/relationships/hyperlink" Target="https://www.tcd.ie/business/undergraduate/module-outlines/buu44640.php" TargetMode="External"/><Relationship Id="rId325" Type="http://schemas.openxmlformats.org/officeDocument/2006/relationships/image" Target="media/image12.jpeg"/><Relationship Id="rId85" Type="http://schemas.openxmlformats.org/officeDocument/2006/relationships/hyperlink" Target="https://www.tcd.ie/Economics/undergraduate/sf/intermediate_b/" TargetMode="External"/><Relationship Id="rId150" Type="http://schemas.openxmlformats.org/officeDocument/2006/relationships/hyperlink" Target="https://www.tcd.ie/Economics/undergraduate/js/econometrics_a/index.php" TargetMode="External"/><Relationship Id="rId171" Type="http://schemas.openxmlformats.org/officeDocument/2006/relationships/hyperlink" Target="https://www.tcd.ie/sociology/undergraduate/juniorsophister/social-stratification-a/index.php" TargetMode="External"/><Relationship Id="rId192" Type="http://schemas.openxmlformats.org/officeDocument/2006/relationships/hyperlink" Target="https://www.tcd.ie/business/undergraduate/module-outlines/buu33700.php" TargetMode="External"/><Relationship Id="rId206" Type="http://schemas.openxmlformats.org/officeDocument/2006/relationships/hyperlink" Target="https://www.tcd.ie/business/undergraduate/module-outlines/buu44500.php" TargetMode="External"/><Relationship Id="rId227" Type="http://schemas.openxmlformats.org/officeDocument/2006/relationships/hyperlink" Target="https://www.tcd.ie/business/undergraduate/module-outlines/buu44621.php" TargetMode="External"/><Relationship Id="rId248" Type="http://schemas.openxmlformats.org/officeDocument/2006/relationships/hyperlink" Target="http://www.tcd.ie/Economics/undergraduate/ss/development-economics.php" TargetMode="External"/><Relationship Id="rId269" Type="http://schemas.openxmlformats.org/officeDocument/2006/relationships/hyperlink" Target="https://www.tcd.ie/Political_Science/undergraduate/module-outlines/ss/topics/military-politics1920.php" TargetMode="External"/><Relationship Id="rId12" Type="http://schemas.openxmlformats.org/officeDocument/2006/relationships/hyperlink" Target="mailto:bess@tcd.ie" TargetMode="External"/><Relationship Id="rId33" Type="http://schemas.openxmlformats.org/officeDocument/2006/relationships/image" Target="media/image4.emf"/><Relationship Id="rId108" Type="http://schemas.openxmlformats.org/officeDocument/2006/relationships/hyperlink" Target="https://www.tcd.ie/French/assets/doc/FR2040%20handbook%2017-18.pdf" TargetMode="External"/><Relationship Id="rId129" Type="http://schemas.openxmlformats.org/officeDocument/2006/relationships/hyperlink" Target="https://www.tcd.ie/business/undergraduate/module-outlines/buu33700.php" TargetMode="External"/><Relationship Id="rId280" Type="http://schemas.openxmlformats.org/officeDocument/2006/relationships/hyperlink" Target="https://www.tcd.ie/sociology/undergraduate/modules/ss/conflict-studies-2-4/index.php" TargetMode="External"/><Relationship Id="rId315" Type="http://schemas.openxmlformats.org/officeDocument/2006/relationships/hyperlink" Target="http://www.tcd.ie/Economics/undergraduate/ss/development-economics.php" TargetMode="External"/><Relationship Id="rId336" Type="http://schemas.openxmlformats.org/officeDocument/2006/relationships/hyperlink" Target="https://www.tcd.ie/calendar/undergraduate-studies/" TargetMode="External"/><Relationship Id="rId54" Type="http://schemas.openxmlformats.org/officeDocument/2006/relationships/hyperlink" Target="http://www.tcd.ie/Admissions/undergraduate/apply/transferred/within-trinity/" TargetMode="External"/><Relationship Id="rId75" Type="http://schemas.openxmlformats.org/officeDocument/2006/relationships/hyperlink" Target="http://www.tcd.ie/calendar" TargetMode="External"/><Relationship Id="rId96" Type="http://schemas.openxmlformats.org/officeDocument/2006/relationships/hyperlink" Target="https://www.tcd.ie/sociology/undergraduate/seniorfreshman/social-theory-a/index.php" TargetMode="External"/><Relationship Id="rId140" Type="http://schemas.openxmlformats.org/officeDocument/2006/relationships/hyperlink" Target="https://www.tcd.ie/Economics/undergraduate/js/less_developed_countries_a/index.php" TargetMode="External"/><Relationship Id="rId161" Type="http://schemas.openxmlformats.org/officeDocument/2006/relationships/hyperlink" Target="https://www.tcd.ie/Political_Science/undergraduate/module-outlines/js/political-violence-a/1920.php" TargetMode="External"/><Relationship Id="rId182" Type="http://schemas.openxmlformats.org/officeDocument/2006/relationships/hyperlink" Target="https://www.tcd.ie/business/undergraduate/module-outlines/buu33530.php" TargetMode="External"/><Relationship Id="rId217" Type="http://schemas.openxmlformats.org/officeDocument/2006/relationships/hyperlink" Target="http://www.tcd.ie/Economics/undergraduate/sf/intermediate/" TargetMode="External"/><Relationship Id="rId6" Type="http://schemas.openxmlformats.org/officeDocument/2006/relationships/footnotes" Target="footnotes.xml"/><Relationship Id="rId238" Type="http://schemas.openxmlformats.org/officeDocument/2006/relationships/hyperlink" Target="http://www.tcd.ie/Economics/undergraduate/ss/development-economics.php" TargetMode="External"/><Relationship Id="rId259" Type="http://schemas.openxmlformats.org/officeDocument/2006/relationships/hyperlink" Target="https://www.tcd.ie/Economics/undergraduate/ss/political_economy_a/index.php" TargetMode="External"/><Relationship Id="rId23" Type="http://schemas.openxmlformats.org/officeDocument/2006/relationships/hyperlink" Target="https://www.tcd.ie/disability/services/placement-planning.php" TargetMode="External"/><Relationship Id="rId119" Type="http://schemas.openxmlformats.org/officeDocument/2006/relationships/hyperlink" Target="https://www.tcd.ie/business/undergraduate/module-outlines/buu33530.php" TargetMode="External"/><Relationship Id="rId270" Type="http://schemas.openxmlformats.org/officeDocument/2006/relationships/hyperlink" Target="http://www.tcd.ie/Political_Science/undergraduate/module-outlines/ss/african-politics/" TargetMode="External"/><Relationship Id="rId291" Type="http://schemas.openxmlformats.org/officeDocument/2006/relationships/hyperlink" Target="http://www.tcd.ie/sociology/undergraduate/modules/ss/popular-culture-and-digital-lives/" TargetMode="External"/><Relationship Id="rId305" Type="http://schemas.openxmlformats.org/officeDocument/2006/relationships/hyperlink" Target="http://www.tcd.ie/business/undergraduate/module-outlines/bu4530.php" TargetMode="External"/><Relationship Id="rId326" Type="http://schemas.openxmlformats.org/officeDocument/2006/relationships/hyperlink" Target="https://www.tcd.ie/academicregistry/exams/" TargetMode="External"/><Relationship Id="rId44" Type="http://schemas.openxmlformats.org/officeDocument/2006/relationships/hyperlink" Target="mailto:bess.modules@tcd.ie" TargetMode="External"/><Relationship Id="rId65" Type="http://schemas.openxmlformats.org/officeDocument/2006/relationships/diagramLayout" Target="diagrams/layout2.xml"/><Relationship Id="rId86" Type="http://schemas.openxmlformats.org/officeDocument/2006/relationships/hyperlink" Target="https://www.tcd.ie/Economics/undergraduate/sf/economy_ireland_a/" TargetMode="External"/><Relationship Id="rId130" Type="http://schemas.openxmlformats.org/officeDocument/2006/relationships/hyperlink" Target="https://www.tcd.ie/business/undergraduate/module-outlines/buu33710.php" TargetMode="External"/><Relationship Id="rId151" Type="http://schemas.openxmlformats.org/officeDocument/2006/relationships/hyperlink" Target="https://www.tcd.ie/Economics/undergraduate/js/econometrics_b/index.php" TargetMode="External"/><Relationship Id="rId172" Type="http://schemas.openxmlformats.org/officeDocument/2006/relationships/hyperlink" Target="https://www.tcd.ie/sociology/undergraduate/juniorsophister/social-stratification-b/index.php" TargetMode="External"/><Relationship Id="rId193" Type="http://schemas.openxmlformats.org/officeDocument/2006/relationships/hyperlink" Target="https://www.tcd.ie/business/undergraduate/module-outlines/buu33710.php" TargetMode="External"/><Relationship Id="rId207" Type="http://schemas.openxmlformats.org/officeDocument/2006/relationships/hyperlink" Target="https://www.tcd.ie/business/undergraduate/module-outlines/buu44501.php" TargetMode="External"/><Relationship Id="rId228" Type="http://schemas.openxmlformats.org/officeDocument/2006/relationships/hyperlink" Target="https://www.tcd.ie/business/undergraduate/module-outlines/buu44640.php" TargetMode="External"/><Relationship Id="rId249" Type="http://schemas.openxmlformats.org/officeDocument/2006/relationships/hyperlink" Target="https://www.tcd.ie/Economics/undergraduate/ss/quantitative_methods_a/index.php" TargetMode="External"/><Relationship Id="rId13" Type="http://schemas.openxmlformats.org/officeDocument/2006/relationships/hyperlink" Target="http://www.tcd.ie/studentservices" TargetMode="External"/><Relationship Id="rId109" Type="http://schemas.openxmlformats.org/officeDocument/2006/relationships/hyperlink" Target="https://www.tcd.ie/Germanic_Studies/assets/handbooks%2016-17/16-17%20BESS%20German%20Handbook.pdf" TargetMode="External"/><Relationship Id="rId260" Type="http://schemas.openxmlformats.org/officeDocument/2006/relationships/hyperlink" Target="https://www.tcd.ie/Economics/undergraduate/ss/political_economy_b/index.php" TargetMode="External"/><Relationship Id="rId281" Type="http://schemas.openxmlformats.org/officeDocument/2006/relationships/hyperlink" Target="http://www.tcd.ie/sociology/undergraduate/modules/ss/conflict-studies/" TargetMode="External"/><Relationship Id="rId316" Type="http://schemas.openxmlformats.org/officeDocument/2006/relationships/hyperlink" Target="https://www.tcd.ie/Economics/undergraduate/ss/international_a/index.php" TargetMode="External"/><Relationship Id="rId337" Type="http://schemas.openxmlformats.org/officeDocument/2006/relationships/header" Target="header2.xml"/><Relationship Id="rId34" Type="http://schemas.openxmlformats.org/officeDocument/2006/relationships/image" Target="media/image5.jpeg"/><Relationship Id="rId55" Type="http://schemas.openxmlformats.org/officeDocument/2006/relationships/image" Target="media/image11.png"/><Relationship Id="rId76" Type="http://schemas.openxmlformats.org/officeDocument/2006/relationships/hyperlink" Target="http://tcd-ie.libguides.com/plagiarism/ready-steady-write" TargetMode="External"/><Relationship Id="rId97" Type="http://schemas.openxmlformats.org/officeDocument/2006/relationships/hyperlink" Target="https://www.tcd.ie/sociology/undergraduate/seniorfreshman/social-theory-b/index.php" TargetMode="External"/><Relationship Id="rId120" Type="http://schemas.openxmlformats.org/officeDocument/2006/relationships/hyperlink" Target="https://www.tcd.ie/business/undergraduate/module-outlines/buu33590.php" TargetMode="External"/><Relationship Id="rId141" Type="http://schemas.openxmlformats.org/officeDocument/2006/relationships/hyperlink" Target="https://www.tcd.ie/Economics/undergraduate/js/less_developed_countries_b/index.php" TargetMode="External"/><Relationship Id="rId7" Type="http://schemas.openxmlformats.org/officeDocument/2006/relationships/endnotes" Target="endnotes.xml"/><Relationship Id="rId162" Type="http://schemas.openxmlformats.org/officeDocument/2006/relationships/hyperlink" Target="https://www.tcd.ie/Political_Science/undergraduate/module-outlines/js/political-violence-b/1920.php" TargetMode="External"/><Relationship Id="rId183" Type="http://schemas.openxmlformats.org/officeDocument/2006/relationships/hyperlink" Target="https://www.tcd.ie/business/undergraduate/module-outlines/buu33590.php" TargetMode="External"/><Relationship Id="rId218" Type="http://schemas.openxmlformats.org/officeDocument/2006/relationships/hyperlink" Target="http://www.tcd.ie/Economics/undergraduate/js/econometrics/" TargetMode="External"/><Relationship Id="rId239" Type="http://schemas.openxmlformats.org/officeDocument/2006/relationships/hyperlink" Target="https://www.tcd.ie/Economics/undergraduate/ss/world_economy_b/index.php" TargetMode="External"/><Relationship Id="rId250" Type="http://schemas.openxmlformats.org/officeDocument/2006/relationships/hyperlink" Target="https://www.tcd.ie/Economics/undergraduate/ss/quantitative_methods_b/index.php" TargetMode="External"/><Relationship Id="rId271" Type="http://schemas.openxmlformats.org/officeDocument/2006/relationships/hyperlink" Target="https://www.tcd.ie/Political_Science/undergraduate/module-outlines/ss/economic-inequality1920/index.php" TargetMode="External"/><Relationship Id="rId292" Type="http://schemas.openxmlformats.org/officeDocument/2006/relationships/hyperlink" Target="https://www.tcd.ie/business/undergraduate/module-outlines/buu44500.php" TargetMode="External"/><Relationship Id="rId306" Type="http://schemas.openxmlformats.org/officeDocument/2006/relationships/hyperlink" Target="https://www.tcd.ie/business/undergraduate/module-outlines/buu44670.php" TargetMode="External"/><Relationship Id="rId24" Type="http://schemas.openxmlformats.org/officeDocument/2006/relationships/hyperlink" Target="https://www.tcd.ie/disability/assets/pdf/RA-Policy.pdf" TargetMode="External"/><Relationship Id="rId45" Type="http://schemas.openxmlformats.org/officeDocument/2006/relationships/image" Target="media/image8.jpg"/><Relationship Id="rId66" Type="http://schemas.openxmlformats.org/officeDocument/2006/relationships/diagramQuickStyle" Target="diagrams/quickStyle2.xml"/><Relationship Id="rId87" Type="http://schemas.openxmlformats.org/officeDocument/2006/relationships/hyperlink" Target="https://www.tcd.ie/Economics/undergraduate/sf/economy_ireland_b/" TargetMode="External"/><Relationship Id="rId110" Type="http://schemas.openxmlformats.org/officeDocument/2006/relationships/hyperlink" Target="https://www.tcd.ie/Russian/contact/" TargetMode="External"/><Relationship Id="rId131" Type="http://schemas.openxmlformats.org/officeDocument/2006/relationships/hyperlink" Target="https://www.tcd.ie/business/undergraduate/module-outlines/buu33720.php" TargetMode="External"/><Relationship Id="rId327" Type="http://schemas.openxmlformats.org/officeDocument/2006/relationships/hyperlink" Target="http://www.tcd.ie/Maps/" TargetMode="External"/><Relationship Id="rId152" Type="http://schemas.openxmlformats.org/officeDocument/2006/relationships/hyperlink" Target="https://www.tcd.ie/Political_Science/undergraduate/module-outlines/js/research-methods-a/index1920.php" TargetMode="External"/><Relationship Id="rId173" Type="http://schemas.openxmlformats.org/officeDocument/2006/relationships/hyperlink" Target="https://www.tcd.ie/sociology/undergraduate/juniorsophister/comparative-sociology-a/index.php" TargetMode="External"/><Relationship Id="rId194" Type="http://schemas.openxmlformats.org/officeDocument/2006/relationships/hyperlink" Target="https://www.tcd.ie/business/undergraduate/module-outlines/buu33720.php" TargetMode="External"/><Relationship Id="rId208" Type="http://schemas.openxmlformats.org/officeDocument/2006/relationships/hyperlink" Target="https://www.tcd.ie/business/undergraduate/module-outlines/buu44510.php" TargetMode="External"/><Relationship Id="rId229" Type="http://schemas.openxmlformats.org/officeDocument/2006/relationships/hyperlink" Target="http://www.tcd.ie/business/undergraduate/module-outlines/bu4530.php" TargetMode="External"/><Relationship Id="rId240" Type="http://schemas.openxmlformats.org/officeDocument/2006/relationships/hyperlink" Target="http://www.tcd.ie/Economics/undergraduate/ss/development-economics.php" TargetMode="External"/><Relationship Id="rId261" Type="http://schemas.openxmlformats.org/officeDocument/2006/relationships/hyperlink" Target="https://www.tcd.ie/Political_Science/undergraduate/module-outlines/ss/international-relations/index-a-1920.php" TargetMode="External"/><Relationship Id="rId14" Type="http://schemas.openxmlformats.org/officeDocument/2006/relationships/hyperlink" Target="http://www.tcd.ie/students/assets/pdf/Student%20Services%20Booklet%20(web%20version).pdf" TargetMode="External"/><Relationship Id="rId35" Type="http://schemas.openxmlformats.org/officeDocument/2006/relationships/hyperlink" Target="mailto:bess@tcd.ie" TargetMode="External"/><Relationship Id="rId56" Type="http://schemas.openxmlformats.org/officeDocument/2006/relationships/hyperlink" Target="http://www.tcd.ie/ssp/undergraduate/study-abroad/" TargetMode="External"/><Relationship Id="rId77" Type="http://schemas.openxmlformats.org/officeDocument/2006/relationships/hyperlink" Target="http://www.tcd.ie/calendar/undergraduate-studies/general-regulations-and-information.pdf" TargetMode="External"/><Relationship Id="rId100" Type="http://schemas.openxmlformats.org/officeDocument/2006/relationships/hyperlink" Target="https://www.tcd.ie/Political_Science/undergraduate/module-outlines/sf/international-relations-a/index1920.php" TargetMode="External"/><Relationship Id="rId282" Type="http://schemas.openxmlformats.org/officeDocument/2006/relationships/hyperlink" Target="https://www.tcd.ie/sociology/undergraduate/modules/ss/popular-culture-and-digital-lives/index.php" TargetMode="External"/><Relationship Id="rId317" Type="http://schemas.openxmlformats.org/officeDocument/2006/relationships/hyperlink" Target="https://www.tcd.ie/Economics/undergraduate/ss/international_b/index.php" TargetMode="External"/><Relationship Id="rId338" Type="http://schemas.openxmlformats.org/officeDocument/2006/relationships/fontTable" Target="fontTable.xml"/><Relationship Id="rId8" Type="http://schemas.openxmlformats.org/officeDocument/2006/relationships/footer" Target="footer1.xml"/><Relationship Id="rId98" Type="http://schemas.openxmlformats.org/officeDocument/2006/relationships/hyperlink" Target="https://www.tcd.ie/Political_Science/undergraduate/module-outlines/sf/history-political-thought-a/index1920.php" TargetMode="External"/><Relationship Id="rId121" Type="http://schemas.openxmlformats.org/officeDocument/2006/relationships/hyperlink" Target="https://www.tcd.ie/business/undergraduate/module-outlines/buu33600.php" TargetMode="External"/><Relationship Id="rId142" Type="http://schemas.openxmlformats.org/officeDocument/2006/relationships/hyperlink" Target="https://www.tcd.ie/Economics/undergraduate/js/investment_analysis_a/index.php" TargetMode="External"/><Relationship Id="rId163" Type="http://schemas.openxmlformats.org/officeDocument/2006/relationships/hyperlink" Target="https://www.tcd.ie/Political_Science/undergraduate/module-outlines/js/public-opinion-a/index1920.php" TargetMode="External"/><Relationship Id="rId184" Type="http://schemas.openxmlformats.org/officeDocument/2006/relationships/hyperlink" Target="https://www.tcd.ie/business/undergraduate/module-outlines/buu33600.php" TargetMode="External"/><Relationship Id="rId219" Type="http://schemas.openxmlformats.org/officeDocument/2006/relationships/hyperlink" Target="https://www.tcd.ie/Political_Science/undergraduate/module-outlines/ss/capstone/index.php" TargetMode="External"/><Relationship Id="rId3" Type="http://schemas.openxmlformats.org/officeDocument/2006/relationships/styles" Target="styles.xml"/><Relationship Id="rId214" Type="http://schemas.openxmlformats.org/officeDocument/2006/relationships/hyperlink" Target="https://www.tcd.ie/business/undergraduate/module-outlines/buu44630.php" TargetMode="External"/><Relationship Id="rId230" Type="http://schemas.openxmlformats.org/officeDocument/2006/relationships/hyperlink" Target="https://www.tcd.ie/business/undergraduate/module-outlines/buu44670.php" TargetMode="External"/><Relationship Id="rId235" Type="http://schemas.openxmlformats.org/officeDocument/2006/relationships/hyperlink" Target="https://www.tcd.ie/Economics/undergraduate/ss/economic_theory_b/index.php" TargetMode="External"/><Relationship Id="rId251" Type="http://schemas.openxmlformats.org/officeDocument/2006/relationships/hyperlink" Target="https://www.tcd.ie/Economics/undergraduate/ss/international_a/index.php" TargetMode="External"/><Relationship Id="rId256" Type="http://schemas.openxmlformats.org/officeDocument/2006/relationships/hyperlink" Target="https://www.tcd.ie/Economics/undergraduate/ss/applied_economics_b/index.php" TargetMode="External"/><Relationship Id="rId277" Type="http://schemas.openxmlformats.org/officeDocument/2006/relationships/hyperlink" Target="https://www.tcd.ie/Political_Science/undergraduate/module-outlines/ss/ep-identity/index.php" TargetMode="External"/><Relationship Id="rId298" Type="http://schemas.openxmlformats.org/officeDocument/2006/relationships/hyperlink" Target="https://www.tcd.ie/business/undergraduate/module-outlines/buu44560.php" TargetMode="External"/><Relationship Id="rId25" Type="http://schemas.openxmlformats.org/officeDocument/2006/relationships/hyperlink" Target="https://www.tcd.ie/disability/services/placement-planning.php" TargetMode="External"/><Relationship Id="rId46" Type="http://schemas.openxmlformats.org/officeDocument/2006/relationships/hyperlink" Target="mailto:bess.modules@tcd.ie" TargetMode="External"/><Relationship Id="rId67" Type="http://schemas.openxmlformats.org/officeDocument/2006/relationships/diagramColors" Target="diagrams/colors2.xml"/><Relationship Id="rId116" Type="http://schemas.openxmlformats.org/officeDocument/2006/relationships/hyperlink" Target="http://www.tcd.ie/ssp/undergraduate/study-abroad/" TargetMode="External"/><Relationship Id="rId137" Type="http://schemas.openxmlformats.org/officeDocument/2006/relationships/hyperlink" Target="https://www.tcd.ie/Economics/undergraduate/js/money_banking_b/index.php" TargetMode="External"/><Relationship Id="rId158" Type="http://schemas.openxmlformats.org/officeDocument/2006/relationships/hyperlink" Target="https://www.tcd.ie/Political_Science/undergraduate/module-outlines/js/democracy-development-b/1920.php" TargetMode="External"/><Relationship Id="rId272" Type="http://schemas.openxmlformats.org/officeDocument/2006/relationships/hyperlink" Target="https://www.tcd.ie/Political_Science/undergraduate/module-outlines/ss/populism-rightwing/index.php" TargetMode="External"/><Relationship Id="rId293" Type="http://schemas.openxmlformats.org/officeDocument/2006/relationships/hyperlink" Target="https://www.tcd.ie/business/undergraduate/module-outlines/buu44501.php" TargetMode="External"/><Relationship Id="rId302" Type="http://schemas.openxmlformats.org/officeDocument/2006/relationships/hyperlink" Target="https://www.tcd.ie/business/undergraduate/module-outlines/buu44580.php" TargetMode="External"/><Relationship Id="rId307" Type="http://schemas.openxmlformats.org/officeDocument/2006/relationships/hyperlink" Target="http://www.tcd.ie/business/undergraduate/module-outlines/bu4550.php" TargetMode="External"/><Relationship Id="rId323" Type="http://schemas.openxmlformats.org/officeDocument/2006/relationships/hyperlink" Target="http://www.tcd.ie/teaching-learning/assets/pdf/academicpolicies/VLE_Policy.pdf" TargetMode="External"/><Relationship Id="rId328" Type="http://schemas.openxmlformats.org/officeDocument/2006/relationships/hyperlink" Target="http://www.tcd.ie/bess/transcripts/" TargetMode="External"/><Relationship Id="rId20" Type="http://schemas.openxmlformats.org/officeDocument/2006/relationships/hyperlink" Target="https://www.tcd.ie/disability/current/RAApplication.php" TargetMode="External"/><Relationship Id="rId41" Type="http://schemas.openxmlformats.org/officeDocument/2006/relationships/hyperlink" Target="http://www.tcd.ie/ssp/people/" TargetMode="External"/><Relationship Id="rId62" Type="http://schemas.openxmlformats.org/officeDocument/2006/relationships/diagramColors" Target="diagrams/colors1.xml"/><Relationship Id="rId83" Type="http://schemas.openxmlformats.org/officeDocument/2006/relationships/hyperlink" Target="https://www.tcd.ie/business/undergraduate/module-outlines/buu22570.php" TargetMode="External"/><Relationship Id="rId88" Type="http://schemas.openxmlformats.org/officeDocument/2006/relationships/hyperlink" Target="https://www.tcd.ie/Economics/undergraduate/sf/maths_stats_methods_a/" TargetMode="External"/><Relationship Id="rId111" Type="http://schemas.openxmlformats.org/officeDocument/2006/relationships/hyperlink" Target="https://www.tcd.ie/Russian/contact/" TargetMode="External"/><Relationship Id="rId132" Type="http://schemas.openxmlformats.org/officeDocument/2006/relationships/hyperlink" Target="https://www.tcd.ie/business/undergraduate/module-outlines/buu33730.php" TargetMode="External"/><Relationship Id="rId153" Type="http://schemas.openxmlformats.org/officeDocument/2006/relationships/hyperlink" Target="https://www.tcd.ie/Political_Science/undergraduate/module-outlines/js/research-methods-b/index1920.php" TargetMode="External"/><Relationship Id="rId174" Type="http://schemas.openxmlformats.org/officeDocument/2006/relationships/hyperlink" Target="https://www.tcd.ie/sociology/undergraduate/juniorsophister/comparative-sociology-b/index.php" TargetMode="External"/><Relationship Id="rId179" Type="http://schemas.openxmlformats.org/officeDocument/2006/relationships/hyperlink" Target="http://www.tcd.ie/law/programmes/undergraduate/modules" TargetMode="External"/><Relationship Id="rId195" Type="http://schemas.openxmlformats.org/officeDocument/2006/relationships/hyperlink" Target="https://www.tcd.ie/business/undergraduate/module-outlines/buu33730.php" TargetMode="External"/><Relationship Id="rId209" Type="http://schemas.openxmlformats.org/officeDocument/2006/relationships/hyperlink" Target="https://www.tcd.ie/business/undergraduate/module-outlines/buu44520.php" TargetMode="External"/><Relationship Id="rId190" Type="http://schemas.openxmlformats.org/officeDocument/2006/relationships/hyperlink" Target="https://www.tcd.ie/business/undergraduate/module-outlines/buu33680.php" TargetMode="External"/><Relationship Id="rId204" Type="http://schemas.openxmlformats.org/officeDocument/2006/relationships/hyperlink" Target="https://www.tcd.ie/Economics/undergraduate/js/industrial_b/index.php" TargetMode="External"/><Relationship Id="rId220" Type="http://schemas.openxmlformats.org/officeDocument/2006/relationships/hyperlink" Target="http://www.tcd.ie/Political_Science/undergraduate/module-outlines/js/research-methods/" TargetMode="External"/><Relationship Id="rId225" Type="http://schemas.openxmlformats.org/officeDocument/2006/relationships/hyperlink" Target="https://www.tcd.ie/sociology/undergraduate/modules/ss/Sociology/social-policy-dissertation/index.php" TargetMode="External"/><Relationship Id="rId241" Type="http://schemas.openxmlformats.org/officeDocument/2006/relationships/hyperlink" Target="https://www.tcd.ie/Economics/undergraduate/ss/development_economics_a/index.php" TargetMode="External"/><Relationship Id="rId246" Type="http://schemas.openxmlformats.org/officeDocument/2006/relationships/hyperlink" Target="http://www.tcd.ie/Economics/undergraduate/ss/development-economics.php" TargetMode="External"/><Relationship Id="rId267" Type="http://schemas.openxmlformats.org/officeDocument/2006/relationships/hyperlink" Target="https://www.tcd.ie/Political_Science/undergraduate/module-outlines/ss/political-parties/index1920.php" TargetMode="External"/><Relationship Id="rId288" Type="http://schemas.openxmlformats.org/officeDocument/2006/relationships/hyperlink" Target="https://www.tcd.ie/sociology/undergraduate/modules/ss/migration/index.php" TargetMode="External"/><Relationship Id="rId15" Type="http://schemas.openxmlformats.org/officeDocument/2006/relationships/hyperlink" Target="https://www.tcd.ie/seniortutor/" TargetMode="External"/><Relationship Id="rId36" Type="http://schemas.openxmlformats.org/officeDocument/2006/relationships/image" Target="media/image6.emf"/><Relationship Id="rId57" Type="http://schemas.openxmlformats.org/officeDocument/2006/relationships/hyperlink" Target="http://www.tcd.ie/ssp/undergraduate/bess/current/structure/" TargetMode="External"/><Relationship Id="rId106" Type="http://schemas.openxmlformats.org/officeDocument/2006/relationships/hyperlink" Target="http://www.tcd.ie/swsp/" TargetMode="External"/><Relationship Id="rId127" Type="http://schemas.openxmlformats.org/officeDocument/2006/relationships/hyperlink" Target="https://www.tcd.ie/business/undergraduate/module-outlines/buu33680.php" TargetMode="External"/><Relationship Id="rId262" Type="http://schemas.openxmlformats.org/officeDocument/2006/relationships/hyperlink" Target="https://www.tcd.ie/Political_Science/undergraduate/module-outlines/ss/international-relations/index-b-1920.php" TargetMode="External"/><Relationship Id="rId283" Type="http://schemas.openxmlformats.org/officeDocument/2006/relationships/hyperlink" Target="https://www.tcd.ie/sociology/undergraduate/modules/ss/social-networks2-4/index.php" TargetMode="External"/><Relationship Id="rId313" Type="http://schemas.openxmlformats.org/officeDocument/2006/relationships/hyperlink" Target="http://www.tcd.ie/Economics/undergraduate/ss/development-economics.php" TargetMode="External"/><Relationship Id="rId318" Type="http://schemas.openxmlformats.org/officeDocument/2006/relationships/hyperlink" Target="https://www.tcd.ie/Economics/undergraduate/ss/competition_policy_a/index.php" TargetMode="External"/><Relationship Id="rId33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s://www.tcdsu.org/aboutus" TargetMode="External"/><Relationship Id="rId52" Type="http://schemas.openxmlformats.org/officeDocument/2006/relationships/image" Target="media/image10.jpg"/><Relationship Id="rId73" Type="http://schemas.openxmlformats.org/officeDocument/2006/relationships/hyperlink" Target="http://tcd-ie.libguides.com/plagiarism/declaration" TargetMode="External"/><Relationship Id="rId78" Type="http://schemas.openxmlformats.org/officeDocument/2006/relationships/hyperlink" Target="https://www.tcd.ie/business/undergraduate/module-outlines/buu22510.php" TargetMode="External"/><Relationship Id="rId94" Type="http://schemas.openxmlformats.org/officeDocument/2006/relationships/hyperlink" Target="https://www.tcd.ie/sociology/undergraduate/seniorfreshman/power-state-social-movement-a/index.php" TargetMode="External"/><Relationship Id="rId99" Type="http://schemas.openxmlformats.org/officeDocument/2006/relationships/hyperlink" Target="https://www.tcd.ie/Political_Science/undergraduate/module-outlines/sf/history-political-thought-b/index1920.php" TargetMode="External"/><Relationship Id="rId101" Type="http://schemas.openxmlformats.org/officeDocument/2006/relationships/hyperlink" Target="https://www.tcd.ie/Political_Science/undergraduate/module-outlines/sf/international-relations-b/index1920.php" TargetMode="External"/><Relationship Id="rId122" Type="http://schemas.openxmlformats.org/officeDocument/2006/relationships/hyperlink" Target="https://www.tcd.ie/business/undergraduate/module-outlines/buu33620.php" TargetMode="External"/><Relationship Id="rId143" Type="http://schemas.openxmlformats.org/officeDocument/2006/relationships/hyperlink" Target="https://www.tcd.ie/Economics/undergraduate/js/investment_analysis_b/index.php" TargetMode="External"/><Relationship Id="rId148" Type="http://schemas.openxmlformats.org/officeDocument/2006/relationships/hyperlink" Target="https://www.tcd.ie/Economics/undergraduate/js/mathematical_a/index.php" TargetMode="External"/><Relationship Id="rId164" Type="http://schemas.openxmlformats.org/officeDocument/2006/relationships/hyperlink" Target="https://www.tcd.ie/Political_Science/undergraduate/module-outlines/js/political-participation/1920.php" TargetMode="External"/><Relationship Id="rId169" Type="http://schemas.openxmlformats.org/officeDocument/2006/relationships/hyperlink" Target="https://www.tcd.ie/sociology/undergraduate/juniorsophister/race-ethnicity-identity-a/index.php" TargetMode="External"/><Relationship Id="rId185" Type="http://schemas.openxmlformats.org/officeDocument/2006/relationships/hyperlink" Target="https://www.tcd.ie/business/undergraduate/module-outlines/buu33620.php" TargetMode="External"/><Relationship Id="rId334" Type="http://schemas.openxmlformats.org/officeDocument/2006/relationships/hyperlink" Target="https://www.tcd.ie/business/contact/"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www.tcd.ie/law/programmes/undergraduate/modules" TargetMode="External"/><Relationship Id="rId210" Type="http://schemas.openxmlformats.org/officeDocument/2006/relationships/hyperlink" Target="https://www.tcd.ie/business/undergraduate/module-outlines/buu44530.php" TargetMode="External"/><Relationship Id="rId215" Type="http://schemas.openxmlformats.org/officeDocument/2006/relationships/hyperlink" Target="https://www.tcd.ie/business/undergraduate/module-outlines/buu44680.php" TargetMode="External"/><Relationship Id="rId236" Type="http://schemas.openxmlformats.org/officeDocument/2006/relationships/hyperlink" Target="https://www.tcd.ie/Economics/undergraduate/ss/economic-theory/" TargetMode="External"/><Relationship Id="rId257" Type="http://schemas.openxmlformats.org/officeDocument/2006/relationships/hyperlink" Target="https://www.tcd.ie/Economics/undergraduate/ss/economic_thought_a/index.php" TargetMode="External"/><Relationship Id="rId278" Type="http://schemas.openxmlformats.org/officeDocument/2006/relationships/hyperlink" Target="https://www.tcd.ie/sociology/undergraduate/modules/ss/conflict-studies/index.php" TargetMode="External"/><Relationship Id="rId26" Type="http://schemas.openxmlformats.org/officeDocument/2006/relationships/hyperlink" Target="https://www.tcd.ie/maturestudents/" TargetMode="External"/><Relationship Id="rId231" Type="http://schemas.openxmlformats.org/officeDocument/2006/relationships/hyperlink" Target="http://www.tcd.ie/business/undergraduate/module-outlines/bu4550.php" TargetMode="External"/><Relationship Id="rId252" Type="http://schemas.openxmlformats.org/officeDocument/2006/relationships/hyperlink" Target="https://www.tcd.ie/Economics/undergraduate/ss/international_b/index.php" TargetMode="External"/><Relationship Id="rId273" Type="http://schemas.openxmlformats.org/officeDocument/2006/relationships/hyperlink" Target="https://www.tcd.ie/Political_Science/undergraduate/module-outlines/ss/political-theory-ct/index.php" TargetMode="External"/><Relationship Id="rId294" Type="http://schemas.openxmlformats.org/officeDocument/2006/relationships/hyperlink" Target="https://www.tcd.ie/business/undergraduate/module-outlines/buu44510.php" TargetMode="External"/><Relationship Id="rId308" Type="http://schemas.openxmlformats.org/officeDocument/2006/relationships/hyperlink" Target="https://www.tcd.ie/Economics/undergraduate/ss/world_economy_a/index.php" TargetMode="External"/><Relationship Id="rId329" Type="http://schemas.openxmlformats.org/officeDocument/2006/relationships/image" Target="media/image13.emf"/><Relationship Id="rId47" Type="http://schemas.openxmlformats.org/officeDocument/2006/relationships/hyperlink" Target="http://www.my.tcd.ie" TargetMode="External"/><Relationship Id="rId68" Type="http://schemas.microsoft.com/office/2007/relationships/diagramDrawing" Target="diagrams/drawing2.xml"/><Relationship Id="rId89" Type="http://schemas.openxmlformats.org/officeDocument/2006/relationships/hyperlink" Target="https://www.tcd.ie/Economics/undergraduate/sf/maths_stats_methods_b/" TargetMode="External"/><Relationship Id="rId112" Type="http://schemas.openxmlformats.org/officeDocument/2006/relationships/hyperlink" Target="https://www.tcd.ie/Hispanic_Studies/assets/pdf/BESS%20Handbook%202017-2018%20F%20sbb.pdf" TargetMode="External"/><Relationship Id="rId133" Type="http://schemas.openxmlformats.org/officeDocument/2006/relationships/hyperlink" Target="https://www.tcd.ie/business/undergraduate/module-outlines/buu33740.php" TargetMode="External"/><Relationship Id="rId154" Type="http://schemas.openxmlformats.org/officeDocument/2006/relationships/hyperlink" Target="https://www.tcd.ie/Political_Science/undergraduate/module-outlines/js/irish-politics-a/irish-politics-a-1920.php" TargetMode="External"/><Relationship Id="rId175" Type="http://schemas.openxmlformats.org/officeDocument/2006/relationships/hyperlink" Target="https://www.tcd.ie/sociology/undergraduate/juniorsophister/globalisation-and-development-a/index.php" TargetMode="External"/><Relationship Id="rId196" Type="http://schemas.openxmlformats.org/officeDocument/2006/relationships/hyperlink" Target="https://www.tcd.ie/business/undergraduate/module-outlines/buu33740.php" TargetMode="External"/><Relationship Id="rId200" Type="http://schemas.openxmlformats.org/officeDocument/2006/relationships/hyperlink" Target="https://www.tcd.ie/Economics/undergraduate/js/investment_analysis_b/index.php" TargetMode="External"/><Relationship Id="rId16" Type="http://schemas.openxmlformats.org/officeDocument/2006/relationships/image" Target="media/image3.jpg"/><Relationship Id="rId221" Type="http://schemas.openxmlformats.org/officeDocument/2006/relationships/hyperlink" Target="https://www.tcd.ie/Political_Science/undergraduate/module-outlines/ss/contemporary-issues/index1920.php" TargetMode="External"/><Relationship Id="rId242" Type="http://schemas.openxmlformats.org/officeDocument/2006/relationships/hyperlink" Target="http://www.tcd.ie/Economics/undergraduate/ss/development-economics.php" TargetMode="External"/><Relationship Id="rId263" Type="http://schemas.openxmlformats.org/officeDocument/2006/relationships/hyperlink" Target="https://www.tcd.ie/Political_Science/undergraduate/module-outlines/ss/autocracy-hr/autocracy1920.php" TargetMode="External"/><Relationship Id="rId284" Type="http://schemas.openxmlformats.org/officeDocument/2006/relationships/hyperlink" Target="http://www.tcd.ie/sociology/undergraduate/modules/ss/conflict-studies/" TargetMode="External"/><Relationship Id="rId319" Type="http://schemas.openxmlformats.org/officeDocument/2006/relationships/hyperlink" Target="https://www.tcd.ie/Economics/undergraduate/ss/competition_policy_b/index.php" TargetMode="External"/><Relationship Id="rId37" Type="http://schemas.openxmlformats.org/officeDocument/2006/relationships/hyperlink" Target="mailto:michael.king@tcd.ie" TargetMode="External"/><Relationship Id="rId58" Type="http://schemas.openxmlformats.org/officeDocument/2006/relationships/hyperlink" Target="http://www.tcd.ie/calendar/" TargetMode="External"/><Relationship Id="rId79" Type="http://schemas.openxmlformats.org/officeDocument/2006/relationships/hyperlink" Target="https://www.tcd.ie/business/undergraduate/module-outlines/buu22520.php" TargetMode="External"/><Relationship Id="rId102" Type="http://schemas.openxmlformats.org/officeDocument/2006/relationships/hyperlink" Target="https://www.tcd.ie/Political_Science/undergraduate/module-outlines/sf/comparative-politics-a/index1920.php" TargetMode="External"/><Relationship Id="rId123" Type="http://schemas.openxmlformats.org/officeDocument/2006/relationships/hyperlink" Target="https://www.tcd.ie/business/undergraduate/module-outlines/buu33630.php" TargetMode="External"/><Relationship Id="rId144" Type="http://schemas.openxmlformats.org/officeDocument/2006/relationships/hyperlink" Target="https://www.tcd.ie/Economics/undergraduate/js/policy_issues_a/index.php" TargetMode="External"/><Relationship Id="rId330" Type="http://schemas.openxmlformats.org/officeDocument/2006/relationships/hyperlink" Target="http://www.tcd.ie/teaching-learning/academic-policies/" TargetMode="External"/><Relationship Id="rId90" Type="http://schemas.openxmlformats.org/officeDocument/2006/relationships/hyperlink" Target="https://www.tcd.ie/sociology/undergraduate/seniorfreshman/introduction-to-social-researh-a/index.php" TargetMode="External"/><Relationship Id="rId165" Type="http://schemas.openxmlformats.org/officeDocument/2006/relationships/hyperlink" Target="https://www.tcd.ie/Political_Science/undergraduate/module-outlines/js/european-coj/index.php" TargetMode="External"/><Relationship Id="rId186" Type="http://schemas.openxmlformats.org/officeDocument/2006/relationships/hyperlink" Target="https://www.tcd.ie/business/undergraduate/module-outlines/buu33630.php" TargetMode="External"/><Relationship Id="rId211" Type="http://schemas.openxmlformats.org/officeDocument/2006/relationships/hyperlink" Target="https://www.tcd.ie/business/undergraduate/module-outlines/buu44550.php" TargetMode="External"/><Relationship Id="rId232" Type="http://schemas.openxmlformats.org/officeDocument/2006/relationships/hyperlink" Target="https://www.tcd.ie/Economics/undergraduate/ss/dissertation/index.php" TargetMode="External"/><Relationship Id="rId253" Type="http://schemas.openxmlformats.org/officeDocument/2006/relationships/hyperlink" Target="https://www.tcd.ie/Economics/undergraduate/ss/competition_policy_a/index.php" TargetMode="External"/><Relationship Id="rId274" Type="http://schemas.openxmlformats.org/officeDocument/2006/relationships/hyperlink" Target="https://www.tcd.ie/Political_Science/undergraduate/module-outlines/ss/russian-politics-ac/index.php" TargetMode="External"/><Relationship Id="rId295" Type="http://schemas.openxmlformats.org/officeDocument/2006/relationships/hyperlink" Target="https://www.tcd.ie/business/undergraduate/module-outlines/buu44520.php" TargetMode="External"/><Relationship Id="rId309" Type="http://schemas.openxmlformats.org/officeDocument/2006/relationships/hyperlink" Target="http://www.tcd.ie/Economics/undergraduate/ss/development-economics.php" TargetMode="External"/><Relationship Id="rId27" Type="http://schemas.openxmlformats.org/officeDocument/2006/relationships/hyperlink" Target="http://www.tcd.ie/Careers/" TargetMode="External"/><Relationship Id="rId48" Type="http://schemas.openxmlformats.org/officeDocument/2006/relationships/image" Target="media/image9.jpg"/><Relationship Id="rId69" Type="http://schemas.openxmlformats.org/officeDocument/2006/relationships/hyperlink" Target="http://tcd-ie.libguides.com/plagiarism" TargetMode="External"/><Relationship Id="rId113" Type="http://schemas.openxmlformats.org/officeDocument/2006/relationships/hyperlink" Target="https://www.tcd.ie/Philosophy/undergraduate/course-outlines/index.php?course=SHP&amp;year=JF" TargetMode="External"/><Relationship Id="rId134" Type="http://schemas.openxmlformats.org/officeDocument/2006/relationships/hyperlink" Target="https://www.tcd.ie/Economics/undergraduate/js/economic_analysis_a/index.php" TargetMode="External"/><Relationship Id="rId320" Type="http://schemas.openxmlformats.org/officeDocument/2006/relationships/hyperlink" Target="https://www.tcd.ie/sociology/undergraduate/modules/ss/Labour%20Markets,%20Gender%20and%20Institutions/index.php" TargetMode="External"/><Relationship Id="rId80" Type="http://schemas.openxmlformats.org/officeDocument/2006/relationships/hyperlink" Target="https://www.tcd.ie/business/undergraduate/module-outlines/buu22530.php" TargetMode="External"/><Relationship Id="rId155" Type="http://schemas.openxmlformats.org/officeDocument/2006/relationships/hyperlink" Target="https://www.tcd.ie/Political_Science/undergraduate/module-outlines/js/irish-politics-b/irish-politics-b-1920.php" TargetMode="External"/><Relationship Id="rId176" Type="http://schemas.openxmlformats.org/officeDocument/2006/relationships/hyperlink" Target="https://www.tcd.ie/sociology/undergraduate/juniorsophister/globalisation-and-development-b/index.php" TargetMode="External"/><Relationship Id="rId197" Type="http://schemas.openxmlformats.org/officeDocument/2006/relationships/hyperlink" Target="https://www.tcd.ie/Economics/undergraduate/js/less_developed_countries_a/index.php" TargetMode="External"/><Relationship Id="rId201" Type="http://schemas.openxmlformats.org/officeDocument/2006/relationships/hyperlink" Target="https://www.tcd.ie/Economics/undergraduate/js/policy_issues_a/index.php" TargetMode="External"/><Relationship Id="rId222" Type="http://schemas.openxmlformats.org/officeDocument/2006/relationships/hyperlink" Target="http://www.tcd.ie/Political_Science/undergraduate/module-outlines/js/research-methods/" TargetMode="External"/><Relationship Id="rId243" Type="http://schemas.openxmlformats.org/officeDocument/2006/relationships/hyperlink" Target="https://www.tcd.ie/Economics/undergraduate/ss/development_economics_b/index.php" TargetMode="External"/><Relationship Id="rId264" Type="http://schemas.openxmlformats.org/officeDocument/2006/relationships/hyperlink" Target="https://www.tcd.ie/Political_Science/undergraduate/module-outlines/ss/autocracy-hr/hr1920.php" TargetMode="External"/><Relationship Id="rId285" Type="http://schemas.openxmlformats.org/officeDocument/2006/relationships/hyperlink" Target="https://www.tcd.ie/sociology/undergraduate/modules/ss/Labour%20Markets,%20Gender%20and%20Institutions/index.php" TargetMode="External"/><Relationship Id="rId17" Type="http://schemas.openxmlformats.org/officeDocument/2006/relationships/hyperlink" Target="http://student2student.tcd.ie" TargetMode="External"/><Relationship Id="rId38" Type="http://schemas.openxmlformats.org/officeDocument/2006/relationships/hyperlink" Target="mailto:nichoclm@tcd.ie" TargetMode="External"/><Relationship Id="rId59" Type="http://schemas.openxmlformats.org/officeDocument/2006/relationships/diagramData" Target="diagrams/data1.xml"/><Relationship Id="rId103" Type="http://schemas.openxmlformats.org/officeDocument/2006/relationships/hyperlink" Target="https://www.tcd.ie/Political_Science/undergraduate/module-outlines/sf/comparative-politics-b/index1920.php" TargetMode="External"/><Relationship Id="rId124" Type="http://schemas.openxmlformats.org/officeDocument/2006/relationships/hyperlink" Target="https://www.tcd.ie/business/undergraduate/module-outlines/buu33640.php" TargetMode="External"/><Relationship Id="rId310" Type="http://schemas.openxmlformats.org/officeDocument/2006/relationships/hyperlink" Target="https://www.tcd.ie/Economics/undergraduate/ss/world_economy_b/index.php" TargetMode="External"/><Relationship Id="rId70" Type="http://schemas.openxmlformats.org/officeDocument/2006/relationships/hyperlink" Target="http://tcd-ie.libguides.com/plagiarism/levels-and-consequences" TargetMode="External"/><Relationship Id="rId91" Type="http://schemas.openxmlformats.org/officeDocument/2006/relationships/hyperlink" Target="https://www.tcd.ie/sociology/undergraduate/seniorfreshman/introduction-to-social-research-b/index.php" TargetMode="External"/><Relationship Id="rId145" Type="http://schemas.openxmlformats.org/officeDocument/2006/relationships/hyperlink" Target="https://www.tcd.ie/Economics/undergraduate/js/policy_issues_b/index.php" TargetMode="External"/><Relationship Id="rId166" Type="http://schemas.openxmlformats.org/officeDocument/2006/relationships/hyperlink" Target="https://www.tcd.ie/Political_Science/undergraduate/module-outlines/js/personal-career-development/index.php" TargetMode="External"/><Relationship Id="rId187" Type="http://schemas.openxmlformats.org/officeDocument/2006/relationships/hyperlink" Target="https://www.tcd.ie/business/undergraduate/module-outlines/buu33640.php" TargetMode="External"/><Relationship Id="rId331" Type="http://schemas.openxmlformats.org/officeDocument/2006/relationships/hyperlink" Target="https://www.tcd.ie/about/policies/160722_Student%20Complaints%20Procedure_PUB.pdf" TargetMode="External"/><Relationship Id="rId1" Type="http://schemas.openxmlformats.org/officeDocument/2006/relationships/customXml" Target="../customXml/item1.xml"/><Relationship Id="rId212" Type="http://schemas.openxmlformats.org/officeDocument/2006/relationships/hyperlink" Target="https://www.tcd.ie/business/undergraduate/module-outlines/buu44560.php" TargetMode="External"/><Relationship Id="rId233" Type="http://schemas.openxmlformats.org/officeDocument/2006/relationships/hyperlink" Target="https://www.tcd.ie/Economics/undergraduate/ss/economic_theory_a/index.php" TargetMode="External"/><Relationship Id="rId254" Type="http://schemas.openxmlformats.org/officeDocument/2006/relationships/hyperlink" Target="https://www.tcd.ie/Economics/undergraduate/ss/competition_policy_b/index.php" TargetMode="External"/><Relationship Id="rId28" Type="http://schemas.openxmlformats.org/officeDocument/2006/relationships/hyperlink" Target="https://www.tcd.ie/Careers/mycareer/index.php" TargetMode="External"/><Relationship Id="rId49" Type="http://schemas.openxmlformats.org/officeDocument/2006/relationships/hyperlink" Target="https://www.tcd.ie/local/" TargetMode="External"/><Relationship Id="rId114" Type="http://schemas.openxmlformats.org/officeDocument/2006/relationships/hyperlink" Target="https://www.tcd.ie/Philosophy/undergraduate/course-outlines/index.php?course=SHP&amp;year=SF" TargetMode="External"/><Relationship Id="rId275" Type="http://schemas.openxmlformats.org/officeDocument/2006/relationships/hyperlink" Target="http://www.tcd.ie/Political_Science/undergraduate/module-outlines/ss/policy-making/index.php" TargetMode="External"/><Relationship Id="rId296" Type="http://schemas.openxmlformats.org/officeDocument/2006/relationships/hyperlink" Target="https://www.tcd.ie/business/undergraduate/module-outlines/buu44530.php" TargetMode="External"/><Relationship Id="rId300" Type="http://schemas.openxmlformats.org/officeDocument/2006/relationships/hyperlink" Target="https://www.tcd.ie/business/undergraduate/module-outlines/buu44630.php" TargetMode="External"/><Relationship Id="rId60" Type="http://schemas.openxmlformats.org/officeDocument/2006/relationships/diagramLayout" Target="diagrams/layout1.xml"/><Relationship Id="rId81" Type="http://schemas.openxmlformats.org/officeDocument/2006/relationships/hyperlink" Target="https://www.tcd.ie/business/undergraduate/module-outlines/buu22550.php" TargetMode="External"/><Relationship Id="rId135" Type="http://schemas.openxmlformats.org/officeDocument/2006/relationships/hyperlink" Target="https://www.tcd.ie/Economics/undergraduate/js/economic_analysis_b/index.php" TargetMode="External"/><Relationship Id="rId156" Type="http://schemas.openxmlformats.org/officeDocument/2006/relationships/hyperlink" Target="https://www.tcd.ie/Political_Science/undergraduate/module-outlines/js/political-institutions/1920.php" TargetMode="External"/><Relationship Id="rId177" Type="http://schemas.openxmlformats.org/officeDocument/2006/relationships/hyperlink" Target="https://www.tcd.ie/swsp/assets/pdf/SocSocPol%20Module%20Descriptors%2016-17/SS3383%20Life%20course%20and%20evolving%20welfare%20states.pdf" TargetMode="External"/><Relationship Id="rId198" Type="http://schemas.openxmlformats.org/officeDocument/2006/relationships/hyperlink" Target="https://www.tcd.ie/Economics/undergraduate/js/less_developed_countries_b/index.php" TargetMode="External"/><Relationship Id="rId321" Type="http://schemas.openxmlformats.org/officeDocument/2006/relationships/hyperlink" Target="https://www.tcd.ie/sociology/undergraduate/modules/ss/Labour%20Markets-2-4/index.php" TargetMode="External"/><Relationship Id="rId202" Type="http://schemas.openxmlformats.org/officeDocument/2006/relationships/hyperlink" Target="https://www.tcd.ie/Economics/undergraduate/js/policy_issues_b/index.php" TargetMode="External"/><Relationship Id="rId223" Type="http://schemas.openxmlformats.org/officeDocument/2006/relationships/hyperlink" Target="https://www.tcd.ie/Political_Science/undergraduate/module-outlines/ss/african-politics/index1920.php" TargetMode="External"/><Relationship Id="rId244" Type="http://schemas.openxmlformats.org/officeDocument/2006/relationships/hyperlink" Target="http://www.tcd.ie/Economics/undergraduate/ss/development-economics.php" TargetMode="External"/><Relationship Id="rId18" Type="http://schemas.openxmlformats.org/officeDocument/2006/relationships/hyperlink" Target="mailto:student2student@tcd.ie" TargetMode="External"/><Relationship Id="rId39" Type="http://schemas.openxmlformats.org/officeDocument/2006/relationships/hyperlink" Target="http://www.tcd.ie/bess" TargetMode="External"/><Relationship Id="rId265" Type="http://schemas.openxmlformats.org/officeDocument/2006/relationships/hyperlink" Target="https://www.tcd.ie/Political_Science/undergraduate/module-outlines/ss/interest-groups/index.php" TargetMode="External"/><Relationship Id="rId286" Type="http://schemas.openxmlformats.org/officeDocument/2006/relationships/hyperlink" Target="https://www.tcd.ie/sociology/undergraduate/modules/ss/Labour%20Markets-2-4/index.php" TargetMode="External"/><Relationship Id="rId50" Type="http://schemas.openxmlformats.org/officeDocument/2006/relationships/hyperlink" Target="mailto:academic.registry@tcd.ie" TargetMode="External"/><Relationship Id="rId104" Type="http://schemas.openxmlformats.org/officeDocument/2006/relationships/hyperlink" Target="http://www.tcd.ie/swsp/" TargetMode="External"/><Relationship Id="rId125" Type="http://schemas.openxmlformats.org/officeDocument/2006/relationships/hyperlink" Target="https://www.tcd.ie/business/undergraduate/module-outlines/buu33650.php" TargetMode="External"/><Relationship Id="rId146" Type="http://schemas.openxmlformats.org/officeDocument/2006/relationships/hyperlink" Target="https://www.tcd.ie/Economics/undergraduate/js/industrial_a/index.php" TargetMode="External"/><Relationship Id="rId167" Type="http://schemas.openxmlformats.org/officeDocument/2006/relationships/hyperlink" Target="https://www.tcd.ie/sociology/undergraduate/juniorsophister/researching-society-a/index.php" TargetMode="External"/><Relationship Id="rId188" Type="http://schemas.openxmlformats.org/officeDocument/2006/relationships/hyperlink" Target="https://www.tcd.ie/business/undergraduate/module-outlines/buu33650.php" TargetMode="External"/><Relationship Id="rId311" Type="http://schemas.openxmlformats.org/officeDocument/2006/relationships/hyperlink" Target="http://www.tcd.ie/Economics/undergraduate/ss/development-economics.php" TargetMode="External"/><Relationship Id="rId332" Type="http://schemas.openxmlformats.org/officeDocument/2006/relationships/hyperlink" Target="https://www.tcd.ie/equality/policy/dignity-respect-policy/" TargetMode="External"/><Relationship Id="rId71" Type="http://schemas.openxmlformats.org/officeDocument/2006/relationships/hyperlink" Target="http://tcd-ie.libguides.com/plagiarism/citation-styles" TargetMode="External"/><Relationship Id="rId92" Type="http://schemas.openxmlformats.org/officeDocument/2006/relationships/hyperlink" Target="https://www.tcd.ie/sociology/undergraduate/seniorfreshman/gender-work-family-a/index.php" TargetMode="External"/><Relationship Id="rId213" Type="http://schemas.openxmlformats.org/officeDocument/2006/relationships/hyperlink" Target="https://www.tcd.ie/business/undergraduate/module-outlines/buu44620.php" TargetMode="External"/><Relationship Id="rId234" Type="http://schemas.openxmlformats.org/officeDocument/2006/relationships/hyperlink" Target="https://www.tcd.ie/Economics/undergraduate/ss/economic-theory/" TargetMode="External"/><Relationship Id="rId2" Type="http://schemas.openxmlformats.org/officeDocument/2006/relationships/numbering" Target="numbering.xml"/><Relationship Id="rId29" Type="http://schemas.openxmlformats.org/officeDocument/2006/relationships/hyperlink" Target="https://www.tcd.ie/Sport/student-sport/clubs/" TargetMode="External"/><Relationship Id="rId255" Type="http://schemas.openxmlformats.org/officeDocument/2006/relationships/hyperlink" Target="https://www.tcd.ie/Economics/undergraduate/ss/applied_economics_a/index.php" TargetMode="External"/><Relationship Id="rId276" Type="http://schemas.openxmlformats.org/officeDocument/2006/relationships/hyperlink" Target="https://www.tcd.ie/Political_Science/undergraduate/module-outlines/ss/conflict/index.php" TargetMode="External"/><Relationship Id="rId297" Type="http://schemas.openxmlformats.org/officeDocument/2006/relationships/hyperlink" Target="https://www.tcd.ie/business/undergraduate/module-outlines/buu44550.php" TargetMode="External"/><Relationship Id="rId40" Type="http://schemas.openxmlformats.org/officeDocument/2006/relationships/hyperlink" Target="https://www.tcd.ie/business/people/professors.php" TargetMode="External"/><Relationship Id="rId115" Type="http://schemas.openxmlformats.org/officeDocument/2006/relationships/hyperlink" Target="https://www.tcd.ie/trinity-electives/electives/" TargetMode="External"/><Relationship Id="rId136" Type="http://schemas.openxmlformats.org/officeDocument/2006/relationships/hyperlink" Target="https://www.tcd.ie/Economics/undergraduate/js/money_banking_a/index.php" TargetMode="External"/><Relationship Id="rId157" Type="http://schemas.openxmlformats.org/officeDocument/2006/relationships/hyperlink" Target="https://www.tcd.ie/Political_Science/undergraduate/module-outlines/js/democracy-development-a/1920.php" TargetMode="External"/><Relationship Id="rId178" Type="http://schemas.openxmlformats.org/officeDocument/2006/relationships/hyperlink" Target="http://www.tcd.ie/law/programmes/undergraduate/modules" TargetMode="External"/><Relationship Id="rId301" Type="http://schemas.openxmlformats.org/officeDocument/2006/relationships/hyperlink" Target="https://www.tcd.ie/business/undergraduate/module-outlines/buu44680.php" TargetMode="External"/><Relationship Id="rId322" Type="http://schemas.openxmlformats.org/officeDocument/2006/relationships/hyperlink" Target="http://www.tcd.ie/sociology/undergraduate/modules/ss/conflict-studies/" TargetMode="External"/><Relationship Id="rId61" Type="http://schemas.openxmlformats.org/officeDocument/2006/relationships/diagramQuickStyle" Target="diagrams/quickStyle1.xml"/><Relationship Id="rId82" Type="http://schemas.openxmlformats.org/officeDocument/2006/relationships/hyperlink" Target="https://www.tcd.ie/business/undergraduate/module-outlines/buu22560.php" TargetMode="External"/><Relationship Id="rId199" Type="http://schemas.openxmlformats.org/officeDocument/2006/relationships/hyperlink" Target="https://www.tcd.ie/Economics/undergraduate/js/investment_analysis_a/index.php" TargetMode="External"/><Relationship Id="rId203" Type="http://schemas.openxmlformats.org/officeDocument/2006/relationships/hyperlink" Target="https://www.tcd.ie/Economics/undergraduate/js/industrial_a/index.php" TargetMode="External"/><Relationship Id="rId19" Type="http://schemas.openxmlformats.org/officeDocument/2006/relationships/hyperlink" Target="https://www.tcd.ie/disability/assets/pdf/RA-Policy.pdf" TargetMode="External"/><Relationship Id="rId224" Type="http://schemas.openxmlformats.org/officeDocument/2006/relationships/hyperlink" Target="https://www.tcd.ie/Political_Science/undergraduate/module-outlines/ss/political-psychology/index1920.php" TargetMode="External"/><Relationship Id="rId245" Type="http://schemas.openxmlformats.org/officeDocument/2006/relationships/hyperlink" Target="https://www.tcd.ie/Economics/undergraduate/ss/financial_markets_a/index.php" TargetMode="External"/><Relationship Id="rId266" Type="http://schemas.openxmlformats.org/officeDocument/2006/relationships/hyperlink" Target="https://www.tcd.ie/Political_Science/undergraduate/module-outlines/ss/transparency/index.php" TargetMode="External"/><Relationship Id="rId287" Type="http://schemas.openxmlformats.org/officeDocument/2006/relationships/hyperlink" Target="http://www.tcd.ie/sociology/undergraduate/modules/ss/conflict-studies/" TargetMode="External"/><Relationship Id="rId30" Type="http://schemas.openxmlformats.org/officeDocument/2006/relationships/hyperlink" Target="https://www.tcdsu.org/" TargetMode="External"/><Relationship Id="rId105" Type="http://schemas.openxmlformats.org/officeDocument/2006/relationships/hyperlink" Target="http://www.tcd.ie/swsp/" TargetMode="External"/><Relationship Id="rId126" Type="http://schemas.openxmlformats.org/officeDocument/2006/relationships/hyperlink" Target="https://www.tcd.ie/business/undergraduate/module-outlines/buu33660.php" TargetMode="External"/><Relationship Id="rId147" Type="http://schemas.openxmlformats.org/officeDocument/2006/relationships/hyperlink" Target="https://www.tcd.ie/Economics/undergraduate/js/industrial_b/index.php" TargetMode="External"/><Relationship Id="rId168" Type="http://schemas.openxmlformats.org/officeDocument/2006/relationships/hyperlink" Target="https://www.tcd.ie/sociology/undergraduate/juniorsophister/researching-society-b/index.php" TargetMode="External"/><Relationship Id="rId312" Type="http://schemas.openxmlformats.org/officeDocument/2006/relationships/hyperlink" Target="https://www.tcd.ie/Economics/undergraduate/ss/financial_markets_a/index.php" TargetMode="External"/><Relationship Id="rId333" Type="http://schemas.openxmlformats.org/officeDocument/2006/relationships/hyperlink" Target="http://www.tcd.ie/ssp/undergraduate/student-evaluations/" TargetMode="External"/><Relationship Id="rId51" Type="http://schemas.openxmlformats.org/officeDocument/2006/relationships/hyperlink" Target="mailto:bess@tcd.ie" TargetMode="External"/><Relationship Id="rId72" Type="http://schemas.openxmlformats.org/officeDocument/2006/relationships/hyperlink" Target="http://tcd-ie.libguides.com/plagiarism/ready-steady-write" TargetMode="External"/><Relationship Id="rId93" Type="http://schemas.openxmlformats.org/officeDocument/2006/relationships/hyperlink" Target="https://www.tcd.ie/sociology/undergraduate/seniorfreshman/introduction-to-social-research-b/index.php" TargetMode="External"/><Relationship Id="rId189" Type="http://schemas.openxmlformats.org/officeDocument/2006/relationships/hyperlink" Target="https://www.tcd.ie/business/undergraduate/module-outlines/buu33660.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www.tcd.ie/econom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96979074-0101-4AD3-B14E-9EFD72AB067A}">
      <dgm:prSet phldrT="[Text]"/>
      <dgm:spPr/>
      <dgm:t>
        <a:bodyPr/>
        <a:lstStyle/>
        <a:p>
          <a:r>
            <a:rPr lang="en-IE"/>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dgm:spPr/>
      <dgm:t>
        <a:bodyPr/>
        <a:lstStyle/>
        <a:p>
          <a:r>
            <a:rPr lang="en-IE"/>
            <a:t>Economics </a:t>
          </a:r>
        </a:p>
      </dgm:t>
    </dgm:pt>
    <dgm:pt modelId="{31886A84-58A3-46C4-8F4F-0BCBFEAE19EA}" type="parTrans" cxnId="{91796A40-5ACE-464C-BD73-7B4630B252A1}">
      <dgm:prSet/>
      <dgm:spPr/>
      <dgm:t>
        <a:bodyPr/>
        <a:lstStyle/>
        <a:p>
          <a:endParaRPr lang="en-IE"/>
        </a:p>
      </dgm:t>
    </dgm:pt>
    <dgm:pt modelId="{0A26E133-AA6C-41E9-8B58-34CED004C747}" type="sibTrans" cxnId="{91796A40-5ACE-464C-BD73-7B4630B252A1}">
      <dgm:prSet/>
      <dgm:spPr/>
      <dgm:t>
        <a:bodyPr/>
        <a:lstStyle/>
        <a:p>
          <a:endParaRPr lang="en-IE"/>
        </a:p>
      </dgm:t>
    </dgm:pt>
    <dgm:pt modelId="{C0C994EB-3127-472C-B094-A96CC12AF919}">
      <dgm:prSet phldrT="[Text]"/>
      <dgm:spPr/>
      <dgm:t>
        <a:bodyPr/>
        <a:lstStyle/>
        <a:p>
          <a:r>
            <a:rPr lang="en-IE"/>
            <a:t>Political Science</a:t>
          </a:r>
        </a:p>
      </dgm:t>
    </dgm:pt>
    <dgm:pt modelId="{41BCF861-6C33-4458-9E14-EC12E66E13B2}" type="parTrans" cxnId="{0014AE7B-BCF6-4AE8-ABC7-39CB43F3B2A6}">
      <dgm:prSet/>
      <dgm:spPr/>
      <dgm:t>
        <a:bodyPr/>
        <a:lstStyle/>
        <a:p>
          <a:endParaRPr lang="en-IE"/>
        </a:p>
      </dgm:t>
    </dgm:pt>
    <dgm:pt modelId="{1CAF104E-7951-41B4-AF8E-B46CD4178D0F}" type="sibTrans" cxnId="{0014AE7B-BCF6-4AE8-ABC7-39CB43F3B2A6}">
      <dgm:prSet/>
      <dgm:spPr/>
      <dgm:t>
        <a:bodyPr/>
        <a:lstStyle/>
        <a:p>
          <a:endParaRPr lang="en-IE"/>
        </a:p>
      </dgm:t>
    </dgm:pt>
    <dgm:pt modelId="{D738AD60-C8BD-4972-ACFA-50D52B59FE1A}">
      <dgm:prSet phldrT="[Text]"/>
      <dgm:spPr/>
      <dgm:t>
        <a:bodyPr/>
        <a:lstStyle/>
        <a:p>
          <a:r>
            <a:rPr lang="en-IE"/>
            <a:t>Sociology</a:t>
          </a:r>
        </a:p>
      </dgm:t>
    </dgm:pt>
    <dgm:pt modelId="{EB7A42A6-3DA6-459B-83BD-982D394563B8}" type="parTrans" cxnId="{242B9D6B-33EA-4E47-B432-7A9C7959D201}">
      <dgm:prSet/>
      <dgm:spPr/>
      <dgm:t>
        <a:bodyPr/>
        <a:lstStyle/>
        <a:p>
          <a:endParaRPr lang="en-IE"/>
        </a:p>
      </dgm:t>
    </dgm:pt>
    <dgm:pt modelId="{A615F01E-5EA6-4F43-BEE1-B8C5AE3937ED}" type="sibTrans" cxnId="{242B9D6B-33EA-4E47-B432-7A9C7959D201}">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t>
        <a:bodyPr/>
        <a:lstStyle/>
        <a:p>
          <a:endParaRPr lang="en-IE"/>
        </a:p>
      </dgm:t>
    </dgm:pt>
    <dgm:pt modelId="{7353AC87-9BCA-47D2-B2D2-F4008E00C2E2}" type="pres">
      <dgm:prSet presAssocID="{96979074-0101-4AD3-B14E-9EFD72AB067A}" presName="centerShape" presStyleLbl="node0" presStyleIdx="0" presStyleCnt="1" custScaleX="116809" custScaleY="131239"/>
      <dgm:spPr/>
      <dgm:t>
        <a:bodyPr/>
        <a:lstStyle/>
        <a:p>
          <a:endParaRPr lang="en-IE"/>
        </a:p>
      </dgm:t>
    </dgm:pt>
    <dgm:pt modelId="{B423E55F-95D6-4683-9B34-E2E72C3F2CE3}" type="pres">
      <dgm:prSet presAssocID="{31886A84-58A3-46C4-8F4F-0BCBFEAE19EA}" presName="parTrans" presStyleLbl="sibTrans2D1" presStyleIdx="0" presStyleCnt="3"/>
      <dgm:spPr/>
      <dgm:t>
        <a:bodyPr/>
        <a:lstStyle/>
        <a:p>
          <a:endParaRPr lang="en-IE"/>
        </a:p>
      </dgm:t>
    </dgm:pt>
    <dgm:pt modelId="{C10487FD-FF91-4BA5-BAC0-904A0F2445BA}" type="pres">
      <dgm:prSet presAssocID="{31886A84-58A3-46C4-8F4F-0BCBFEAE19EA}" presName="connectorText" presStyleLbl="sibTrans2D1" presStyleIdx="0" presStyleCnt="3"/>
      <dgm:spPr/>
      <dgm:t>
        <a:bodyPr/>
        <a:lstStyle/>
        <a:p>
          <a:endParaRPr lang="en-IE"/>
        </a:p>
      </dgm:t>
    </dgm:pt>
    <dgm:pt modelId="{C5D0A5E1-338A-47FE-AB21-A3A8262AB793}" type="pres">
      <dgm:prSet presAssocID="{4C711E1E-F758-4E01-8987-3DC1056004C8}" presName="node" presStyleLbl="node1" presStyleIdx="0" presStyleCnt="3" custScaleX="78968" custScaleY="77392">
        <dgm:presLayoutVars>
          <dgm:bulletEnabled val="1"/>
        </dgm:presLayoutVars>
      </dgm:prSet>
      <dgm:spPr/>
      <dgm:t>
        <a:bodyPr/>
        <a:lstStyle/>
        <a:p>
          <a:endParaRPr lang="en-IE"/>
        </a:p>
      </dgm:t>
    </dgm:pt>
    <dgm:pt modelId="{19E931F7-7F85-4248-B36A-72D2EA65FB49}" type="pres">
      <dgm:prSet presAssocID="{41BCF861-6C33-4458-9E14-EC12E66E13B2}" presName="parTrans" presStyleLbl="sibTrans2D1" presStyleIdx="1" presStyleCnt="3"/>
      <dgm:spPr/>
      <dgm:t>
        <a:bodyPr/>
        <a:lstStyle/>
        <a:p>
          <a:endParaRPr lang="en-IE"/>
        </a:p>
      </dgm:t>
    </dgm:pt>
    <dgm:pt modelId="{9ED6D1D4-64D0-41F9-A3C2-482A8EFA7E43}" type="pres">
      <dgm:prSet presAssocID="{41BCF861-6C33-4458-9E14-EC12E66E13B2}" presName="connectorText" presStyleLbl="sibTrans2D1" presStyleIdx="1" presStyleCnt="3"/>
      <dgm:spPr/>
      <dgm:t>
        <a:bodyPr/>
        <a:lstStyle/>
        <a:p>
          <a:endParaRPr lang="en-IE"/>
        </a:p>
      </dgm:t>
    </dgm:pt>
    <dgm:pt modelId="{A4395CC8-5162-4F86-8E14-781A951E78BF}" type="pres">
      <dgm:prSet presAssocID="{C0C994EB-3127-472C-B094-A96CC12AF919}" presName="node" presStyleLbl="node1" presStyleIdx="1" presStyleCnt="3" custScaleX="91984" custScaleY="72467">
        <dgm:presLayoutVars>
          <dgm:bulletEnabled val="1"/>
        </dgm:presLayoutVars>
      </dgm:prSet>
      <dgm:spPr/>
      <dgm:t>
        <a:bodyPr/>
        <a:lstStyle/>
        <a:p>
          <a:endParaRPr lang="en-IE"/>
        </a:p>
      </dgm:t>
    </dgm:pt>
    <dgm:pt modelId="{996624AA-C172-4589-AC44-B55184D95475}" type="pres">
      <dgm:prSet presAssocID="{EB7A42A6-3DA6-459B-83BD-982D394563B8}" presName="parTrans" presStyleLbl="sibTrans2D1" presStyleIdx="2" presStyleCnt="3"/>
      <dgm:spPr/>
      <dgm:t>
        <a:bodyPr/>
        <a:lstStyle/>
        <a:p>
          <a:endParaRPr lang="en-IE"/>
        </a:p>
      </dgm:t>
    </dgm:pt>
    <dgm:pt modelId="{B21E1ED0-E600-4F0B-AEC0-29275FB4D180}" type="pres">
      <dgm:prSet presAssocID="{EB7A42A6-3DA6-459B-83BD-982D394563B8}" presName="connectorText" presStyleLbl="sibTrans2D1" presStyleIdx="2" presStyleCnt="3"/>
      <dgm:spPr/>
      <dgm:t>
        <a:bodyPr/>
        <a:lstStyle/>
        <a:p>
          <a:endParaRPr lang="en-IE"/>
        </a:p>
      </dgm:t>
    </dgm:pt>
    <dgm:pt modelId="{AA634A11-A221-45B5-AB0A-4DF81CF89A8D}" type="pres">
      <dgm:prSet presAssocID="{D738AD60-C8BD-4972-ACFA-50D52B59FE1A}" presName="node" presStyleLbl="node1" presStyleIdx="2" presStyleCnt="3" custScaleX="97852" custScaleY="69579">
        <dgm:presLayoutVars>
          <dgm:bulletEnabled val="1"/>
        </dgm:presLayoutVars>
      </dgm:prSet>
      <dgm:spPr/>
      <dgm:t>
        <a:bodyPr/>
        <a:lstStyle/>
        <a:p>
          <a:endParaRPr lang="en-IE"/>
        </a:p>
      </dgm:t>
    </dgm:pt>
  </dgm:ptLst>
  <dgm:cxnLst>
    <dgm:cxn modelId="{B94359BA-64C7-4E07-9AA2-FD9A28675156}" type="presOf" srcId="{31886A84-58A3-46C4-8F4F-0BCBFEAE19EA}" destId="{C10487FD-FF91-4BA5-BAC0-904A0F2445BA}" srcOrd="1" destOrd="0" presId="urn:microsoft.com/office/officeart/2005/8/layout/radial5"/>
    <dgm:cxn modelId="{3F381C4F-243C-4CCB-AF8A-75C9E5AD42DC}" type="presOf" srcId="{96979074-0101-4AD3-B14E-9EFD72AB067A}" destId="{7353AC87-9BCA-47D2-B2D2-F4008E00C2E2}" srcOrd="0" destOrd="0" presId="urn:microsoft.com/office/officeart/2005/8/layout/radial5"/>
    <dgm:cxn modelId="{CBED3ECC-1CBC-42A8-A41C-DD84CB09011B}" type="presOf" srcId="{C0C994EB-3127-472C-B094-A96CC12AF919}" destId="{A4395CC8-5162-4F86-8E14-781A951E78BF}" srcOrd="0" destOrd="0" presId="urn:microsoft.com/office/officeart/2005/8/layout/radial5"/>
    <dgm:cxn modelId="{DEA5965A-16D6-4FF8-8C7E-369A2781FFAC}" type="presOf" srcId="{41BCF861-6C33-4458-9E14-EC12E66E13B2}" destId="{9ED6D1D4-64D0-41F9-A3C2-482A8EFA7E43}" srcOrd="1" destOrd="0" presId="urn:microsoft.com/office/officeart/2005/8/layout/radial5"/>
    <dgm:cxn modelId="{DE310DED-E34D-4255-81C4-98C227B6DD71}"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AA663B32-598A-44BF-9CD6-6CC10068ECE7}" type="presOf" srcId="{EB7A42A6-3DA6-459B-83BD-982D394563B8}" destId="{B21E1ED0-E600-4F0B-AEC0-29275FB4D180}" srcOrd="1" destOrd="0" presId="urn:microsoft.com/office/officeart/2005/8/layout/radial5"/>
    <dgm:cxn modelId="{16249C90-DD38-4139-A0C4-EBED45F2FFD1}" type="presOf" srcId="{31886A84-58A3-46C4-8F4F-0BCBFEAE19EA}" destId="{B423E55F-95D6-4683-9B34-E2E72C3F2CE3}" srcOrd="0" destOrd="0" presId="urn:microsoft.com/office/officeart/2005/8/layout/radial5"/>
    <dgm:cxn modelId="{90A35FE8-EB92-40BD-ABAC-D470D07057A5}" type="presOf" srcId="{4C711E1E-F758-4E01-8987-3DC1056004C8}" destId="{C5D0A5E1-338A-47FE-AB21-A3A8262AB793}" srcOrd="0" destOrd="0" presId="urn:microsoft.com/office/officeart/2005/8/layout/radial5"/>
    <dgm:cxn modelId="{F739F43D-E7ED-4DA2-9BEA-72FE2606B864}" type="presOf" srcId="{EB7A42A6-3DA6-459B-83BD-982D394563B8}" destId="{996624AA-C172-4589-AC44-B55184D95475}" srcOrd="0" destOrd="0" presId="urn:microsoft.com/office/officeart/2005/8/layout/radial5"/>
    <dgm:cxn modelId="{9C7EFE19-FE70-47F4-BFC8-DB1D0028DE95}" type="presOf" srcId="{41BCF861-6C33-4458-9E14-EC12E66E13B2}" destId="{19E931F7-7F85-4248-B36A-72D2EA65FB49}"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0014AE7B-BCF6-4AE8-ABC7-39CB43F3B2A6}" srcId="{96979074-0101-4AD3-B14E-9EFD72AB067A}" destId="{C0C994EB-3127-472C-B094-A96CC12AF919}" srcOrd="1" destOrd="0" parTransId="{41BCF861-6C33-4458-9E14-EC12E66E13B2}" sibTransId="{1CAF104E-7951-41B4-AF8E-B46CD4178D0F}"/>
    <dgm:cxn modelId="{91796A40-5ACE-464C-BD73-7B4630B252A1}" srcId="{96979074-0101-4AD3-B14E-9EFD72AB067A}" destId="{4C711E1E-F758-4E01-8987-3DC1056004C8}" srcOrd="0" destOrd="0" parTransId="{31886A84-58A3-46C4-8F4F-0BCBFEAE19EA}" sibTransId="{0A26E133-AA6C-41E9-8B58-34CED004C747}"/>
    <dgm:cxn modelId="{C55CFA9F-0AAE-4D35-90DD-B8D7D7B6DDAE}" type="presOf" srcId="{16EADC39-8DAA-4B1C-9D85-36187777C883}" destId="{A4CDFBF7-5159-409A-9B42-400AEB21356D}" srcOrd="0" destOrd="0" presId="urn:microsoft.com/office/officeart/2005/8/layout/radial5"/>
    <dgm:cxn modelId="{825E3D15-C4CA-4B2E-ACA0-1E17939E0222}" type="presParOf" srcId="{A4CDFBF7-5159-409A-9B42-400AEB21356D}" destId="{7353AC87-9BCA-47D2-B2D2-F4008E00C2E2}" srcOrd="0" destOrd="0" presId="urn:microsoft.com/office/officeart/2005/8/layout/radial5"/>
    <dgm:cxn modelId="{18C19C12-8808-4A92-AFDD-0302A77D05C9}" type="presParOf" srcId="{A4CDFBF7-5159-409A-9B42-400AEB21356D}" destId="{B423E55F-95D6-4683-9B34-E2E72C3F2CE3}" srcOrd="1" destOrd="0" presId="urn:microsoft.com/office/officeart/2005/8/layout/radial5"/>
    <dgm:cxn modelId="{1C0F893F-B050-402E-8C31-175B0F2190DD}" type="presParOf" srcId="{B423E55F-95D6-4683-9B34-E2E72C3F2CE3}" destId="{C10487FD-FF91-4BA5-BAC0-904A0F2445BA}" srcOrd="0" destOrd="0" presId="urn:microsoft.com/office/officeart/2005/8/layout/radial5"/>
    <dgm:cxn modelId="{3B9CDBC2-C206-4679-9F93-6C097DD7F31F}" type="presParOf" srcId="{A4CDFBF7-5159-409A-9B42-400AEB21356D}" destId="{C5D0A5E1-338A-47FE-AB21-A3A8262AB793}" srcOrd="2" destOrd="0" presId="urn:microsoft.com/office/officeart/2005/8/layout/radial5"/>
    <dgm:cxn modelId="{41E6131B-1EF5-4DD7-BB33-6F31AFF8F539}" type="presParOf" srcId="{A4CDFBF7-5159-409A-9B42-400AEB21356D}" destId="{19E931F7-7F85-4248-B36A-72D2EA65FB49}" srcOrd="3" destOrd="0" presId="urn:microsoft.com/office/officeart/2005/8/layout/radial5"/>
    <dgm:cxn modelId="{DF8F3927-057B-4817-8C0D-785ACFC6DFCC}" type="presParOf" srcId="{19E931F7-7F85-4248-B36A-72D2EA65FB49}" destId="{9ED6D1D4-64D0-41F9-A3C2-482A8EFA7E43}" srcOrd="0" destOrd="0" presId="urn:microsoft.com/office/officeart/2005/8/layout/radial5"/>
    <dgm:cxn modelId="{B20F14CA-4991-4C65-960E-BB2B30FE0705}" type="presParOf" srcId="{A4CDFBF7-5159-409A-9B42-400AEB21356D}" destId="{A4395CC8-5162-4F86-8E14-781A951E78BF}" srcOrd="4" destOrd="0" presId="urn:microsoft.com/office/officeart/2005/8/layout/radial5"/>
    <dgm:cxn modelId="{C4E3931B-DB1B-4A19-92EF-92CCF23945D3}" type="presParOf" srcId="{A4CDFBF7-5159-409A-9B42-400AEB21356D}" destId="{996624AA-C172-4589-AC44-B55184D95475}" srcOrd="5" destOrd="0" presId="urn:microsoft.com/office/officeart/2005/8/layout/radial5"/>
    <dgm:cxn modelId="{FBFF47F1-CB1A-4D23-9D4F-B3E8BF4005DA}" type="presParOf" srcId="{996624AA-C172-4589-AC44-B55184D95475}" destId="{B21E1ED0-E600-4F0B-AEC0-29275FB4D180}" srcOrd="0" destOrd="0" presId="urn:microsoft.com/office/officeart/2005/8/layout/radial5"/>
    <dgm:cxn modelId="{C550AC79-0181-4969-952C-830AD09C4A38}" type="presParOf" srcId="{A4CDFBF7-5159-409A-9B42-400AEB21356D}" destId="{AA634A11-A221-45B5-AB0A-4DF81CF89A8D}" srcOrd="6" destOrd="0" presId="urn:microsoft.com/office/officeart/2005/8/layout/radial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accent1_2" csCatId="accent1" phldr="1"/>
      <dgm:spPr/>
      <dgm:t>
        <a:bodyPr/>
        <a:lstStyle/>
        <a:p>
          <a:endParaRPr lang="en-IE"/>
        </a:p>
      </dgm:t>
    </dgm:pt>
    <dgm:pt modelId="{DBBC669A-FD17-4B95-B7D8-C32C9FAE134A}">
      <dgm:prSet phldrT="[Text]"/>
      <dgm:spPr/>
      <dgm:t>
        <a:bodyPr/>
        <a:lstStyle/>
        <a:p>
          <a:r>
            <a:rPr lang="en-IE"/>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dgm:t>
        <a:bodyPr/>
        <a:lstStyle/>
        <a:p>
          <a:r>
            <a:rPr lang="en-IE"/>
            <a:t>Business and Economics </a:t>
          </a:r>
        </a:p>
      </dgm:t>
    </dgm:pt>
    <dgm:pt modelId="{B7A10887-E2DA-407B-BDD3-831DE76C8B13}" type="parTrans" cxnId="{1AB5D199-99E8-4F28-8086-145337BA167E}">
      <dgm:prSet/>
      <dgm:spPr/>
      <dgm:t>
        <a:bodyPr/>
        <a:lstStyle/>
        <a:p>
          <a:endParaRPr lang="en-IE"/>
        </a:p>
      </dgm:t>
    </dgm:pt>
    <dgm:pt modelId="{B087DD81-4E78-43F3-8C9C-58AC86C64138}" type="sibTrans" cxnId="{1AB5D199-99E8-4F28-8086-145337BA167E}">
      <dgm:prSet/>
      <dgm:spPr/>
      <dgm:t>
        <a:bodyPr/>
        <a:lstStyle/>
        <a:p>
          <a:endParaRPr lang="en-IE"/>
        </a:p>
      </dgm:t>
    </dgm:pt>
    <dgm:pt modelId="{8CC49B69-0C6B-48D5-B3A6-B910783C2CED}">
      <dgm:prSet phldrT="[Text]"/>
      <dgm:spPr/>
      <dgm:t>
        <a:bodyPr/>
        <a:lstStyle/>
        <a:p>
          <a:r>
            <a:rPr lang="en-IE"/>
            <a:t>Business and Political Science</a:t>
          </a:r>
        </a:p>
      </dgm:t>
    </dgm:pt>
    <dgm:pt modelId="{783E7A5A-1223-4338-B2B7-22375D964FAB}" type="parTrans" cxnId="{6C19B0DB-DBC0-4F77-81FB-DE7AD232EA77}">
      <dgm:prSet/>
      <dgm:spPr/>
      <dgm:t>
        <a:bodyPr/>
        <a:lstStyle/>
        <a:p>
          <a:endParaRPr lang="en-IE"/>
        </a:p>
      </dgm:t>
    </dgm:pt>
    <dgm:pt modelId="{0DCE0D6A-C005-4CA5-899F-59DD2692A20D}" type="sibTrans" cxnId="{6C19B0DB-DBC0-4F77-81FB-DE7AD232EA77}">
      <dgm:prSet/>
      <dgm:spPr/>
      <dgm:t>
        <a:bodyPr/>
        <a:lstStyle/>
        <a:p>
          <a:endParaRPr lang="en-IE"/>
        </a:p>
      </dgm:t>
    </dgm:pt>
    <dgm:pt modelId="{A17AA1B0-3049-40FE-9F8D-69D76F500792}">
      <dgm:prSet phldrT="[Text]"/>
      <dgm:spPr/>
      <dgm:t>
        <a:bodyPr/>
        <a:lstStyle/>
        <a:p>
          <a:r>
            <a:rPr lang="en-IE"/>
            <a:t>Sociology and Business</a:t>
          </a:r>
        </a:p>
      </dgm:t>
    </dgm:pt>
    <dgm:pt modelId="{D5C64BD2-7ED4-4634-8FF2-FF332B48FCAA}" type="parTrans" cxnId="{74BDE3AB-5753-4B42-A7FB-22CAA47728EB}">
      <dgm:prSet/>
      <dgm:spPr/>
      <dgm:t>
        <a:bodyPr/>
        <a:lstStyle/>
        <a:p>
          <a:endParaRPr lang="en-IE"/>
        </a:p>
      </dgm:t>
    </dgm:pt>
    <dgm:pt modelId="{59B22844-E384-4C81-BF21-01A92E2D35B1}" type="sibTrans" cxnId="{74BDE3AB-5753-4B42-A7FB-22CAA47728EB}">
      <dgm:prSet/>
      <dgm:spPr/>
      <dgm:t>
        <a:bodyPr/>
        <a:lstStyle/>
        <a:p>
          <a:endParaRPr lang="en-IE"/>
        </a:p>
      </dgm:t>
    </dgm:pt>
    <dgm:pt modelId="{FF8AF64B-D637-47DF-9E4D-7FBA96B7D870}">
      <dgm:prSet phldrT="[Text]"/>
      <dgm:spPr/>
      <dgm:t>
        <a:bodyPr/>
        <a:lstStyle/>
        <a:p>
          <a:r>
            <a:rPr lang="en-IE"/>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dgm:t>
        <a:bodyPr/>
        <a:lstStyle/>
        <a:p>
          <a:endParaRPr lang="en-IE"/>
        </a:p>
      </dgm:t>
    </dgm:pt>
    <dgm:pt modelId="{5E7DDDB2-EC72-4210-91C5-0FF623E30EA0}">
      <dgm:prSet phldrT="[Text]"/>
      <dgm:spPr/>
      <dgm:t>
        <a:bodyPr/>
        <a:lstStyle/>
        <a:p>
          <a:r>
            <a:rPr lang="en-IE"/>
            <a:t>Economics and Sociology</a:t>
          </a:r>
        </a:p>
      </dgm:t>
    </dgm:pt>
    <dgm:pt modelId="{B7E75E81-D9FD-43B4-A0DE-0600B420F97D}" type="parTrans" cxnId="{4E71C354-7287-4421-8FF2-4F825222F150}">
      <dgm:prSet/>
      <dgm:spPr/>
      <dgm:t>
        <a:bodyPr/>
        <a:lstStyle/>
        <a:p>
          <a:endParaRPr lang="en-IE"/>
        </a:p>
      </dgm:t>
    </dgm:pt>
    <dgm:pt modelId="{164A119C-805D-4EA5-B429-C3D66C92F215}" type="sibTrans" cxnId="{4E71C354-7287-4421-8FF2-4F825222F150}">
      <dgm:prSet/>
      <dgm:spPr/>
      <dgm:t>
        <a:bodyPr/>
        <a:lstStyle/>
        <a:p>
          <a:endParaRPr lang="en-IE"/>
        </a:p>
      </dgm:t>
    </dgm:pt>
    <dgm:pt modelId="{70D9C838-63A4-4AAB-AF37-D595F8BAFFB0}">
      <dgm:prSet phldrT="[Text]"/>
      <dgm:spPr/>
      <dgm:t>
        <a:bodyPr/>
        <a:lstStyle/>
        <a:p>
          <a:r>
            <a:rPr lang="en-IE"/>
            <a:t>Political Science and Sociology</a:t>
          </a:r>
        </a:p>
      </dgm:t>
    </dgm:pt>
    <dgm:pt modelId="{506A60CE-6727-4F8A-BAC0-73F8334A09D5}" type="parTrans" cxnId="{499AA153-26BA-41DA-BAC5-A342E4622878}">
      <dgm:prSet/>
      <dgm:spPr/>
      <dgm:t>
        <a:bodyPr/>
        <a:lstStyle/>
        <a:p>
          <a:endParaRPr lang="en-IE"/>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t>
        <a:bodyPr/>
        <a:lstStyle/>
        <a:p>
          <a:endParaRPr lang="en-IE"/>
        </a:p>
      </dgm:t>
    </dgm:pt>
    <dgm:pt modelId="{D2C7BF00-32EC-4614-8512-798646D0A4EE}" type="pres">
      <dgm:prSet presAssocID="{DBBC669A-FD17-4B95-B7D8-C32C9FAE134A}" presName="centerShape" presStyleLbl="node0" presStyleIdx="0" presStyleCnt="1"/>
      <dgm:spPr/>
      <dgm:t>
        <a:bodyPr/>
        <a:lstStyle/>
        <a:p>
          <a:endParaRPr lang="en-IE"/>
        </a:p>
      </dgm:t>
    </dgm:pt>
    <dgm:pt modelId="{F2347155-CE07-45D9-8A63-7271C0BE8442}" type="pres">
      <dgm:prSet presAssocID="{1B04F34B-891D-49C3-97B5-BEC682241FC6}" presName="parTrans" presStyleLbl="sibTrans2D1" presStyleIdx="0" presStyleCnt="6"/>
      <dgm:spPr/>
      <dgm:t>
        <a:bodyPr/>
        <a:lstStyle/>
        <a:p>
          <a:endParaRPr lang="en-IE"/>
        </a:p>
      </dgm:t>
    </dgm:pt>
    <dgm:pt modelId="{F9588394-CE8A-4EF6-8E60-9B34B891BE92}" type="pres">
      <dgm:prSet presAssocID="{1B04F34B-891D-49C3-97B5-BEC682241FC6}" presName="connectorText" presStyleLbl="sibTrans2D1" presStyleIdx="0" presStyleCnt="6"/>
      <dgm:spPr/>
      <dgm:t>
        <a:bodyPr/>
        <a:lstStyle/>
        <a:p>
          <a:endParaRPr lang="en-IE"/>
        </a:p>
      </dgm:t>
    </dgm:pt>
    <dgm:pt modelId="{F3D3763D-CB81-4487-BCF4-212FE14902D9}" type="pres">
      <dgm:prSet presAssocID="{FF8AF64B-D637-47DF-9E4D-7FBA96B7D870}" presName="node" presStyleLbl="node1" presStyleIdx="0" presStyleCnt="6">
        <dgm:presLayoutVars>
          <dgm:bulletEnabled val="1"/>
        </dgm:presLayoutVars>
      </dgm:prSet>
      <dgm:spPr/>
      <dgm:t>
        <a:bodyPr/>
        <a:lstStyle/>
        <a:p>
          <a:endParaRPr lang="en-IE"/>
        </a:p>
      </dgm:t>
    </dgm:pt>
    <dgm:pt modelId="{B3B01B35-26B4-4129-8EC6-FEE996401EF4}" type="pres">
      <dgm:prSet presAssocID="{B7E75E81-D9FD-43B4-A0DE-0600B420F97D}" presName="parTrans" presStyleLbl="sibTrans2D1" presStyleIdx="1" presStyleCnt="6"/>
      <dgm:spPr/>
      <dgm:t>
        <a:bodyPr/>
        <a:lstStyle/>
        <a:p>
          <a:endParaRPr lang="en-IE"/>
        </a:p>
      </dgm:t>
    </dgm:pt>
    <dgm:pt modelId="{5BB7EAB8-8640-4FDB-86EF-47553D14D105}" type="pres">
      <dgm:prSet presAssocID="{B7E75E81-D9FD-43B4-A0DE-0600B420F97D}" presName="connectorText" presStyleLbl="sibTrans2D1" presStyleIdx="1" presStyleCnt="6"/>
      <dgm:spPr/>
      <dgm:t>
        <a:bodyPr/>
        <a:lstStyle/>
        <a:p>
          <a:endParaRPr lang="en-IE"/>
        </a:p>
      </dgm:t>
    </dgm:pt>
    <dgm:pt modelId="{A2787F89-9164-4045-BDB5-33DBB91BC219}" type="pres">
      <dgm:prSet presAssocID="{5E7DDDB2-EC72-4210-91C5-0FF623E30EA0}" presName="node" presStyleLbl="node1" presStyleIdx="1" presStyleCnt="6">
        <dgm:presLayoutVars>
          <dgm:bulletEnabled val="1"/>
        </dgm:presLayoutVars>
      </dgm:prSet>
      <dgm:spPr/>
      <dgm:t>
        <a:bodyPr/>
        <a:lstStyle/>
        <a:p>
          <a:endParaRPr lang="en-IE"/>
        </a:p>
      </dgm:t>
    </dgm:pt>
    <dgm:pt modelId="{4F7A5765-A610-44E2-B0C5-F86AB008253C}" type="pres">
      <dgm:prSet presAssocID="{506A60CE-6727-4F8A-BAC0-73F8334A09D5}" presName="parTrans" presStyleLbl="sibTrans2D1" presStyleIdx="2" presStyleCnt="6"/>
      <dgm:spPr/>
      <dgm:t>
        <a:bodyPr/>
        <a:lstStyle/>
        <a:p>
          <a:endParaRPr lang="en-IE"/>
        </a:p>
      </dgm:t>
    </dgm:pt>
    <dgm:pt modelId="{5A25335F-4F9B-4AC8-B5C4-32F2C06D499C}" type="pres">
      <dgm:prSet presAssocID="{506A60CE-6727-4F8A-BAC0-73F8334A09D5}" presName="connectorText" presStyleLbl="sibTrans2D1" presStyleIdx="2" presStyleCnt="6"/>
      <dgm:spPr/>
      <dgm:t>
        <a:bodyPr/>
        <a:lstStyle/>
        <a:p>
          <a:endParaRPr lang="en-IE"/>
        </a:p>
      </dgm:t>
    </dgm:pt>
    <dgm:pt modelId="{425013E1-1DAF-441F-A81F-39E3F3F602FE}" type="pres">
      <dgm:prSet presAssocID="{70D9C838-63A4-4AAB-AF37-D595F8BAFFB0}" presName="node" presStyleLbl="node1" presStyleIdx="2" presStyleCnt="6">
        <dgm:presLayoutVars>
          <dgm:bulletEnabled val="1"/>
        </dgm:presLayoutVars>
      </dgm:prSet>
      <dgm:spPr/>
      <dgm:t>
        <a:bodyPr/>
        <a:lstStyle/>
        <a:p>
          <a:endParaRPr lang="en-IE"/>
        </a:p>
      </dgm:t>
    </dgm:pt>
    <dgm:pt modelId="{246E898F-D3C1-48D7-8E8B-999157851932}" type="pres">
      <dgm:prSet presAssocID="{B7A10887-E2DA-407B-BDD3-831DE76C8B13}" presName="parTrans" presStyleLbl="sibTrans2D1" presStyleIdx="3" presStyleCnt="6"/>
      <dgm:spPr/>
      <dgm:t>
        <a:bodyPr/>
        <a:lstStyle/>
        <a:p>
          <a:endParaRPr lang="en-IE"/>
        </a:p>
      </dgm:t>
    </dgm:pt>
    <dgm:pt modelId="{BC8A5234-0D14-4589-87C7-665F0C7CAC83}" type="pres">
      <dgm:prSet presAssocID="{B7A10887-E2DA-407B-BDD3-831DE76C8B13}" presName="connectorText" presStyleLbl="sibTrans2D1" presStyleIdx="3" presStyleCnt="6"/>
      <dgm:spPr/>
      <dgm:t>
        <a:bodyPr/>
        <a:lstStyle/>
        <a:p>
          <a:endParaRPr lang="en-IE"/>
        </a:p>
      </dgm:t>
    </dgm:pt>
    <dgm:pt modelId="{A5F0ED06-C563-4265-A521-584D2C168941}" type="pres">
      <dgm:prSet presAssocID="{35FDBDCC-DAED-4191-9836-E47C0BDC4FDE}" presName="node" presStyleLbl="node1" presStyleIdx="3" presStyleCnt="6">
        <dgm:presLayoutVars>
          <dgm:bulletEnabled val="1"/>
        </dgm:presLayoutVars>
      </dgm:prSet>
      <dgm:spPr/>
      <dgm:t>
        <a:bodyPr/>
        <a:lstStyle/>
        <a:p>
          <a:endParaRPr lang="en-IE"/>
        </a:p>
      </dgm:t>
    </dgm:pt>
    <dgm:pt modelId="{74C6D8EB-3B2E-415D-B932-02FD0A9B4308}" type="pres">
      <dgm:prSet presAssocID="{783E7A5A-1223-4338-B2B7-22375D964FAB}" presName="parTrans" presStyleLbl="sibTrans2D1" presStyleIdx="4" presStyleCnt="6"/>
      <dgm:spPr/>
      <dgm:t>
        <a:bodyPr/>
        <a:lstStyle/>
        <a:p>
          <a:endParaRPr lang="en-IE"/>
        </a:p>
      </dgm:t>
    </dgm:pt>
    <dgm:pt modelId="{F9AB11FA-2271-4C39-B2D2-4DDABC98C3AC}" type="pres">
      <dgm:prSet presAssocID="{783E7A5A-1223-4338-B2B7-22375D964FAB}" presName="connectorText" presStyleLbl="sibTrans2D1" presStyleIdx="4" presStyleCnt="6"/>
      <dgm:spPr/>
      <dgm:t>
        <a:bodyPr/>
        <a:lstStyle/>
        <a:p>
          <a:endParaRPr lang="en-IE"/>
        </a:p>
      </dgm:t>
    </dgm:pt>
    <dgm:pt modelId="{EE0027E1-8384-4235-B781-24B867B4E4BE}" type="pres">
      <dgm:prSet presAssocID="{8CC49B69-0C6B-48D5-B3A6-B910783C2CED}" presName="node" presStyleLbl="node1" presStyleIdx="4" presStyleCnt="6">
        <dgm:presLayoutVars>
          <dgm:bulletEnabled val="1"/>
        </dgm:presLayoutVars>
      </dgm:prSet>
      <dgm:spPr/>
      <dgm:t>
        <a:bodyPr/>
        <a:lstStyle/>
        <a:p>
          <a:endParaRPr lang="en-IE"/>
        </a:p>
      </dgm:t>
    </dgm:pt>
    <dgm:pt modelId="{E7197900-ED3A-483B-8FD8-921B55215048}" type="pres">
      <dgm:prSet presAssocID="{D5C64BD2-7ED4-4634-8FF2-FF332B48FCAA}" presName="parTrans" presStyleLbl="sibTrans2D1" presStyleIdx="5" presStyleCnt="6"/>
      <dgm:spPr/>
      <dgm:t>
        <a:bodyPr/>
        <a:lstStyle/>
        <a:p>
          <a:endParaRPr lang="en-IE"/>
        </a:p>
      </dgm:t>
    </dgm:pt>
    <dgm:pt modelId="{7614CC33-A244-4E2F-BEAD-487F98BD81AC}" type="pres">
      <dgm:prSet presAssocID="{D5C64BD2-7ED4-4634-8FF2-FF332B48FCAA}" presName="connectorText" presStyleLbl="sibTrans2D1" presStyleIdx="5" presStyleCnt="6"/>
      <dgm:spPr/>
      <dgm:t>
        <a:bodyPr/>
        <a:lstStyle/>
        <a:p>
          <a:endParaRPr lang="en-IE"/>
        </a:p>
      </dgm:t>
    </dgm:pt>
    <dgm:pt modelId="{FC10865B-4234-4BEA-A266-CE963C1FF202}" type="pres">
      <dgm:prSet presAssocID="{A17AA1B0-3049-40FE-9F8D-69D76F500792}" presName="node" presStyleLbl="node1" presStyleIdx="5" presStyleCnt="6">
        <dgm:presLayoutVars>
          <dgm:bulletEnabled val="1"/>
        </dgm:presLayoutVars>
      </dgm:prSet>
      <dgm:spPr/>
      <dgm:t>
        <a:bodyPr/>
        <a:lstStyle/>
        <a:p>
          <a:endParaRPr lang="en-IE"/>
        </a:p>
      </dgm:t>
    </dgm:pt>
  </dgm:ptLst>
  <dgm:cxnLst>
    <dgm:cxn modelId="{FD53CDC4-30BF-45E5-8AF0-D0F6A8CB8754}" type="presOf" srcId="{70D9C838-63A4-4AAB-AF37-D595F8BAFFB0}" destId="{425013E1-1DAF-441F-A81F-39E3F3F602FE}" srcOrd="0" destOrd="0" presId="urn:microsoft.com/office/officeart/2005/8/layout/radial5"/>
    <dgm:cxn modelId="{CFA1635A-1600-471C-86AD-9D0DC27C2734}" type="presOf" srcId="{1B04F34B-891D-49C3-97B5-BEC682241FC6}" destId="{F2347155-CE07-45D9-8A63-7271C0BE8442}" srcOrd="0" destOrd="0" presId="urn:microsoft.com/office/officeart/2005/8/layout/radial5"/>
    <dgm:cxn modelId="{0D486989-24DB-4F1A-AFA9-8883D55E27BF}" type="presOf" srcId="{76058778-84CC-4431-9216-0543C01828A0}" destId="{A9C3A3C9-E171-427F-A9F2-FB5AC16AC8FA}" srcOrd="0" destOrd="0" presId="urn:microsoft.com/office/officeart/2005/8/layout/radial5"/>
    <dgm:cxn modelId="{8988F206-7ECF-40E9-BA80-E386FAF46096}" type="presOf" srcId="{B7E75E81-D9FD-43B4-A0DE-0600B420F97D}" destId="{5BB7EAB8-8640-4FDB-86EF-47553D14D105}" srcOrd="1" destOrd="0" presId="urn:microsoft.com/office/officeart/2005/8/layout/radial5"/>
    <dgm:cxn modelId="{FF7525BE-582B-4552-B5BF-0923AB567730}"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CC4A04E3-032D-4C1A-97D9-E83BD061AF66}" type="presOf" srcId="{783E7A5A-1223-4338-B2B7-22375D964FAB}" destId="{F9AB11FA-2271-4C39-B2D2-4DDABC98C3AC}" srcOrd="1"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C1F774DF-BF87-40A9-9303-DD804753E02C}" type="presOf" srcId="{B7A10887-E2DA-407B-BDD3-831DE76C8B13}" destId="{BC8A5234-0D14-4589-87C7-665F0C7CAC83}" srcOrd="1" destOrd="0" presId="urn:microsoft.com/office/officeart/2005/8/layout/radial5"/>
    <dgm:cxn modelId="{CCAEA194-98E7-437F-BE36-D4448AAB44BE}" type="presOf" srcId="{D5C64BD2-7ED4-4634-8FF2-FF332B48FCAA}" destId="{7614CC33-A244-4E2F-BEAD-487F98BD81AC}" srcOrd="1"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74BDE3AB-5753-4B42-A7FB-22CAA47728EB}" srcId="{DBBC669A-FD17-4B95-B7D8-C32C9FAE134A}" destId="{A17AA1B0-3049-40FE-9F8D-69D76F500792}" srcOrd="5" destOrd="0" parTransId="{D5C64BD2-7ED4-4634-8FF2-FF332B48FCAA}" sibTransId="{59B22844-E384-4C81-BF21-01A92E2D35B1}"/>
    <dgm:cxn modelId="{D07212D7-A861-41A8-8281-265F42EF4F4A}" type="presOf" srcId="{8CC49B69-0C6B-48D5-B3A6-B910783C2CED}" destId="{EE0027E1-8384-4235-B781-24B867B4E4BE}" srcOrd="0" destOrd="0" presId="urn:microsoft.com/office/officeart/2005/8/layout/radial5"/>
    <dgm:cxn modelId="{7E1C9F61-E486-4F4F-9D5F-7829D4A6BBB1}" type="presOf" srcId="{35FDBDCC-DAED-4191-9836-E47C0BDC4FDE}" destId="{A5F0ED06-C563-4265-A521-584D2C168941}" srcOrd="0" destOrd="0" presId="urn:microsoft.com/office/officeart/2005/8/layout/radial5"/>
    <dgm:cxn modelId="{5F23E11E-42E2-49CA-AF04-0A9D55C89FCE}" type="presOf" srcId="{A17AA1B0-3049-40FE-9F8D-69D76F500792}" destId="{FC10865B-4234-4BEA-A266-CE963C1FF202}" srcOrd="0" destOrd="0" presId="urn:microsoft.com/office/officeart/2005/8/layout/radial5"/>
    <dgm:cxn modelId="{4E71C354-7287-4421-8FF2-4F825222F150}" srcId="{DBBC669A-FD17-4B95-B7D8-C32C9FAE134A}" destId="{5E7DDDB2-EC72-4210-91C5-0FF623E30EA0}" srcOrd="1" destOrd="0" parTransId="{B7E75E81-D9FD-43B4-A0DE-0600B420F97D}" sibTransId="{164A119C-805D-4EA5-B429-C3D66C92F215}"/>
    <dgm:cxn modelId="{97E7368D-6C94-40E0-8C2C-AEFD4A63D505}" type="presOf" srcId="{B7E75E81-D9FD-43B4-A0DE-0600B420F97D}" destId="{B3B01B35-26B4-4129-8EC6-FEE996401EF4}" srcOrd="0" destOrd="0" presId="urn:microsoft.com/office/officeart/2005/8/layout/radial5"/>
    <dgm:cxn modelId="{A14365A2-B030-43EB-95DD-410DA290BFE3}" type="presOf" srcId="{B7A10887-E2DA-407B-BDD3-831DE76C8B13}" destId="{246E898F-D3C1-48D7-8E8B-999157851932}"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E026B7AB-3986-40BE-B521-BEEE3B73F5C8}" type="presOf" srcId="{506A60CE-6727-4F8A-BAC0-73F8334A09D5}" destId="{5A25335F-4F9B-4AC8-B5C4-32F2C06D499C}" srcOrd="1" destOrd="0" presId="urn:microsoft.com/office/officeart/2005/8/layout/radial5"/>
    <dgm:cxn modelId="{71F8DB68-4DD8-41CE-A129-CD9735DC765B}" type="presOf" srcId="{783E7A5A-1223-4338-B2B7-22375D964FAB}" destId="{74C6D8EB-3B2E-415D-B932-02FD0A9B4308}" srcOrd="0" destOrd="0" presId="urn:microsoft.com/office/officeart/2005/8/layout/radial5"/>
    <dgm:cxn modelId="{D1DDA15D-1344-4E85-B733-AB97343F89B0}" type="presOf" srcId="{506A60CE-6727-4F8A-BAC0-73F8334A09D5}" destId="{4F7A5765-A610-44E2-B0C5-F86AB008253C}" srcOrd="0" destOrd="0" presId="urn:microsoft.com/office/officeart/2005/8/layout/radial5"/>
    <dgm:cxn modelId="{E542AC86-93F8-4A77-9ACE-755A562E5CB5}" type="presOf" srcId="{DBBC669A-FD17-4B95-B7D8-C32C9FAE134A}" destId="{D2C7BF00-32EC-4614-8512-798646D0A4E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C8A8CD8-6703-425B-AAAD-98F57733A5A9}" type="presOf" srcId="{5E7DDDB2-EC72-4210-91C5-0FF623E30EA0}" destId="{A2787F89-9164-4045-BDB5-33DBB91BC219}" srcOrd="0" destOrd="0" presId="urn:microsoft.com/office/officeart/2005/8/layout/radial5"/>
    <dgm:cxn modelId="{AE8D88FA-89C0-4797-BAD2-20B4E3736B36}" type="presOf" srcId="{FF8AF64B-D637-47DF-9E4D-7FBA96B7D870}" destId="{F3D3763D-CB81-4487-BCF4-212FE14902D9}" srcOrd="0" destOrd="0" presId="urn:microsoft.com/office/officeart/2005/8/layout/radial5"/>
    <dgm:cxn modelId="{0C520A76-5C24-4C81-909E-452ACB3A5D4B}" type="presOf" srcId="{D5C64BD2-7ED4-4634-8FF2-FF332B48FCAA}" destId="{E7197900-ED3A-483B-8FD8-921B55215048}" srcOrd="0" destOrd="0" presId="urn:microsoft.com/office/officeart/2005/8/layout/radial5"/>
    <dgm:cxn modelId="{1E4EE568-E617-4E93-AB2B-AE72C3DE878F}" type="presParOf" srcId="{A9C3A3C9-E171-427F-A9F2-FB5AC16AC8FA}" destId="{D2C7BF00-32EC-4614-8512-798646D0A4EE}" srcOrd="0" destOrd="0" presId="urn:microsoft.com/office/officeart/2005/8/layout/radial5"/>
    <dgm:cxn modelId="{C03F46E2-37E8-4DDD-B517-C39E33FAFAE5}" type="presParOf" srcId="{A9C3A3C9-E171-427F-A9F2-FB5AC16AC8FA}" destId="{F2347155-CE07-45D9-8A63-7271C0BE8442}" srcOrd="1" destOrd="0" presId="urn:microsoft.com/office/officeart/2005/8/layout/radial5"/>
    <dgm:cxn modelId="{BCBC3021-80A9-4E10-9487-11B582D6E8EF}" type="presParOf" srcId="{F2347155-CE07-45D9-8A63-7271C0BE8442}" destId="{F9588394-CE8A-4EF6-8E60-9B34B891BE92}" srcOrd="0" destOrd="0" presId="urn:microsoft.com/office/officeart/2005/8/layout/radial5"/>
    <dgm:cxn modelId="{5CC44655-F189-41E9-A346-E021849CC35F}" type="presParOf" srcId="{A9C3A3C9-E171-427F-A9F2-FB5AC16AC8FA}" destId="{F3D3763D-CB81-4487-BCF4-212FE14902D9}" srcOrd="2" destOrd="0" presId="urn:microsoft.com/office/officeart/2005/8/layout/radial5"/>
    <dgm:cxn modelId="{47D26BE9-F4ED-473B-B737-0E6EC7E976BB}" type="presParOf" srcId="{A9C3A3C9-E171-427F-A9F2-FB5AC16AC8FA}" destId="{B3B01B35-26B4-4129-8EC6-FEE996401EF4}" srcOrd="3" destOrd="0" presId="urn:microsoft.com/office/officeart/2005/8/layout/radial5"/>
    <dgm:cxn modelId="{C1854B50-5596-48A1-8453-38696C5F5CCC}" type="presParOf" srcId="{B3B01B35-26B4-4129-8EC6-FEE996401EF4}" destId="{5BB7EAB8-8640-4FDB-86EF-47553D14D105}" srcOrd="0" destOrd="0" presId="urn:microsoft.com/office/officeart/2005/8/layout/radial5"/>
    <dgm:cxn modelId="{2F31516D-D53F-46D4-BA28-7E4D92417D34}" type="presParOf" srcId="{A9C3A3C9-E171-427F-A9F2-FB5AC16AC8FA}" destId="{A2787F89-9164-4045-BDB5-33DBB91BC219}" srcOrd="4" destOrd="0" presId="urn:microsoft.com/office/officeart/2005/8/layout/radial5"/>
    <dgm:cxn modelId="{EE260D4D-F505-4AFA-92E8-33BD0760D554}" type="presParOf" srcId="{A9C3A3C9-E171-427F-A9F2-FB5AC16AC8FA}" destId="{4F7A5765-A610-44E2-B0C5-F86AB008253C}" srcOrd="5" destOrd="0" presId="urn:microsoft.com/office/officeart/2005/8/layout/radial5"/>
    <dgm:cxn modelId="{A88DABD7-D244-4403-A2C2-8B34EF0F2D62}" type="presParOf" srcId="{4F7A5765-A610-44E2-B0C5-F86AB008253C}" destId="{5A25335F-4F9B-4AC8-B5C4-32F2C06D499C}" srcOrd="0" destOrd="0" presId="urn:microsoft.com/office/officeart/2005/8/layout/radial5"/>
    <dgm:cxn modelId="{EC1E6E10-8E3A-4736-83F9-F7D31AEBC2FA}" type="presParOf" srcId="{A9C3A3C9-E171-427F-A9F2-FB5AC16AC8FA}" destId="{425013E1-1DAF-441F-A81F-39E3F3F602FE}" srcOrd="6" destOrd="0" presId="urn:microsoft.com/office/officeart/2005/8/layout/radial5"/>
    <dgm:cxn modelId="{825DDD48-EE08-495E-848D-B95B8AEB0183}" type="presParOf" srcId="{A9C3A3C9-E171-427F-A9F2-FB5AC16AC8FA}" destId="{246E898F-D3C1-48D7-8E8B-999157851932}" srcOrd="7" destOrd="0" presId="urn:microsoft.com/office/officeart/2005/8/layout/radial5"/>
    <dgm:cxn modelId="{FF195843-BC32-4F77-A489-A0F88848F96B}" type="presParOf" srcId="{246E898F-D3C1-48D7-8E8B-999157851932}" destId="{BC8A5234-0D14-4589-87C7-665F0C7CAC83}" srcOrd="0" destOrd="0" presId="urn:microsoft.com/office/officeart/2005/8/layout/radial5"/>
    <dgm:cxn modelId="{8007351F-EF32-4AE4-99E2-40D55BDEFC54}" type="presParOf" srcId="{A9C3A3C9-E171-427F-A9F2-FB5AC16AC8FA}" destId="{A5F0ED06-C563-4265-A521-584D2C168941}" srcOrd="8" destOrd="0" presId="urn:microsoft.com/office/officeart/2005/8/layout/radial5"/>
    <dgm:cxn modelId="{B1AADA02-CD96-4F27-88E0-BBBFA50CE1B4}" type="presParOf" srcId="{A9C3A3C9-E171-427F-A9F2-FB5AC16AC8FA}" destId="{74C6D8EB-3B2E-415D-B932-02FD0A9B4308}" srcOrd="9" destOrd="0" presId="urn:microsoft.com/office/officeart/2005/8/layout/radial5"/>
    <dgm:cxn modelId="{839F0D5B-6064-4327-877A-95EA3C3046A9}" type="presParOf" srcId="{74C6D8EB-3B2E-415D-B932-02FD0A9B4308}" destId="{F9AB11FA-2271-4C39-B2D2-4DDABC98C3AC}" srcOrd="0" destOrd="0" presId="urn:microsoft.com/office/officeart/2005/8/layout/radial5"/>
    <dgm:cxn modelId="{93DBCDBC-B78D-42AC-A189-99A2589AFAF2}" type="presParOf" srcId="{A9C3A3C9-E171-427F-A9F2-FB5AC16AC8FA}" destId="{EE0027E1-8384-4235-B781-24B867B4E4BE}" srcOrd="10" destOrd="0" presId="urn:microsoft.com/office/officeart/2005/8/layout/radial5"/>
    <dgm:cxn modelId="{2B2A6F92-E676-4EEB-BC86-1F36700D2D68}" type="presParOf" srcId="{A9C3A3C9-E171-427F-A9F2-FB5AC16AC8FA}" destId="{E7197900-ED3A-483B-8FD8-921B55215048}" srcOrd="11" destOrd="0" presId="urn:microsoft.com/office/officeart/2005/8/layout/radial5"/>
    <dgm:cxn modelId="{43D302A0-8CC5-4B23-8105-7139FEE1D7A2}" type="presParOf" srcId="{E7197900-ED3A-483B-8FD8-921B55215048}" destId="{7614CC33-A244-4E2F-BEAD-487F98BD81AC}" srcOrd="0" destOrd="0" presId="urn:microsoft.com/office/officeart/2005/8/layout/radial5"/>
    <dgm:cxn modelId="{2E668B02-F4B4-49AC-933C-7B5958EBCC1F}"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971918" y="991984"/>
          <a:ext cx="766271" cy="8609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IE" sz="1000" kern="1200"/>
            <a:t>Single Honor Degrees</a:t>
          </a:r>
        </a:p>
      </dsp:txBody>
      <dsp:txXfrm>
        <a:off x="1084136" y="1118065"/>
        <a:ext cx="541835" cy="608770"/>
      </dsp:txXfrm>
    </dsp:sp>
    <dsp:sp modelId="{B423E55F-95D6-4683-9B34-E2E72C3F2CE3}">
      <dsp:nvSpPr>
        <dsp:cNvPr id="0" name=""/>
        <dsp:cNvSpPr/>
      </dsp:nvSpPr>
      <dsp:spPr>
        <a:xfrm rot="16200000">
          <a:off x="1287892" y="757544"/>
          <a:ext cx="13432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308041" y="822301"/>
        <a:ext cx="94027" cy="133825"/>
      </dsp:txXfrm>
    </dsp:sp>
    <dsp:sp modelId="{C5D0A5E1-338A-47FE-AB21-A3A8262AB793}">
      <dsp:nvSpPr>
        <dsp:cNvPr id="0" name=""/>
        <dsp:cNvSpPr/>
      </dsp:nvSpPr>
      <dsp:spPr>
        <a:xfrm>
          <a:off x="1031283" y="103924"/>
          <a:ext cx="647541" cy="634617"/>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Economics </a:t>
          </a:r>
        </a:p>
      </dsp:txBody>
      <dsp:txXfrm>
        <a:off x="1126113" y="196862"/>
        <a:ext cx="457881" cy="448741"/>
      </dsp:txXfrm>
    </dsp:sp>
    <dsp:sp modelId="{19E931F7-7F85-4248-B36A-72D2EA65FB49}">
      <dsp:nvSpPr>
        <dsp:cNvPr id="0" name=""/>
        <dsp:cNvSpPr/>
      </dsp:nvSpPr>
      <dsp:spPr>
        <a:xfrm rot="1800000">
          <a:off x="1735588" y="1569870"/>
          <a:ext cx="135928"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738320" y="1604284"/>
        <a:ext cx="95150" cy="133825"/>
      </dsp:txXfrm>
    </dsp:sp>
    <dsp:sp modelId="{A4395CC8-5162-4F86-8E14-781A951E78BF}">
      <dsp:nvSpPr>
        <dsp:cNvPr id="0" name=""/>
        <dsp:cNvSpPr/>
      </dsp:nvSpPr>
      <dsp:spPr>
        <a:xfrm>
          <a:off x="1844997" y="1625943"/>
          <a:ext cx="754272" cy="59423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Political Science</a:t>
          </a:r>
        </a:p>
      </dsp:txBody>
      <dsp:txXfrm>
        <a:off x="1955458" y="1712966"/>
        <a:ext cx="533350" cy="420186"/>
      </dsp:txXfrm>
    </dsp:sp>
    <dsp:sp modelId="{996624AA-C172-4589-AC44-B55184D95475}">
      <dsp:nvSpPr>
        <dsp:cNvPr id="0" name=""/>
        <dsp:cNvSpPr/>
      </dsp:nvSpPr>
      <dsp:spPr>
        <a:xfrm rot="9000000">
          <a:off x="844335" y="1567837"/>
          <a:ext cx="131484" cy="2230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rot="10800000">
        <a:off x="881138" y="1602584"/>
        <a:ext cx="92039" cy="133825"/>
      </dsp:txXfrm>
    </dsp:sp>
    <dsp:sp modelId="{AA634A11-A221-45B5-AB0A-4DF81CF89A8D}">
      <dsp:nvSpPr>
        <dsp:cNvPr id="0" name=""/>
        <dsp:cNvSpPr/>
      </dsp:nvSpPr>
      <dsp:spPr>
        <a:xfrm>
          <a:off x="86779" y="1637784"/>
          <a:ext cx="802390" cy="57055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IE" sz="700" kern="1200"/>
            <a:t>Sociology</a:t>
          </a:r>
        </a:p>
      </dsp:txBody>
      <dsp:txXfrm>
        <a:off x="204286" y="1721339"/>
        <a:ext cx="567376" cy="4034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IE" sz="700" kern="1200"/>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t>Sociology and Business</a:t>
          </a:r>
        </a:p>
      </dsp:txBody>
      <dsp:txXfrm>
        <a:off x="638407" y="535087"/>
        <a:ext cx="495974" cy="49597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EE161-E49D-41C0-A0B9-35DAB667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16550</Words>
  <Characters>94339</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110668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Siobhan O'Brien</cp:lastModifiedBy>
  <cp:revision>3</cp:revision>
  <cp:lastPrinted>2019-08-28T13:26:00Z</cp:lastPrinted>
  <dcterms:created xsi:type="dcterms:W3CDTF">2019-09-04T08:38:00Z</dcterms:created>
  <dcterms:modified xsi:type="dcterms:W3CDTF">2019-09-05T14:35:00Z</dcterms:modified>
</cp:coreProperties>
</file>