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5000" w:type="pct"/>
        <w:jc w:val="center"/>
        <w:tblLook w:val="04A0" w:firstRow="1" w:lastRow="0" w:firstColumn="1" w:lastColumn="0" w:noHBand="0" w:noVBand="1"/>
      </w:tblPr>
      <w:tblGrid>
        <w:gridCol w:w="3431"/>
        <w:gridCol w:w="3283"/>
        <w:gridCol w:w="3509"/>
        <w:gridCol w:w="3735"/>
      </w:tblGrid>
      <w:tr w:rsidRPr="001F5F3F" w:rsidR="00CF391D" w:rsidTr="00AB4015" w14:paraId="1A4482C8" w14:textId="77777777">
        <w:trPr>
          <w:trHeight w:val="1279"/>
          <w:jc w:val="center"/>
        </w:trPr>
        <w:tc>
          <w:tcPr>
            <w:tcW w:w="1229" w:type="pct"/>
            <w:vAlign w:val="center"/>
            <w:hideMark/>
          </w:tcPr>
          <w:p w:rsidRPr="001F5F3F" w:rsidR="00CF391D" w:rsidP="00AB4015" w:rsidRDefault="00CF391D" w14:paraId="22859BC0" w14:textId="77777777">
            <w:pPr>
              <w:jc w:val="center"/>
              <w:rPr>
                <w:rFonts w:cs="Arial"/>
                <w:lang w:val="en-US"/>
              </w:rPr>
            </w:pPr>
            <w:r w:rsidRPr="001F5F3F">
              <w:rPr>
                <w:rFonts w:cs="Arial"/>
                <w:noProof/>
                <w:lang w:eastAsia="en-IE"/>
              </w:rPr>
              <w:drawing>
                <wp:inline distT="0" distB="0" distL="0" distR="0" wp14:anchorId="45AE0979" wp14:editId="40AE4C43">
                  <wp:extent cx="933450" cy="542821"/>
                  <wp:effectExtent l="0" t="0" r="0" b="0"/>
                  <wp:docPr id="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6118" cy="544373"/>
                          </a:xfrm>
                          <a:prstGeom prst="rect">
                            <a:avLst/>
                          </a:prstGeom>
                          <a:noFill/>
                          <a:ln>
                            <a:noFill/>
                          </a:ln>
                        </pic:spPr>
                      </pic:pic>
                    </a:graphicData>
                  </a:graphic>
                </wp:inline>
              </w:drawing>
            </w:r>
          </w:p>
        </w:tc>
        <w:tc>
          <w:tcPr>
            <w:tcW w:w="1176" w:type="pct"/>
            <w:vAlign w:val="center"/>
            <w:hideMark/>
          </w:tcPr>
          <w:p w:rsidRPr="001F5F3F" w:rsidR="00CF391D" w:rsidP="00AB4015" w:rsidRDefault="00CF391D" w14:paraId="7AB4C78C" w14:textId="77777777">
            <w:pPr>
              <w:jc w:val="center"/>
              <w:rPr>
                <w:rFonts w:cs="Arial"/>
                <w:lang w:val="en-US"/>
              </w:rPr>
            </w:pPr>
            <w:r w:rsidRPr="001F5F3F">
              <w:rPr>
                <w:rFonts w:cs="Arial"/>
                <w:noProof/>
                <w:lang w:eastAsia="en-IE"/>
              </w:rPr>
              <w:drawing>
                <wp:inline distT="0" distB="0" distL="0" distR="0" wp14:anchorId="79B06FFE" wp14:editId="00C55252">
                  <wp:extent cx="1447800" cy="469557"/>
                  <wp:effectExtent l="0" t="0" r="0" b="6985"/>
                  <wp:docPr id="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82" cy="475746"/>
                          </a:xfrm>
                          <a:prstGeom prst="rect">
                            <a:avLst/>
                          </a:prstGeom>
                          <a:noFill/>
                          <a:ln>
                            <a:noFill/>
                          </a:ln>
                        </pic:spPr>
                      </pic:pic>
                    </a:graphicData>
                  </a:graphic>
                </wp:inline>
              </w:drawing>
            </w:r>
          </w:p>
        </w:tc>
        <w:tc>
          <w:tcPr>
            <w:tcW w:w="1257" w:type="pct"/>
            <w:vAlign w:val="center"/>
            <w:hideMark/>
          </w:tcPr>
          <w:p w:rsidRPr="001F5F3F" w:rsidR="00CF391D" w:rsidP="00AB4015" w:rsidRDefault="00CF391D" w14:paraId="04584BE9" w14:textId="77777777">
            <w:pPr>
              <w:jc w:val="center"/>
              <w:rPr>
                <w:rFonts w:cs="Arial"/>
                <w:lang w:val="en-US"/>
              </w:rPr>
            </w:pPr>
            <w:r w:rsidRPr="001F5F3F">
              <w:rPr>
                <w:rFonts w:cs="Arial"/>
                <w:noProof/>
                <w:lang w:eastAsia="en-IE"/>
              </w:rPr>
              <w:drawing>
                <wp:inline distT="0" distB="0" distL="0" distR="0" wp14:anchorId="2CF3CEC2" wp14:editId="204FC072">
                  <wp:extent cx="781050" cy="429578"/>
                  <wp:effectExtent l="0" t="0" r="0" b="8890"/>
                  <wp:docPr id="47" name="Picture 47" descr="UCC-Logo-RGB-detailed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C-Logo-RGB-detailed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552" cy="432054"/>
                          </a:xfrm>
                          <a:prstGeom prst="rect">
                            <a:avLst/>
                          </a:prstGeom>
                          <a:noFill/>
                          <a:ln>
                            <a:noFill/>
                          </a:ln>
                        </pic:spPr>
                      </pic:pic>
                    </a:graphicData>
                  </a:graphic>
                </wp:inline>
              </w:drawing>
            </w:r>
          </w:p>
        </w:tc>
        <w:tc>
          <w:tcPr>
            <w:tcW w:w="1338" w:type="pct"/>
            <w:vAlign w:val="center"/>
            <w:hideMark/>
          </w:tcPr>
          <w:p w:rsidRPr="001F5F3F" w:rsidR="00CF391D" w:rsidP="00AB4015" w:rsidRDefault="00CF391D" w14:paraId="4A64DB79" w14:textId="77777777">
            <w:pPr>
              <w:jc w:val="center"/>
              <w:rPr>
                <w:rFonts w:cs="Arial"/>
                <w:lang w:val="en-US"/>
              </w:rPr>
            </w:pPr>
            <w:r w:rsidRPr="001F5F3F">
              <w:rPr>
                <w:rFonts w:cs="Arial"/>
                <w:b/>
                <w:noProof/>
                <w:lang w:eastAsia="en-IE"/>
              </w:rPr>
              <w:drawing>
                <wp:inline distT="0" distB="0" distL="0" distR="0" wp14:anchorId="2E969DD5" wp14:editId="6331D05A">
                  <wp:extent cx="1076325" cy="447884"/>
                  <wp:effectExtent l="0" t="0" r="0" b="9525"/>
                  <wp:docPr id="48" name="Picture 1" descr="small-cr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crest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4412" cy="455411"/>
                          </a:xfrm>
                          <a:prstGeom prst="rect">
                            <a:avLst/>
                          </a:prstGeom>
                          <a:noFill/>
                          <a:ln>
                            <a:noFill/>
                          </a:ln>
                        </pic:spPr>
                      </pic:pic>
                    </a:graphicData>
                  </a:graphic>
                </wp:inline>
              </w:drawing>
            </w:r>
          </w:p>
        </w:tc>
      </w:tr>
    </w:tbl>
    <w:p w:rsidR="00CF391D" w:rsidP="00CF391D" w:rsidRDefault="00CF391D" w14:paraId="5159F39E" w14:textId="77777777"/>
    <w:p w:rsidRPr="001F5F3F" w:rsidR="00CF391D" w:rsidP="00CF391D" w:rsidRDefault="00CF391D" w14:paraId="02E3E0C0" w14:textId="77777777">
      <w:pPr>
        <w:pStyle w:val="Heading2"/>
        <w:rPr>
          <w:rFonts w:eastAsia="Times New Roman"/>
        </w:rPr>
      </w:pPr>
      <w:bookmarkStart w:name="_Toc143602458" w:id="0"/>
      <w:r w:rsidRPr="00DD47D9">
        <w:rPr>
          <w:rFonts w:eastAsia="Times New Roman"/>
        </w:rPr>
        <w:t>Level 3</w:t>
      </w:r>
      <w:r>
        <w:rPr>
          <w:rFonts w:eastAsia="Times New Roman"/>
        </w:rPr>
        <w:t xml:space="preserve">: </w:t>
      </w:r>
      <w:r w:rsidRPr="001F5F3F">
        <w:rPr>
          <w:rFonts w:eastAsia="Times New Roman"/>
        </w:rPr>
        <w:t xml:space="preserve"> </w:t>
      </w:r>
      <w:r w:rsidRPr="00DD47D9">
        <w:rPr>
          <w:rFonts w:eastAsia="Times New Roman"/>
        </w:rPr>
        <w:t>Entry</w:t>
      </w:r>
      <w:r>
        <w:rPr>
          <w:rFonts w:eastAsia="Times New Roman"/>
        </w:rPr>
        <w:t xml:space="preserve"> (4</w:t>
      </w:r>
      <w:r w:rsidRPr="005C6651">
        <w:rPr>
          <w:rFonts w:eastAsia="Times New Roman"/>
          <w:vertAlign w:val="superscript"/>
        </w:rPr>
        <w:t>th</w:t>
      </w:r>
      <w:r>
        <w:rPr>
          <w:rFonts w:eastAsia="Times New Roman"/>
        </w:rPr>
        <w:t xml:space="preserve"> years)</w:t>
      </w:r>
      <w:r w:rsidRPr="001F5F3F">
        <w:rPr>
          <w:rFonts w:eastAsia="Times New Roman"/>
        </w:rPr>
        <w:t xml:space="preserve"> Student </w:t>
      </w:r>
      <w:r>
        <w:rPr>
          <w:rFonts w:eastAsia="Times New Roman"/>
        </w:rPr>
        <w:t xml:space="preserve">Professional Conduct &amp; </w:t>
      </w:r>
      <w:r w:rsidRPr="001F5F3F">
        <w:rPr>
          <w:rFonts w:eastAsia="Times New Roman"/>
        </w:rPr>
        <w:t>Clinical Competency Evaluation Form</w:t>
      </w:r>
      <w:bookmarkEnd w:id="0"/>
      <w:r w:rsidRPr="001F5F3F">
        <w:rPr>
          <w:rFonts w:eastAsia="Times New Roman"/>
        </w:rPr>
        <w:t xml:space="preserve"> </w:t>
      </w:r>
    </w:p>
    <w:tbl>
      <w:tblPr>
        <w:tblW w:w="508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6"/>
        <w:gridCol w:w="9229"/>
      </w:tblGrid>
      <w:tr w:rsidRPr="00B132A6" w:rsidR="00B132A6" w:rsidTr="00B05CFC" w14:paraId="2E28D067" w14:textId="77777777">
        <w:tc>
          <w:tcPr>
            <w:tcW w:w="1747" w:type="pct"/>
            <w:tcBorders>
              <w:top w:val="single" w:color="auto" w:sz="4" w:space="0"/>
              <w:left w:val="single" w:color="auto" w:sz="4" w:space="0"/>
              <w:bottom w:val="single" w:color="auto" w:sz="4" w:space="0"/>
              <w:right w:val="single" w:color="auto" w:sz="4" w:space="0"/>
            </w:tcBorders>
          </w:tcPr>
          <w:p w:rsidRPr="00B132A6" w:rsidR="00B132A6" w:rsidP="00B132A6" w:rsidRDefault="00B132A6" w14:paraId="58E6F390" w14:textId="77777777">
            <w:pPr>
              <w:autoSpaceDE w:val="0"/>
              <w:autoSpaceDN w:val="0"/>
              <w:adjustRightInd w:val="0"/>
              <w:jc w:val="left"/>
              <w:rPr>
                <w:rFonts w:ascii="Calibri" w:hAnsi="Calibri" w:eastAsia="Times New Roman" w:cs="Arial"/>
                <w:b/>
                <w:bCs/>
                <w:color w:val="000000"/>
                <w:sz w:val="20"/>
                <w:szCs w:val="20"/>
              </w:rPr>
            </w:pPr>
            <w:r w:rsidRPr="00B132A6">
              <w:rPr>
                <w:rFonts w:ascii="Calibri" w:hAnsi="Calibri" w:eastAsia="Times New Roman" w:cs="Arial"/>
                <w:b/>
                <w:bCs/>
                <w:color w:val="000000"/>
                <w:sz w:val="20"/>
                <w:szCs w:val="20"/>
              </w:rPr>
              <w:t>Student Name</w:t>
            </w:r>
          </w:p>
        </w:tc>
        <w:tc>
          <w:tcPr>
            <w:tcW w:w="3253" w:type="pct"/>
            <w:tcBorders>
              <w:top w:val="single" w:color="auto" w:sz="4" w:space="0"/>
              <w:left w:val="single" w:color="auto" w:sz="4" w:space="0"/>
              <w:bottom w:val="single" w:color="auto" w:sz="4" w:space="0"/>
              <w:right w:val="single" w:color="auto" w:sz="4" w:space="0"/>
            </w:tcBorders>
          </w:tcPr>
          <w:p w:rsidRPr="00B132A6" w:rsidR="00B132A6" w:rsidP="00B132A6" w:rsidRDefault="00B132A6" w14:paraId="2F1AB1EE" w14:textId="77777777">
            <w:pPr>
              <w:jc w:val="left"/>
              <w:rPr>
                <w:rFonts w:ascii="Calibri" w:hAnsi="Calibri" w:eastAsia="Times New Roman" w:cs="Arial"/>
                <w:sz w:val="20"/>
                <w:szCs w:val="20"/>
                <w:lang w:val="en-US"/>
              </w:rPr>
            </w:pPr>
          </w:p>
        </w:tc>
      </w:tr>
      <w:tr w:rsidRPr="00B132A6" w:rsidR="00B132A6" w:rsidTr="00B05CFC" w14:paraId="7475F100" w14:textId="77777777">
        <w:tc>
          <w:tcPr>
            <w:tcW w:w="1747" w:type="pct"/>
            <w:tcBorders>
              <w:top w:val="single" w:color="auto" w:sz="4" w:space="0"/>
              <w:left w:val="single" w:color="auto" w:sz="4" w:space="0"/>
              <w:bottom w:val="single" w:color="auto" w:sz="4" w:space="0"/>
              <w:right w:val="single" w:color="auto" w:sz="4" w:space="0"/>
            </w:tcBorders>
            <w:hideMark/>
          </w:tcPr>
          <w:p w:rsidRPr="00B132A6" w:rsidR="00B132A6" w:rsidP="00B132A6" w:rsidRDefault="00B132A6" w14:paraId="6ECFCA32" w14:textId="77777777">
            <w:pPr>
              <w:autoSpaceDE w:val="0"/>
              <w:autoSpaceDN w:val="0"/>
              <w:adjustRightInd w:val="0"/>
              <w:jc w:val="left"/>
              <w:rPr>
                <w:rFonts w:ascii="Calibri" w:hAnsi="Calibri" w:eastAsia="Times New Roman" w:cs="Arial"/>
                <w:b/>
                <w:bCs/>
                <w:color w:val="000000"/>
                <w:sz w:val="20"/>
                <w:szCs w:val="20"/>
              </w:rPr>
            </w:pPr>
            <w:r w:rsidRPr="00B132A6">
              <w:rPr>
                <w:rFonts w:ascii="Calibri" w:hAnsi="Calibri" w:eastAsia="Times New Roman" w:cs="Arial"/>
                <w:b/>
                <w:bCs/>
                <w:color w:val="000000"/>
                <w:sz w:val="20"/>
                <w:szCs w:val="20"/>
              </w:rPr>
              <w:t>Practice Educator Name/s</w:t>
            </w:r>
          </w:p>
          <w:p w:rsidRPr="00B132A6" w:rsidR="00B132A6" w:rsidP="00B132A6" w:rsidRDefault="00B132A6" w14:paraId="348CC4A5" w14:textId="77777777">
            <w:pPr>
              <w:autoSpaceDE w:val="0"/>
              <w:autoSpaceDN w:val="0"/>
              <w:adjustRightInd w:val="0"/>
              <w:jc w:val="left"/>
              <w:rPr>
                <w:rFonts w:ascii="Calibri" w:hAnsi="Calibri" w:eastAsia="Times New Roman" w:cs="Arial"/>
                <w:bCs/>
                <w:color w:val="000000"/>
                <w:sz w:val="20"/>
                <w:szCs w:val="20"/>
              </w:rPr>
            </w:pPr>
            <w:r w:rsidRPr="00B132A6">
              <w:rPr>
                <w:rFonts w:ascii="Calibri" w:hAnsi="Calibri" w:eastAsia="Times New Roman" w:cs="Arial"/>
                <w:bCs/>
                <w:color w:val="000000"/>
                <w:sz w:val="20"/>
                <w:szCs w:val="20"/>
              </w:rPr>
              <w:t>(Please indicate key Practice Educator if more than one)</w:t>
            </w:r>
          </w:p>
        </w:tc>
        <w:tc>
          <w:tcPr>
            <w:tcW w:w="3253" w:type="pct"/>
            <w:tcBorders>
              <w:top w:val="single" w:color="auto" w:sz="4" w:space="0"/>
              <w:left w:val="single" w:color="auto" w:sz="4" w:space="0"/>
              <w:bottom w:val="single" w:color="auto" w:sz="4" w:space="0"/>
              <w:right w:val="single" w:color="auto" w:sz="4" w:space="0"/>
            </w:tcBorders>
          </w:tcPr>
          <w:p w:rsidRPr="00B132A6" w:rsidR="00B132A6" w:rsidP="00B132A6" w:rsidRDefault="00B132A6" w14:paraId="1760B7C0" w14:textId="77777777">
            <w:pPr>
              <w:jc w:val="left"/>
              <w:rPr>
                <w:rFonts w:ascii="Calibri" w:hAnsi="Calibri" w:eastAsia="Times New Roman" w:cs="Arial"/>
                <w:sz w:val="20"/>
                <w:szCs w:val="20"/>
                <w:lang w:val="en-US"/>
              </w:rPr>
            </w:pPr>
          </w:p>
        </w:tc>
      </w:tr>
      <w:tr w:rsidRPr="00B132A6" w:rsidR="00B132A6" w:rsidTr="00B05CFC" w14:paraId="3947B7F6" w14:textId="77777777">
        <w:tc>
          <w:tcPr>
            <w:tcW w:w="1747" w:type="pct"/>
            <w:tcBorders>
              <w:top w:val="single" w:color="auto" w:sz="4" w:space="0"/>
              <w:left w:val="single" w:color="auto" w:sz="4" w:space="0"/>
              <w:bottom w:val="single" w:color="auto" w:sz="4" w:space="0"/>
              <w:right w:val="single" w:color="auto" w:sz="4" w:space="0"/>
            </w:tcBorders>
          </w:tcPr>
          <w:p w:rsidRPr="00B132A6" w:rsidR="00B132A6" w:rsidP="00B132A6" w:rsidRDefault="00B132A6" w14:paraId="6BAB8C4D" w14:textId="77777777">
            <w:pPr>
              <w:autoSpaceDE w:val="0"/>
              <w:autoSpaceDN w:val="0"/>
              <w:adjustRightInd w:val="0"/>
              <w:jc w:val="left"/>
              <w:rPr>
                <w:rFonts w:ascii="Calibri" w:hAnsi="Calibri" w:eastAsia="Times New Roman" w:cs="Arial"/>
                <w:b/>
                <w:bCs/>
                <w:color w:val="000000"/>
                <w:sz w:val="20"/>
                <w:szCs w:val="20"/>
              </w:rPr>
            </w:pPr>
            <w:r w:rsidRPr="00B132A6">
              <w:rPr>
                <w:rFonts w:ascii="Calibri" w:hAnsi="Calibri" w:eastAsia="Times New Roman" w:cs="Arial"/>
                <w:b/>
                <w:bCs/>
                <w:color w:val="000000"/>
                <w:sz w:val="20"/>
                <w:szCs w:val="20"/>
              </w:rPr>
              <w:t>Clinic Type and Location</w:t>
            </w:r>
          </w:p>
        </w:tc>
        <w:tc>
          <w:tcPr>
            <w:tcW w:w="3253" w:type="pct"/>
            <w:tcBorders>
              <w:top w:val="single" w:color="auto" w:sz="4" w:space="0"/>
              <w:left w:val="single" w:color="auto" w:sz="4" w:space="0"/>
              <w:bottom w:val="single" w:color="auto" w:sz="4" w:space="0"/>
              <w:right w:val="single" w:color="auto" w:sz="4" w:space="0"/>
            </w:tcBorders>
          </w:tcPr>
          <w:p w:rsidRPr="00B132A6" w:rsidR="00B132A6" w:rsidP="00B132A6" w:rsidRDefault="00B132A6" w14:paraId="2F325731" w14:textId="77777777">
            <w:pPr>
              <w:jc w:val="left"/>
              <w:rPr>
                <w:rFonts w:ascii="Calibri" w:hAnsi="Calibri" w:eastAsia="Times New Roman" w:cs="Arial"/>
                <w:sz w:val="20"/>
                <w:szCs w:val="20"/>
                <w:lang w:val="en-US"/>
              </w:rPr>
            </w:pPr>
          </w:p>
        </w:tc>
      </w:tr>
      <w:tr w:rsidRPr="00B132A6" w:rsidR="00B132A6" w:rsidTr="00B05CFC" w14:paraId="5959E2D7" w14:textId="77777777">
        <w:trPr>
          <w:trHeight w:val="312"/>
        </w:trPr>
        <w:tc>
          <w:tcPr>
            <w:tcW w:w="1747" w:type="pct"/>
            <w:tcBorders>
              <w:top w:val="single" w:color="auto" w:sz="4" w:space="0"/>
              <w:left w:val="single" w:color="auto" w:sz="4" w:space="0"/>
              <w:bottom w:val="single" w:color="auto" w:sz="4" w:space="0"/>
              <w:right w:val="single" w:color="auto" w:sz="4" w:space="0"/>
            </w:tcBorders>
          </w:tcPr>
          <w:p w:rsidRPr="00B132A6" w:rsidR="00B132A6" w:rsidP="00B132A6" w:rsidRDefault="00B132A6" w14:paraId="0F6924F2" w14:textId="77777777">
            <w:pPr>
              <w:autoSpaceDE w:val="0"/>
              <w:autoSpaceDN w:val="0"/>
              <w:adjustRightInd w:val="0"/>
              <w:jc w:val="left"/>
              <w:rPr>
                <w:rFonts w:ascii="Calibri" w:hAnsi="Calibri" w:eastAsia="Times New Roman" w:cs="Arial"/>
                <w:b/>
                <w:color w:val="000000"/>
                <w:sz w:val="20"/>
                <w:szCs w:val="20"/>
              </w:rPr>
            </w:pPr>
            <w:r w:rsidRPr="00B132A6">
              <w:rPr>
                <w:rFonts w:ascii="Calibri" w:hAnsi="Calibri" w:eastAsia="Times New Roman" w:cs="Arial"/>
                <w:b/>
                <w:color w:val="000000"/>
                <w:sz w:val="20"/>
                <w:szCs w:val="20"/>
              </w:rPr>
              <w:t>Placement Dates</w:t>
            </w:r>
          </w:p>
        </w:tc>
        <w:tc>
          <w:tcPr>
            <w:tcW w:w="3253" w:type="pct"/>
            <w:tcBorders>
              <w:top w:val="single" w:color="auto" w:sz="4" w:space="0"/>
              <w:left w:val="single" w:color="auto" w:sz="4" w:space="0"/>
              <w:bottom w:val="single" w:color="auto" w:sz="4" w:space="0"/>
              <w:right w:val="single" w:color="auto" w:sz="4" w:space="0"/>
            </w:tcBorders>
          </w:tcPr>
          <w:p w:rsidRPr="00B132A6" w:rsidR="00B132A6" w:rsidP="00B132A6" w:rsidRDefault="00B132A6" w14:paraId="4FBB23D1" w14:textId="77777777">
            <w:pPr>
              <w:autoSpaceDE w:val="0"/>
              <w:autoSpaceDN w:val="0"/>
              <w:adjustRightInd w:val="0"/>
              <w:jc w:val="left"/>
              <w:rPr>
                <w:rFonts w:ascii="Calibri" w:hAnsi="Calibri" w:eastAsia="Times New Roman" w:cs="Arial"/>
                <w:bCs/>
                <w:color w:val="000000"/>
                <w:sz w:val="20"/>
                <w:szCs w:val="20"/>
              </w:rPr>
            </w:pPr>
            <w:r w:rsidRPr="00B132A6">
              <w:rPr>
                <w:rFonts w:ascii="Calibri" w:hAnsi="Calibri" w:eastAsia="Times New Roman" w:cs="Arial"/>
                <w:bCs/>
                <w:color w:val="000000"/>
                <w:sz w:val="20"/>
                <w:szCs w:val="20"/>
              </w:rPr>
              <w:t xml:space="preserve">From                          To </w:t>
            </w:r>
          </w:p>
        </w:tc>
      </w:tr>
      <w:tr w:rsidRPr="00B132A6" w:rsidR="00B132A6" w:rsidTr="00B05CFC" w14:paraId="68F019A1" w14:textId="77777777">
        <w:trPr>
          <w:trHeight w:val="434"/>
        </w:trPr>
        <w:tc>
          <w:tcPr>
            <w:tcW w:w="1747" w:type="pct"/>
            <w:tcBorders>
              <w:top w:val="single" w:color="auto" w:sz="4" w:space="0"/>
              <w:left w:val="single" w:color="auto" w:sz="4" w:space="0"/>
              <w:bottom w:val="single" w:color="auto" w:sz="4" w:space="0"/>
              <w:right w:val="single" w:color="auto" w:sz="4" w:space="0"/>
            </w:tcBorders>
            <w:hideMark/>
          </w:tcPr>
          <w:p w:rsidRPr="00B132A6" w:rsidR="00B132A6" w:rsidP="00B132A6" w:rsidRDefault="00B132A6" w14:paraId="68602ABE" w14:textId="77777777">
            <w:pPr>
              <w:autoSpaceDE w:val="0"/>
              <w:autoSpaceDN w:val="0"/>
              <w:adjustRightInd w:val="0"/>
              <w:jc w:val="left"/>
              <w:rPr>
                <w:rFonts w:ascii="Calibri" w:hAnsi="Calibri" w:eastAsia="Times New Roman" w:cs="Arial"/>
                <w:b/>
                <w:color w:val="000000"/>
                <w:sz w:val="20"/>
                <w:szCs w:val="20"/>
              </w:rPr>
            </w:pPr>
            <w:r w:rsidRPr="00B132A6">
              <w:rPr>
                <w:rFonts w:ascii="Calibri" w:hAnsi="Calibri" w:eastAsia="Times New Roman" w:cs="Arial"/>
                <w:b/>
                <w:color w:val="000000"/>
                <w:sz w:val="20"/>
                <w:szCs w:val="20"/>
              </w:rPr>
              <w:t>Number of Days completed</w:t>
            </w:r>
          </w:p>
        </w:tc>
        <w:tc>
          <w:tcPr>
            <w:tcW w:w="3253" w:type="pct"/>
            <w:tcBorders>
              <w:top w:val="single" w:color="auto" w:sz="4" w:space="0"/>
              <w:left w:val="single" w:color="auto" w:sz="4" w:space="0"/>
              <w:bottom w:val="single" w:color="auto" w:sz="4" w:space="0"/>
              <w:right w:val="single" w:color="auto" w:sz="4" w:space="0"/>
            </w:tcBorders>
            <w:hideMark/>
          </w:tcPr>
          <w:p w:rsidRPr="00B132A6" w:rsidR="00B132A6" w:rsidP="00B132A6" w:rsidRDefault="00B132A6" w14:paraId="4C54B6A8" w14:textId="77777777">
            <w:pPr>
              <w:autoSpaceDE w:val="0"/>
              <w:autoSpaceDN w:val="0"/>
              <w:adjustRightInd w:val="0"/>
              <w:jc w:val="left"/>
              <w:rPr>
                <w:rFonts w:ascii="Calibri" w:hAnsi="Calibri" w:eastAsia="Times New Roman" w:cs="Arial"/>
                <w:bCs/>
                <w:color w:val="000000"/>
                <w:sz w:val="20"/>
                <w:szCs w:val="20"/>
              </w:rPr>
            </w:pPr>
            <w:r w:rsidRPr="00B132A6">
              <w:rPr>
                <w:rFonts w:ascii="Calibri" w:hAnsi="Calibri" w:eastAsia="Times New Roman" w:cs="Arial"/>
                <w:bCs/>
                <w:color w:val="000000"/>
                <w:sz w:val="20"/>
                <w:szCs w:val="20"/>
              </w:rPr>
              <w:t xml:space="preserve">at mid placement review:         </w:t>
            </w:r>
            <w:r w:rsidRPr="00B132A6">
              <w:rPr>
                <w:rFonts w:ascii="Calibri" w:hAnsi="Calibri" w:eastAsia="Times New Roman" w:cs="Arial"/>
                <w:bCs/>
                <w:color w:val="000000"/>
                <w:sz w:val="20"/>
                <w:szCs w:val="20"/>
              </w:rPr>
              <w:tab/>
            </w:r>
            <w:r w:rsidRPr="00B132A6">
              <w:rPr>
                <w:rFonts w:ascii="Calibri" w:hAnsi="Calibri" w:eastAsia="Times New Roman" w:cs="Arial"/>
                <w:bCs/>
                <w:color w:val="000000"/>
                <w:sz w:val="20"/>
                <w:szCs w:val="20"/>
              </w:rPr>
              <w:t xml:space="preserve">at end of placement:     </w:t>
            </w:r>
            <w:r w:rsidRPr="00B132A6">
              <w:rPr>
                <w:rFonts w:ascii="Calibri" w:hAnsi="Calibri" w:eastAsia="Times New Roman" w:cs="Arial"/>
                <w:bCs/>
                <w:color w:val="000000"/>
                <w:sz w:val="20"/>
                <w:szCs w:val="20"/>
              </w:rPr>
              <w:tab/>
            </w:r>
            <w:r w:rsidRPr="00B132A6">
              <w:rPr>
                <w:rFonts w:ascii="Calibri" w:hAnsi="Calibri" w:eastAsia="Times New Roman" w:cs="Arial"/>
                <w:bCs/>
                <w:color w:val="000000"/>
                <w:sz w:val="20"/>
                <w:szCs w:val="20"/>
              </w:rPr>
              <w:t xml:space="preserve"> No. of weeks:    </w:t>
            </w:r>
          </w:p>
        </w:tc>
      </w:tr>
      <w:tr w:rsidRPr="00B132A6" w:rsidR="00B132A6" w:rsidTr="00B05CFC" w14:paraId="45B9175D" w14:textId="77777777">
        <w:tblPrEx>
          <w:tblLook w:val="01E0" w:firstRow="1" w:lastRow="1" w:firstColumn="1" w:lastColumn="1" w:noHBand="0" w:noVBand="0"/>
        </w:tblPrEx>
        <w:trPr>
          <w:trHeight w:val="218"/>
        </w:trPr>
        <w:tc>
          <w:tcPr>
            <w:tcW w:w="5000" w:type="pct"/>
            <w:gridSpan w:val="2"/>
            <w:tcBorders>
              <w:top w:val="single" w:color="auto" w:sz="4" w:space="0"/>
              <w:left w:val="single" w:color="auto" w:sz="4" w:space="0"/>
              <w:bottom w:val="single" w:color="auto" w:sz="4" w:space="0"/>
              <w:right w:val="single" w:color="auto" w:sz="4" w:space="0"/>
            </w:tcBorders>
          </w:tcPr>
          <w:p w:rsidRPr="00B132A6" w:rsidR="00B132A6" w:rsidP="00B132A6" w:rsidRDefault="00B132A6" w14:paraId="5E142415" w14:textId="77777777">
            <w:pPr>
              <w:autoSpaceDE w:val="0"/>
              <w:autoSpaceDN w:val="0"/>
              <w:adjustRightInd w:val="0"/>
              <w:jc w:val="left"/>
              <w:rPr>
                <w:rFonts w:ascii="Calibri" w:hAnsi="Calibri" w:eastAsia="Times New Roman"/>
                <w:color w:val="000000"/>
                <w:sz w:val="20"/>
                <w:szCs w:val="20"/>
              </w:rPr>
            </w:pPr>
            <w:r w:rsidRPr="00B132A6">
              <w:rPr>
                <w:rFonts w:ascii="Calibri" w:hAnsi="Calibri" w:eastAsia="Times New Roman"/>
                <w:b/>
                <w:bCs/>
                <w:color w:val="000000"/>
                <w:sz w:val="20"/>
                <w:szCs w:val="20"/>
              </w:rPr>
              <w:t xml:space="preserve">Caseload </w:t>
            </w:r>
            <w:r w:rsidRPr="00B132A6">
              <w:rPr>
                <w:rFonts w:ascii="Calibri" w:hAnsi="Calibri" w:eastAsia="Times New Roman"/>
                <w:color w:val="000000"/>
                <w:sz w:val="20"/>
                <w:szCs w:val="20"/>
              </w:rPr>
              <w:t>(please tick):</w:t>
            </w:r>
            <w:r w:rsidRPr="00B132A6">
              <w:rPr>
                <w:rFonts w:ascii="Calibri" w:hAnsi="Calibri" w:eastAsia="Times New Roman"/>
                <w:color w:val="000000"/>
                <w:sz w:val="20"/>
                <w:szCs w:val="20"/>
              </w:rPr>
              <w:tab/>
            </w:r>
            <w:r w:rsidRPr="00B132A6">
              <w:rPr>
                <w:rFonts w:ascii="Calibri" w:hAnsi="Calibri" w:eastAsia="Times New Roman"/>
                <w:color w:val="000000"/>
                <w:sz w:val="20"/>
                <w:szCs w:val="20"/>
              </w:rPr>
              <w:t>0-</w:t>
            </w:r>
            <w:proofErr w:type="gramStart"/>
            <w:r w:rsidRPr="00B132A6">
              <w:rPr>
                <w:rFonts w:ascii="Calibri" w:hAnsi="Calibri" w:eastAsia="Times New Roman"/>
                <w:color w:val="000000"/>
                <w:sz w:val="20"/>
                <w:szCs w:val="20"/>
              </w:rPr>
              <w:t>5  Years</w:t>
            </w:r>
            <w:proofErr w:type="gramEnd"/>
            <w:r w:rsidRPr="00B132A6">
              <w:rPr>
                <w:rFonts w:ascii="Calibri" w:hAnsi="Calibri" w:eastAsia="Times New Roman"/>
                <w:color w:val="000000"/>
                <w:sz w:val="20"/>
                <w:szCs w:val="20"/>
              </w:rPr>
              <w:t xml:space="preserve">  </w:t>
            </w:r>
            <w:r w:rsidRPr="00B132A6">
              <w:rPr>
                <w:rFonts w:ascii="Webdings" w:hAnsi="Webdings" w:eastAsia="Webdings" w:cs="Webdings"/>
                <w:color w:val="000000"/>
                <w:sz w:val="20"/>
                <w:szCs w:val="20"/>
              </w:rPr>
              <w:t>c</w:t>
            </w:r>
            <w:r w:rsidRPr="00B132A6">
              <w:rPr>
                <w:rFonts w:ascii="Calibri" w:hAnsi="Calibri" w:eastAsia="Times New Roman"/>
                <w:color w:val="000000"/>
                <w:sz w:val="20"/>
                <w:szCs w:val="20"/>
              </w:rPr>
              <w:t xml:space="preserve">   6-18  Years   </w:t>
            </w:r>
            <w:r w:rsidRPr="00B132A6">
              <w:rPr>
                <w:rFonts w:ascii="Webdings" w:hAnsi="Webdings" w:eastAsia="Webdings" w:cs="Webdings"/>
                <w:color w:val="000000"/>
                <w:sz w:val="20"/>
                <w:szCs w:val="20"/>
              </w:rPr>
              <w:t xml:space="preserve">c </w:t>
            </w:r>
            <w:r w:rsidRPr="00B132A6">
              <w:rPr>
                <w:rFonts w:ascii="Calibri" w:hAnsi="Calibri" w:eastAsia="Times New Roman"/>
                <w:color w:val="000000"/>
                <w:sz w:val="20"/>
                <w:szCs w:val="20"/>
              </w:rPr>
              <w:t xml:space="preserve">Adult   </w:t>
            </w:r>
            <w:r w:rsidRPr="00B132A6">
              <w:rPr>
                <w:rFonts w:ascii="Webdings" w:hAnsi="Webdings" w:eastAsia="Webdings" w:cs="Webdings"/>
                <w:color w:val="000000"/>
                <w:sz w:val="20"/>
                <w:szCs w:val="20"/>
              </w:rPr>
              <w:t>c</w:t>
            </w:r>
            <w:r w:rsidRPr="00B132A6">
              <w:rPr>
                <w:rFonts w:ascii="Calibri" w:hAnsi="Calibri" w:eastAsia="Times New Roman"/>
                <w:color w:val="000000"/>
                <w:sz w:val="20"/>
                <w:szCs w:val="20"/>
              </w:rPr>
              <w:t xml:space="preserve">       Older people </w:t>
            </w:r>
            <w:r w:rsidRPr="00B132A6">
              <w:rPr>
                <w:rFonts w:ascii="Webdings" w:hAnsi="Webdings" w:eastAsia="Webdings" w:cs="Webdings"/>
                <w:color w:val="000000"/>
                <w:sz w:val="20"/>
                <w:szCs w:val="20"/>
              </w:rPr>
              <w:t>c</w:t>
            </w:r>
            <w:r w:rsidRPr="00B132A6">
              <w:rPr>
                <w:rFonts w:ascii="Calibri" w:hAnsi="Calibri" w:eastAsia="Times New Roman"/>
                <w:color w:val="000000"/>
                <w:sz w:val="20"/>
                <w:szCs w:val="20"/>
              </w:rPr>
              <w:t xml:space="preserve">                     </w:t>
            </w:r>
          </w:p>
        </w:tc>
      </w:tr>
      <w:tr w:rsidRPr="00B132A6" w:rsidR="00B132A6" w:rsidTr="00B05CFC" w14:paraId="7C59F067" w14:textId="77777777">
        <w:tblPrEx>
          <w:tblLook w:val="01E0" w:firstRow="1" w:lastRow="1" w:firstColumn="1" w:lastColumn="1" w:noHBand="0" w:noVBand="0"/>
        </w:tblPrEx>
        <w:trPr>
          <w:trHeight w:val="218"/>
        </w:trPr>
        <w:tc>
          <w:tcPr>
            <w:tcW w:w="5000" w:type="pct"/>
            <w:gridSpan w:val="2"/>
            <w:tcBorders>
              <w:top w:val="single" w:color="auto" w:sz="4" w:space="0"/>
              <w:left w:val="single" w:color="auto" w:sz="4" w:space="0"/>
              <w:bottom w:val="single" w:color="auto" w:sz="4" w:space="0"/>
              <w:right w:val="single" w:color="auto" w:sz="4" w:space="0"/>
            </w:tcBorders>
          </w:tcPr>
          <w:p w:rsidRPr="00B132A6" w:rsidR="00B132A6" w:rsidP="00B132A6" w:rsidRDefault="00B132A6" w14:paraId="68C22D8A" w14:textId="77777777">
            <w:pPr>
              <w:jc w:val="left"/>
              <w:rPr>
                <w:rFonts w:ascii="Calibri" w:hAnsi="Calibri" w:eastAsia="Times New Roman"/>
                <w:b/>
                <w:bCs/>
                <w:color w:val="000000"/>
                <w:sz w:val="20"/>
                <w:szCs w:val="20"/>
              </w:rPr>
            </w:pPr>
            <w:r w:rsidRPr="00B132A6">
              <w:rPr>
                <w:rFonts w:ascii="Calibri" w:hAnsi="Calibri" w:eastAsia="Times New Roman"/>
                <w:b/>
                <w:bCs/>
                <w:color w:val="000000"/>
                <w:sz w:val="20"/>
                <w:szCs w:val="20"/>
                <w:lang w:val="en-US"/>
              </w:rPr>
              <w:t>P</w:t>
            </w:r>
            <w:r w:rsidRPr="00B132A6">
              <w:rPr>
                <w:rFonts w:ascii="Calibri" w:hAnsi="Calibri" w:eastAsia="Times New Roman"/>
                <w:b/>
                <w:bCs/>
                <w:color w:val="000000"/>
                <w:sz w:val="20"/>
                <w:szCs w:val="20"/>
              </w:rPr>
              <w:t>lease indicate main client group / impairment:</w:t>
            </w:r>
          </w:p>
        </w:tc>
      </w:tr>
    </w:tbl>
    <w:p w:rsidRPr="00B132A6" w:rsidR="00B132A6" w:rsidP="00B132A6" w:rsidRDefault="00B132A6" w14:paraId="2168A77D" w14:textId="77777777">
      <w:pPr>
        <w:spacing w:after="80"/>
        <w:jc w:val="center"/>
        <w:rPr>
          <w:rFonts w:ascii="Calibri" w:hAnsi="Calibri" w:eastAsia="Times New Roman" w:cs="Arial"/>
          <w:b/>
          <w:color w:val="000000"/>
        </w:rPr>
      </w:pPr>
      <w:r w:rsidRPr="00B132A6">
        <w:rPr>
          <w:rFonts w:ascii="Calibri" w:hAnsi="Calibri" w:eastAsia="Times New Roman" w:cs="Arial"/>
          <w:b/>
          <w:color w:val="000000"/>
        </w:rPr>
        <w:t>General Guidelines for Completing the Form</w:t>
      </w:r>
    </w:p>
    <w:tbl>
      <w:tblPr>
        <w:tblW w:w="0" w:type="auto"/>
        <w:tblLook w:val="04A0" w:firstRow="1" w:lastRow="0" w:firstColumn="1" w:lastColumn="0" w:noHBand="0" w:noVBand="1"/>
      </w:tblPr>
      <w:tblGrid>
        <w:gridCol w:w="13958"/>
      </w:tblGrid>
      <w:tr w:rsidRPr="00B132A6" w:rsidR="00CF391D" w:rsidTr="5979ABDC" w14:paraId="129184B6" w14:textId="77777777">
        <w:tc>
          <w:tcPr>
            <w:tcW w:w="15614" w:type="dxa"/>
            <w:shd w:val="clear" w:color="auto" w:fill="D9D9D9" w:themeFill="background1" w:themeFillShade="D9"/>
            <w:tcMar/>
          </w:tcPr>
          <w:p w:rsidRPr="00B132A6" w:rsidR="00CF391D" w:rsidP="5979ABDC" w:rsidRDefault="00CF391D" w14:paraId="4C859755" w14:textId="0C11E353">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n-GB"/>
              </w:rPr>
            </w:pPr>
            <w:proofErr w:type="gramStart"/>
            <w:r w:rsidRPr="5979ABDC" w:rsidR="6626C1D6">
              <w:rPr>
                <w:rFonts w:ascii="Calibri" w:hAnsi="Calibri" w:eastAsia="Calibri" w:cs="Calibri"/>
                <w:b w:val="1"/>
                <w:bCs w:val="1"/>
                <w:i w:val="0"/>
                <w:iCs w:val="0"/>
                <w:caps w:val="0"/>
                <w:smallCaps w:val="0"/>
                <w:strike w:val="0"/>
                <w:dstrike w:val="0"/>
                <w:noProof w:val="0"/>
                <w:color w:val="000000" w:themeColor="text1" w:themeTint="FF" w:themeShade="FF"/>
                <w:sz w:val="20"/>
                <w:szCs w:val="20"/>
                <w:highlight w:val="yellow"/>
                <w:u w:val="single"/>
                <w:lang w:val="en-GB"/>
              </w:rPr>
              <w:t>*Note for TCD students:</w:t>
            </w:r>
            <w:r w:rsidRPr="5979ABDC" w:rsidR="6626C1D6">
              <w:rPr>
                <w:rFonts w:ascii="Calibri" w:hAnsi="Calibri" w:eastAsia="Calibri" w:cs="Calibri"/>
                <w:b w:val="0"/>
                <w:bCs w:val="0"/>
                <w:i w:val="0"/>
                <w:iCs w:val="0"/>
                <w:caps w:val="0"/>
                <w:smallCaps w:val="0"/>
                <w:noProof w:val="0"/>
                <w:color w:val="000000" w:themeColor="text1" w:themeTint="FF" w:themeShade="FF"/>
                <w:sz w:val="20"/>
                <w:szCs w:val="20"/>
                <w:highlight w:val="yellow"/>
                <w:lang w:val="en-GB"/>
              </w:rPr>
              <w:t xml:space="preserve">  4</w:t>
            </w:r>
            <w:r w:rsidRPr="5979ABDC" w:rsidR="6626C1D6">
              <w:rPr>
                <w:rFonts w:ascii="Calibri" w:hAnsi="Calibri" w:eastAsia="Calibri" w:cs="Calibri"/>
                <w:b w:val="0"/>
                <w:bCs w:val="0"/>
                <w:i w:val="0"/>
                <w:iCs w:val="0"/>
                <w:caps w:val="0"/>
                <w:smallCaps w:val="0"/>
                <w:noProof w:val="0"/>
                <w:color w:val="000000" w:themeColor="text1" w:themeTint="FF" w:themeShade="FF"/>
                <w:sz w:val="20"/>
                <w:szCs w:val="20"/>
                <w:highlight w:val="yellow"/>
                <w:vertAlign w:val="superscript"/>
                <w:lang w:val="en-GB"/>
              </w:rPr>
              <w:t>th</w:t>
            </w:r>
            <w:r w:rsidRPr="5979ABDC" w:rsidR="6626C1D6">
              <w:rPr>
                <w:rFonts w:ascii="Calibri" w:hAnsi="Calibri" w:eastAsia="Calibri" w:cs="Calibri"/>
                <w:b w:val="0"/>
                <w:bCs w:val="0"/>
                <w:i w:val="0"/>
                <w:iCs w:val="0"/>
                <w:caps w:val="0"/>
                <w:smallCaps w:val="0"/>
                <w:noProof w:val="0"/>
                <w:color w:val="000000" w:themeColor="text1" w:themeTint="FF" w:themeShade="FF"/>
                <w:sz w:val="20"/>
                <w:szCs w:val="20"/>
                <w:highlight w:val="yellow"/>
                <w:lang w:val="en-GB"/>
              </w:rPr>
              <w:t xml:space="preserve"> year (Senior Sophister) students must be</w:t>
            </w:r>
            <w:r w:rsidRPr="5979ABDC" w:rsidR="6626C1D6">
              <w:rPr>
                <w:rFonts w:ascii="Calibri" w:hAnsi="Calibri" w:eastAsia="Calibri" w:cs="Calibri"/>
                <w:b w:val="1"/>
                <w:bCs w:val="1"/>
                <w:i w:val="0"/>
                <w:iCs w:val="0"/>
                <w:caps w:val="0"/>
                <w:smallCaps w:val="0"/>
                <w:noProof w:val="0"/>
                <w:color w:val="000000" w:themeColor="text1" w:themeTint="FF" w:themeShade="FF"/>
                <w:sz w:val="20"/>
                <w:szCs w:val="20"/>
                <w:highlight w:val="yellow"/>
                <w:lang w:val="en-GB"/>
              </w:rPr>
              <w:t xml:space="preserve"> </w:t>
            </w:r>
            <w:r w:rsidRPr="5979ABDC" w:rsidR="6626C1D6">
              <w:rPr>
                <w:rFonts w:ascii="Calibri" w:hAnsi="Calibri" w:eastAsia="Calibri" w:cs="Calibri"/>
                <w:b w:val="1"/>
                <w:bCs w:val="1"/>
                <w:i w:val="0"/>
                <w:iCs w:val="0"/>
                <w:caps w:val="0"/>
                <w:smallCaps w:val="0"/>
                <w:strike w:val="0"/>
                <w:dstrike w:val="0"/>
                <w:noProof w:val="0"/>
                <w:color w:val="000000" w:themeColor="text1" w:themeTint="FF" w:themeShade="FF"/>
                <w:sz w:val="20"/>
                <w:szCs w:val="20"/>
                <w:highlight w:val="yellow"/>
                <w:u w:val="single"/>
                <w:lang w:val="en-GB"/>
              </w:rPr>
              <w:t>rated on all 20 competencies</w:t>
            </w:r>
            <w:r w:rsidRPr="5979ABDC" w:rsidR="6626C1D6">
              <w:rPr>
                <w:rFonts w:ascii="Calibri" w:hAnsi="Calibri" w:eastAsia="Calibri" w:cs="Calibri"/>
                <w:b w:val="1"/>
                <w:bCs w:val="1"/>
                <w:i w:val="0"/>
                <w:iCs w:val="0"/>
                <w:caps w:val="0"/>
                <w:smallCaps w:val="0"/>
                <w:noProof w:val="0"/>
                <w:color w:val="000000" w:themeColor="text1" w:themeTint="FF" w:themeShade="FF"/>
                <w:sz w:val="20"/>
                <w:szCs w:val="20"/>
                <w:highlight w:val="yellow"/>
                <w:lang w:val="en-GB"/>
              </w:rPr>
              <w:t>.</w:t>
            </w:r>
            <w:r w:rsidRPr="5979ABDC" w:rsidR="6626C1D6">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r w:rsidRPr="5979ABDC" w:rsidR="6626C1D6">
              <w:rPr>
                <w:rFonts w:ascii="Calibri" w:hAnsi="Calibri" w:eastAsia="Calibri" w:cs="Calibri"/>
                <w:b w:val="0"/>
                <w:bCs w:val="0"/>
                <w:i w:val="0"/>
                <w:iCs w:val="0"/>
                <w:caps w:val="0"/>
                <w:smallCaps w:val="0"/>
                <w:noProof w:val="0"/>
                <w:color w:val="000000" w:themeColor="text1" w:themeTint="FF" w:themeShade="FF"/>
                <w:sz w:val="20"/>
                <w:szCs w:val="20"/>
                <w:lang w:val="en-GB"/>
              </w:rPr>
              <w:t xml:space="preserve">Case based clinical discussions should be used to assess competencies if opportunities for direct observation have not arisen in clinical work. Competencies rated in this manner should be indicated in the comments section. </w:t>
            </w:r>
            <w:proofErr w:type="gramEnd"/>
          </w:p>
          <w:p w:rsidRPr="00B132A6" w:rsidR="00CF391D" w:rsidP="5979ABDC" w:rsidRDefault="00CF391D" w14:paraId="17A43BA9" w14:textId="40EA445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n-GB"/>
              </w:rPr>
            </w:pPr>
            <w:r w:rsidRPr="5979ABDC" w:rsidR="6626C1D6">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GB"/>
              </w:rPr>
              <w:t>In order to</w:t>
            </w:r>
            <w:r w:rsidRPr="5979ABDC" w:rsidR="6626C1D6">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GB"/>
              </w:rPr>
              <w:t xml:space="preserve"> pass the placement at 4</w:t>
            </w:r>
            <w:r w:rsidRPr="5979ABDC" w:rsidR="6626C1D6">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vertAlign w:val="superscript"/>
                <w:lang w:val="en-GB"/>
              </w:rPr>
              <w:t>th</w:t>
            </w:r>
            <w:r w:rsidRPr="5979ABDC" w:rsidR="6626C1D6">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GB"/>
              </w:rPr>
              <w:t xml:space="preserve"> year, 16 or more competencies must fall within the </w:t>
            </w:r>
            <w:r w:rsidRPr="5979ABDC" w:rsidR="6626C1D6">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GB"/>
              </w:rPr>
              <w:t>evident</w:t>
            </w:r>
            <w:r w:rsidRPr="5979ABDC" w:rsidR="6626C1D6">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GB"/>
              </w:rPr>
              <w:t>/plus range</w:t>
            </w:r>
            <w:r w:rsidRPr="5979ABDC" w:rsidR="6626C1D6">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r w:rsidRPr="5979ABDC" w:rsidR="6626C1D6">
              <w:rPr>
                <w:rFonts w:ascii="Calibri" w:hAnsi="Calibri" w:eastAsia="Calibri" w:cs="Calibri"/>
                <w:b w:val="0"/>
                <w:bCs w:val="0"/>
                <w:i w:val="0"/>
                <w:iCs w:val="0"/>
                <w:caps w:val="0"/>
                <w:smallCaps w:val="0"/>
                <w:noProof w:val="0"/>
                <w:color w:val="000000" w:themeColor="text1" w:themeTint="FF" w:themeShade="FF"/>
                <w:sz w:val="20"/>
                <w:szCs w:val="20"/>
                <w:lang w:val="en-US"/>
              </w:rPr>
              <w:t xml:space="preserve">Please use the </w:t>
            </w:r>
            <w:r w:rsidRPr="5979ABDC" w:rsidR="6626C1D6">
              <w:rPr>
                <w:rFonts w:ascii="Calibri" w:hAnsi="Calibri" w:eastAsia="Calibri" w:cs="Calibri"/>
                <w:b w:val="1"/>
                <w:bCs w:val="1"/>
                <w:i w:val="0"/>
                <w:iCs w:val="0"/>
                <w:caps w:val="0"/>
                <w:smallCaps w:val="0"/>
                <w:noProof w:val="0"/>
                <w:color w:val="000000" w:themeColor="text1" w:themeTint="FF" w:themeShade="FF"/>
                <w:sz w:val="20"/>
                <w:szCs w:val="20"/>
                <w:lang w:val="en-US"/>
              </w:rPr>
              <w:t>Performance indicators Document</w:t>
            </w:r>
            <w:r w:rsidRPr="5979ABDC" w:rsidR="6626C1D6">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as a guide for what is expected at the entry level. </w:t>
            </w:r>
            <w:r w:rsidRPr="5979ABDC" w:rsidR="6626C1D6">
              <w:rPr>
                <w:rFonts w:ascii="Calibri" w:hAnsi="Calibri" w:eastAsia="Calibri" w:cs="Calibri"/>
                <w:b w:val="0"/>
                <w:bCs w:val="0"/>
                <w:i w:val="0"/>
                <w:iCs w:val="0"/>
                <w:caps w:val="0"/>
                <w:smallCaps w:val="0"/>
                <w:noProof w:val="0"/>
                <w:color w:val="000000" w:themeColor="text1" w:themeTint="FF" w:themeShade="FF"/>
                <w:sz w:val="20"/>
                <w:szCs w:val="20"/>
                <w:lang w:val="en-GB"/>
              </w:rPr>
              <w:t xml:space="preserve">If the mid-placement evaluation </w:t>
            </w:r>
            <w:r w:rsidRPr="5979ABDC" w:rsidR="6626C1D6">
              <w:rPr>
                <w:rFonts w:ascii="Calibri" w:hAnsi="Calibri" w:eastAsia="Calibri" w:cs="Calibri"/>
                <w:b w:val="0"/>
                <w:bCs w:val="0"/>
                <w:i w:val="0"/>
                <w:iCs w:val="0"/>
                <w:caps w:val="0"/>
                <w:smallCaps w:val="0"/>
                <w:noProof w:val="0"/>
                <w:color w:val="000000" w:themeColor="text1" w:themeTint="FF" w:themeShade="FF"/>
                <w:sz w:val="20"/>
                <w:szCs w:val="20"/>
                <w:lang w:val="en-GB"/>
              </w:rPr>
              <w:t>indicates</w:t>
            </w:r>
            <w:r w:rsidRPr="5979ABDC" w:rsidR="6626C1D6">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 significant gap in competency development the Practice Education Coordinator should be notified as soon as possible.</w:t>
            </w:r>
          </w:p>
        </w:tc>
      </w:tr>
    </w:tbl>
    <w:p w:rsidRPr="00B132A6" w:rsidR="00CF391D" w:rsidP="00CF391D" w:rsidRDefault="00CF391D" w14:paraId="739CE413" w14:textId="77777777">
      <w:pPr>
        <w:rPr>
          <w:sz w:val="20"/>
          <w:szCs w:val="20"/>
        </w:rPr>
      </w:pPr>
    </w:p>
    <w:p w:rsidRPr="00B132A6" w:rsidR="00CF391D" w:rsidP="00CF391D" w:rsidRDefault="00CF391D" w14:paraId="64E6A250" w14:textId="77777777">
      <w:pPr>
        <w:rPr>
          <w:sz w:val="20"/>
          <w:szCs w:val="20"/>
        </w:rPr>
      </w:pPr>
      <w:r w:rsidRPr="00B132A6">
        <w:rPr>
          <w:sz w:val="20"/>
          <w:szCs w:val="20"/>
        </w:rPr>
        <w:t xml:space="preserve">Entry level student speech and language therapists will require </w:t>
      </w:r>
      <w:r w:rsidRPr="00B132A6">
        <w:rPr>
          <w:b/>
          <w:sz w:val="20"/>
          <w:szCs w:val="20"/>
        </w:rPr>
        <w:t>active consultation and collaboration</w:t>
      </w:r>
      <w:r w:rsidRPr="00B132A6">
        <w:rPr>
          <w:sz w:val="20"/>
          <w:szCs w:val="20"/>
        </w:rPr>
        <w:t xml:space="preserve"> with the Practice Educators in all aspects of clinical work and are expected </w:t>
      </w:r>
      <w:proofErr w:type="gramStart"/>
      <w:r w:rsidRPr="00B132A6">
        <w:rPr>
          <w:sz w:val="20"/>
          <w:szCs w:val="20"/>
        </w:rPr>
        <w:t>to;</w:t>
      </w:r>
      <w:proofErr w:type="gramEnd"/>
      <w:r w:rsidRPr="00B132A6">
        <w:rPr>
          <w:sz w:val="20"/>
          <w:szCs w:val="20"/>
        </w:rPr>
        <w:t xml:space="preserve">  </w:t>
      </w:r>
    </w:p>
    <w:p w:rsidRPr="00B132A6" w:rsidR="00CF391D" w:rsidP="00CF391D" w:rsidRDefault="00CF391D" w14:paraId="7EEDC92D" w14:textId="77777777">
      <w:pPr>
        <w:pStyle w:val="ListParagraph"/>
        <w:numPr>
          <w:ilvl w:val="0"/>
          <w:numId w:val="6"/>
        </w:numPr>
        <w:spacing w:after="0"/>
        <w:jc w:val="left"/>
        <w:rPr>
          <w:sz w:val="20"/>
          <w:szCs w:val="20"/>
        </w:rPr>
      </w:pPr>
      <w:r w:rsidRPr="00B132A6">
        <w:rPr>
          <w:sz w:val="20"/>
          <w:szCs w:val="20"/>
        </w:rPr>
        <w:t xml:space="preserve">Perceive clients, clinical </w:t>
      </w:r>
      <w:proofErr w:type="gramStart"/>
      <w:r w:rsidRPr="00B132A6">
        <w:rPr>
          <w:sz w:val="20"/>
          <w:szCs w:val="20"/>
        </w:rPr>
        <w:t>situations</w:t>
      </w:r>
      <w:proofErr w:type="gramEnd"/>
      <w:r w:rsidRPr="00B132A6">
        <w:rPr>
          <w:sz w:val="20"/>
          <w:szCs w:val="20"/>
        </w:rPr>
        <w:t xml:space="preserve"> and service policies holistically.</w:t>
      </w:r>
    </w:p>
    <w:p w:rsidRPr="00B132A6" w:rsidR="00CF391D" w:rsidP="00CF391D" w:rsidRDefault="00CF391D" w14:paraId="034BB5B1" w14:textId="77777777">
      <w:pPr>
        <w:pStyle w:val="ListParagraph"/>
        <w:numPr>
          <w:ilvl w:val="0"/>
          <w:numId w:val="6"/>
        </w:numPr>
        <w:spacing w:after="0"/>
        <w:jc w:val="left"/>
        <w:rPr>
          <w:sz w:val="20"/>
          <w:szCs w:val="20"/>
        </w:rPr>
      </w:pPr>
      <w:r w:rsidRPr="00B132A6">
        <w:rPr>
          <w:sz w:val="20"/>
          <w:szCs w:val="20"/>
        </w:rPr>
        <w:t xml:space="preserve">Carry out routine clinical tasks efficiently and effectively following clinical guidelines and </w:t>
      </w:r>
      <w:proofErr w:type="gramStart"/>
      <w:r w:rsidRPr="00B132A6">
        <w:rPr>
          <w:sz w:val="20"/>
          <w:szCs w:val="20"/>
        </w:rPr>
        <w:t>procedures</w:t>
      </w:r>
      <w:proofErr w:type="gramEnd"/>
      <w:r w:rsidRPr="00B132A6">
        <w:rPr>
          <w:sz w:val="20"/>
          <w:szCs w:val="20"/>
        </w:rPr>
        <w:t xml:space="preserve"> </w:t>
      </w:r>
    </w:p>
    <w:p w:rsidRPr="00B132A6" w:rsidR="00CF391D" w:rsidP="00CF391D" w:rsidRDefault="00CF391D" w14:paraId="0A8601F9" w14:textId="77777777">
      <w:pPr>
        <w:pStyle w:val="ListParagraph"/>
        <w:numPr>
          <w:ilvl w:val="0"/>
          <w:numId w:val="6"/>
        </w:numPr>
        <w:spacing w:after="0"/>
        <w:jc w:val="left"/>
        <w:rPr>
          <w:sz w:val="20"/>
          <w:szCs w:val="20"/>
        </w:rPr>
      </w:pPr>
      <w:r w:rsidRPr="00B132A6">
        <w:rPr>
          <w:sz w:val="20"/>
          <w:szCs w:val="20"/>
        </w:rPr>
        <w:t>Manage their work in an accurate and efficient manner.</w:t>
      </w:r>
    </w:p>
    <w:p w:rsidRPr="00B132A6" w:rsidR="00CF391D" w:rsidP="00CF391D" w:rsidRDefault="00CF391D" w14:paraId="5206698D" w14:textId="77777777">
      <w:pPr>
        <w:pStyle w:val="ListParagraph"/>
        <w:numPr>
          <w:ilvl w:val="0"/>
          <w:numId w:val="6"/>
        </w:numPr>
        <w:spacing w:after="0"/>
        <w:jc w:val="left"/>
        <w:rPr>
          <w:sz w:val="20"/>
          <w:szCs w:val="20"/>
        </w:rPr>
      </w:pPr>
      <w:proofErr w:type="spellStart"/>
      <w:r w:rsidRPr="00B132A6">
        <w:rPr>
          <w:sz w:val="20"/>
          <w:szCs w:val="20"/>
        </w:rPr>
        <w:t>Recognise</w:t>
      </w:r>
      <w:proofErr w:type="spellEnd"/>
      <w:r w:rsidRPr="00B132A6">
        <w:rPr>
          <w:sz w:val="20"/>
          <w:szCs w:val="20"/>
        </w:rPr>
        <w:t xml:space="preserve"> the need for and actively seek consultation when required.</w:t>
      </w:r>
    </w:p>
    <w:p w:rsidRPr="00B132A6" w:rsidR="00CF391D" w:rsidP="00CF391D" w:rsidRDefault="00CF391D" w14:paraId="5B0C2A9E" w14:textId="77777777">
      <w:pPr>
        <w:rPr>
          <w:rFonts w:eastAsia="Times New Roman"/>
          <w:sz w:val="20"/>
          <w:szCs w:val="20"/>
        </w:rPr>
      </w:pPr>
      <w:r w:rsidRPr="00B132A6">
        <w:rPr>
          <w:rFonts w:eastAsia="Times New Roman"/>
          <w:color w:val="000000"/>
          <w:sz w:val="20"/>
          <w:szCs w:val="20"/>
        </w:rPr>
        <w:t xml:space="preserve">Developing competencies covering all areas of clinical practice including </w:t>
      </w:r>
      <w:r w:rsidRPr="00B132A6">
        <w:rPr>
          <w:rFonts w:eastAsia="Times New Roman"/>
          <w:sz w:val="20"/>
          <w:szCs w:val="20"/>
        </w:rPr>
        <w:t xml:space="preserve">feeding, eating, </w:t>
      </w:r>
      <w:proofErr w:type="gramStart"/>
      <w:r w:rsidRPr="00B132A6">
        <w:rPr>
          <w:rFonts w:eastAsia="Times New Roman"/>
          <w:sz w:val="20"/>
          <w:szCs w:val="20"/>
        </w:rPr>
        <w:t>drinking</w:t>
      </w:r>
      <w:proofErr w:type="gramEnd"/>
      <w:r w:rsidRPr="00B132A6">
        <w:rPr>
          <w:rFonts w:eastAsia="Times New Roman"/>
          <w:sz w:val="20"/>
          <w:szCs w:val="20"/>
        </w:rPr>
        <w:t xml:space="preserve"> and swallowing impairments (FEDS)</w:t>
      </w:r>
      <w:r w:rsidRPr="00B132A6">
        <w:rPr>
          <w:rFonts w:eastAsia="Times New Roman"/>
          <w:color w:val="000080"/>
          <w:sz w:val="20"/>
          <w:szCs w:val="20"/>
        </w:rPr>
        <w:t xml:space="preserve"> </w:t>
      </w:r>
      <w:r w:rsidRPr="00B132A6">
        <w:rPr>
          <w:rFonts w:eastAsia="Times New Roman"/>
          <w:color w:val="000000"/>
          <w:sz w:val="20"/>
          <w:szCs w:val="20"/>
        </w:rPr>
        <w:t xml:space="preserve">should be evaluated using this form. The SCCE form should be completed by the student speech and language therapists and Practice Educators prior to the mid and end of placement meetings. The mid and end of placement evaluations provide developmental feedback for student speech and language therapists. Student speech and language therapists should use mid and end of placement feedback to </w:t>
      </w:r>
      <w:r w:rsidRPr="00B132A6">
        <w:rPr>
          <w:rFonts w:eastAsia="Times New Roman"/>
          <w:b/>
          <w:color w:val="000000"/>
          <w:sz w:val="20"/>
          <w:szCs w:val="20"/>
        </w:rPr>
        <w:t>set learning objectives and complete future learning plans</w:t>
      </w:r>
      <w:r w:rsidRPr="00B132A6">
        <w:rPr>
          <w:rFonts w:eastAsia="Times New Roman"/>
          <w:color w:val="000000"/>
          <w:sz w:val="20"/>
          <w:szCs w:val="20"/>
        </w:rPr>
        <w:t>.</w:t>
      </w:r>
    </w:p>
    <w:p w:rsidRPr="00B132A6" w:rsidR="00B132A6" w:rsidRDefault="00B132A6" w14:paraId="3553F21C" w14:textId="77777777">
      <w:pPr>
        <w:spacing w:after="160" w:line="259" w:lineRule="auto"/>
        <w:jc w:val="left"/>
        <w:rPr>
          <w:rFonts w:ascii="Calibri" w:hAnsi="Calibri" w:eastAsia="Times New Roman" w:cs="Arial"/>
          <w:b/>
          <w:sz w:val="20"/>
          <w:szCs w:val="20"/>
          <w:lang w:val="en-US"/>
        </w:rPr>
      </w:pPr>
      <w:r w:rsidRPr="00B132A6">
        <w:rPr>
          <w:rFonts w:ascii="Calibri" w:hAnsi="Calibri" w:eastAsia="Times New Roman" w:cs="Arial"/>
          <w:b/>
          <w:sz w:val="20"/>
          <w:szCs w:val="20"/>
          <w:lang w:val="en-US"/>
        </w:rPr>
        <w:br w:type="page"/>
      </w:r>
    </w:p>
    <w:p w:rsidRPr="00AD2514" w:rsidR="00B132A6" w:rsidP="00B132A6" w:rsidRDefault="00B132A6" w14:paraId="54358411" w14:textId="77777777">
      <w:pPr>
        <w:jc w:val="left"/>
        <w:rPr>
          <w:rFonts w:ascii="Calibri" w:hAnsi="Calibri" w:eastAsia="Times New Roman" w:cs="Arial"/>
          <w:b/>
          <w:sz w:val="20"/>
          <w:szCs w:val="20"/>
          <w:lang w:val="en-US"/>
        </w:rPr>
      </w:pPr>
      <w:r w:rsidRPr="00AD2514">
        <w:rPr>
          <w:rFonts w:ascii="Calibri" w:hAnsi="Calibri" w:eastAsia="Times New Roman" w:cs="Arial"/>
          <w:b/>
          <w:sz w:val="20"/>
          <w:szCs w:val="20"/>
          <w:lang w:val="en-US"/>
        </w:rPr>
        <w:t>Professional Conduct</w:t>
      </w:r>
    </w:p>
    <w:p w:rsidRPr="00AD2514" w:rsidR="00B132A6" w:rsidP="00B132A6" w:rsidRDefault="00B132A6" w14:paraId="24186568" w14:textId="77777777">
      <w:pPr>
        <w:spacing w:line="276" w:lineRule="auto"/>
        <w:rPr>
          <w:rFonts w:ascii="Calibri" w:hAnsi="Calibri" w:eastAsia="Times New Roman" w:cs="Arial"/>
          <w:sz w:val="20"/>
          <w:szCs w:val="20"/>
          <w:lang w:val="en-US"/>
        </w:rPr>
      </w:pPr>
      <w:r w:rsidRPr="00AD2514">
        <w:rPr>
          <w:rFonts w:ascii="Calibri" w:hAnsi="Calibri" w:eastAsia="Times New Roman" w:cs="Arial"/>
          <w:sz w:val="20"/>
          <w:szCs w:val="20"/>
          <w:lang w:val="en-US"/>
        </w:rPr>
        <w:t xml:space="preserve">It is expected that student speech and language therapists are aware of and act in accordance with the Code of Professional Conduct and Ethics (CORU) and the IASLT Code of Ethics and demonstrate professional conduct throughout all practice placements. Professional conduct is reviewed informally throughout the placement with formative feedback provided as needed. </w:t>
      </w:r>
      <w:proofErr w:type="spellStart"/>
      <w:r w:rsidRPr="00AD2514">
        <w:rPr>
          <w:rFonts w:ascii="Calibri" w:hAnsi="Calibri" w:eastAsia="Times New Roman" w:cs="Arial"/>
          <w:sz w:val="20"/>
          <w:szCs w:val="20"/>
          <w:lang w:val="en-US"/>
        </w:rPr>
        <w:t>Behaviours</w:t>
      </w:r>
      <w:proofErr w:type="spellEnd"/>
      <w:r w:rsidRPr="00AD2514">
        <w:rPr>
          <w:rFonts w:ascii="Calibri" w:hAnsi="Calibri" w:eastAsia="Times New Roman" w:cs="Arial"/>
          <w:sz w:val="20"/>
          <w:szCs w:val="20"/>
          <w:lang w:val="en-US"/>
        </w:rPr>
        <w:t xml:space="preserve"> causing significant concern should be discussed with the student as soon as possible and noted on the professional conduct form. Specific </w:t>
      </w:r>
      <w:proofErr w:type="spellStart"/>
      <w:r w:rsidRPr="00AD2514">
        <w:rPr>
          <w:rFonts w:ascii="Calibri" w:hAnsi="Calibri" w:eastAsia="Times New Roman" w:cs="Arial"/>
          <w:sz w:val="20"/>
          <w:szCs w:val="20"/>
          <w:lang w:val="en-US"/>
        </w:rPr>
        <w:t>behaviour</w:t>
      </w:r>
      <w:proofErr w:type="spellEnd"/>
      <w:r w:rsidRPr="00AD2514">
        <w:rPr>
          <w:rFonts w:ascii="Calibri" w:hAnsi="Calibri" w:eastAsia="Times New Roman" w:cs="Arial"/>
          <w:sz w:val="20"/>
          <w:szCs w:val="20"/>
          <w:lang w:val="en-US"/>
        </w:rPr>
        <w:t xml:space="preserve"> changes needed should be agreed between the student and Practice Educator, noted on the action plan by the student and signed by both. Conduct should be formally reviewed using the Professional Conduct Format the mid and end of placement meetings by the key Practice Educator (PE) in collaboration with supporting educators, using the form below.</w:t>
      </w:r>
      <w:r>
        <w:rPr>
          <w:rFonts w:ascii="Calibri" w:hAnsi="Calibri" w:eastAsia="Times New Roman" w:cs="Arial"/>
          <w:sz w:val="20"/>
          <w:szCs w:val="20"/>
          <w:lang w:val="en-US"/>
        </w:rPr>
        <w:t xml:space="preserve"> </w:t>
      </w:r>
      <w:r w:rsidRPr="00AD2514">
        <w:rPr>
          <w:rFonts w:ascii="Calibri" w:hAnsi="Calibri" w:eastAsia="Times New Roman" w:cs="Arial"/>
          <w:sz w:val="20"/>
          <w:szCs w:val="20"/>
          <w:lang w:val="en-US"/>
        </w:rPr>
        <w:t xml:space="preserve">Practice Educators are encouraged to discuss any concerns regarding professional conduct with the Practice Tutor, Regional Placement Facilitator or Practice Education Coordinator to ensure sufficient support for both the educator and student. Persistent breach of professional conduct requires prompt consultation with the university and may result in placement termination and a </w:t>
      </w:r>
      <w:proofErr w:type="gramStart"/>
      <w:r w:rsidRPr="00AD2514">
        <w:rPr>
          <w:rFonts w:ascii="Calibri" w:hAnsi="Calibri" w:eastAsia="Times New Roman" w:cs="Arial"/>
          <w:sz w:val="20"/>
          <w:szCs w:val="20"/>
          <w:lang w:val="en-US"/>
        </w:rPr>
        <w:t>fail</w:t>
      </w:r>
      <w:proofErr w:type="gramEnd"/>
      <w:r w:rsidRPr="00AD2514">
        <w:rPr>
          <w:rFonts w:ascii="Calibri" w:hAnsi="Calibri" w:eastAsia="Times New Roman" w:cs="Arial"/>
          <w:sz w:val="20"/>
          <w:szCs w:val="20"/>
          <w:lang w:val="en-US"/>
        </w:rPr>
        <w:t xml:space="preserve"> grade.</w:t>
      </w:r>
    </w:p>
    <w:p w:rsidRPr="00AD2514" w:rsidR="00B132A6" w:rsidP="00B132A6" w:rsidRDefault="00B132A6" w14:paraId="56F70977" w14:textId="77777777">
      <w:pPr>
        <w:spacing w:line="276" w:lineRule="auto"/>
        <w:rPr>
          <w:rFonts w:ascii="Calibri" w:hAnsi="Calibri" w:eastAsia="Times New Roman" w:cs="Arial"/>
          <w:sz w:val="20"/>
          <w:szCs w:val="20"/>
          <w:lang w:val="en-US"/>
        </w:rPr>
      </w:pPr>
    </w:p>
    <w:tbl>
      <w:tblPr>
        <w:tblW w:w="5000" w:type="pct"/>
        <w:tblCellMar>
          <w:left w:w="0" w:type="dxa"/>
          <w:right w:w="0" w:type="dxa"/>
        </w:tblCellMar>
        <w:tblLook w:val="04A0" w:firstRow="1" w:lastRow="0" w:firstColumn="1" w:lastColumn="0" w:noHBand="0" w:noVBand="1"/>
      </w:tblPr>
      <w:tblGrid>
        <w:gridCol w:w="406"/>
        <w:gridCol w:w="8346"/>
        <w:gridCol w:w="1107"/>
        <w:gridCol w:w="1057"/>
        <w:gridCol w:w="1129"/>
        <w:gridCol w:w="1893"/>
      </w:tblGrid>
      <w:tr w:rsidRPr="00AD2514" w:rsidR="00B132A6" w:rsidTr="00B05CFC" w14:paraId="59BAB14C" w14:textId="77777777">
        <w:trPr>
          <w:trHeight w:val="288" w:hRule="exact"/>
        </w:trPr>
        <w:tc>
          <w:tcPr>
            <w:tcW w:w="3139" w:type="pct"/>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5E330D65"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 xml:space="preserve">Professional Conduct </w:t>
            </w:r>
          </w:p>
          <w:p w:rsidRPr="00AD2514" w:rsidR="00B132A6" w:rsidP="00B05CFC" w:rsidRDefault="00B132A6" w14:paraId="6795BC7F" w14:textId="77777777">
            <w:pPr>
              <w:jc w:val="left"/>
              <w:rPr>
                <w:rFonts w:ascii="Calibri" w:hAnsi="Calibri" w:eastAsia="Calibri"/>
                <w:sz w:val="18"/>
                <w:szCs w:val="18"/>
                <w:lang w:val="en-US"/>
              </w:rPr>
            </w:pPr>
          </w:p>
          <w:p w:rsidRPr="00AD2514" w:rsidR="00B132A6" w:rsidP="00B05CFC" w:rsidRDefault="00B132A6" w14:paraId="766D480C" w14:textId="77777777">
            <w:pPr>
              <w:jc w:val="left"/>
              <w:rPr>
                <w:rFonts w:ascii="Calibri" w:hAnsi="Calibri" w:eastAsia="SimSun" w:cs="SimSun"/>
                <w:sz w:val="18"/>
                <w:szCs w:val="18"/>
                <w:lang w:val="en-US"/>
              </w:rPr>
            </w:pPr>
          </w:p>
        </w:tc>
        <w:tc>
          <w:tcPr>
            <w:tcW w:w="776" w:type="pct"/>
            <w:gridSpan w:val="2"/>
            <w:tcBorders>
              <w:top w:val="single" w:color="auto" w:sz="8" w:space="0"/>
              <w:left w:val="nil"/>
              <w:bottom w:val="single" w:color="auto" w:sz="8" w:space="0"/>
              <w:right w:val="single" w:color="auto" w:sz="18" w:space="0"/>
            </w:tcBorders>
            <w:tcMar>
              <w:top w:w="0" w:type="dxa"/>
              <w:left w:w="108" w:type="dxa"/>
              <w:bottom w:w="0" w:type="dxa"/>
              <w:right w:w="108" w:type="dxa"/>
            </w:tcMar>
            <w:hideMark/>
          </w:tcPr>
          <w:p w:rsidRPr="00AD2514" w:rsidR="00B132A6" w:rsidP="00B05CFC" w:rsidRDefault="00B132A6" w14:paraId="5971F47C"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Mid placement</w:t>
            </w:r>
          </w:p>
          <w:p w:rsidRPr="00AD2514" w:rsidR="00B132A6" w:rsidP="00B05CFC" w:rsidRDefault="00B132A6" w14:paraId="03BD2A44"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Date: _____________</w:t>
            </w:r>
          </w:p>
        </w:tc>
        <w:tc>
          <w:tcPr>
            <w:tcW w:w="1084" w:type="pct"/>
            <w:gridSpan w:val="2"/>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hideMark/>
          </w:tcPr>
          <w:p w:rsidRPr="00AD2514" w:rsidR="00B132A6" w:rsidP="00B05CFC" w:rsidRDefault="00B132A6" w14:paraId="0B0B37CA"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End of placement</w:t>
            </w:r>
          </w:p>
          <w:p w:rsidRPr="00AD2514" w:rsidR="00B132A6" w:rsidP="00B05CFC" w:rsidRDefault="00B132A6" w14:paraId="486805FE"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Date: ______________</w:t>
            </w:r>
          </w:p>
        </w:tc>
      </w:tr>
      <w:tr w:rsidRPr="00AD2514" w:rsidR="00B132A6" w:rsidTr="00B05CFC" w14:paraId="7D8989D7" w14:textId="77777777">
        <w:tc>
          <w:tcPr>
            <w:tcW w:w="3139"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6A308A25" w14:textId="77777777">
            <w:pPr>
              <w:jc w:val="left"/>
              <w:rPr>
                <w:rFonts w:ascii="Calibri" w:hAnsi="Calibri" w:eastAsia="SimSun" w:cs="SimSun"/>
                <w:sz w:val="18"/>
                <w:szCs w:val="18"/>
                <w:lang w:val="en-US"/>
              </w:rPr>
            </w:pPr>
          </w:p>
        </w:tc>
        <w:tc>
          <w:tcPr>
            <w:tcW w:w="397"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B132A6" w:rsidP="00B05CFC" w:rsidRDefault="00B132A6" w14:paraId="6330AFF7"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w:t>
            </w:r>
          </w:p>
        </w:tc>
        <w:tc>
          <w:tcPr>
            <w:tcW w:w="379" w:type="pct"/>
            <w:tcBorders>
              <w:top w:val="nil"/>
              <w:left w:val="nil"/>
              <w:bottom w:val="single" w:color="auto" w:sz="8" w:space="0"/>
              <w:right w:val="single" w:color="auto" w:sz="18" w:space="0"/>
            </w:tcBorders>
            <w:tcMar>
              <w:top w:w="0" w:type="dxa"/>
              <w:left w:w="108" w:type="dxa"/>
              <w:bottom w:w="0" w:type="dxa"/>
              <w:right w:w="108" w:type="dxa"/>
            </w:tcMar>
            <w:hideMark/>
          </w:tcPr>
          <w:p w:rsidRPr="00AD2514" w:rsidR="00B132A6" w:rsidP="00B05CFC" w:rsidRDefault="00B132A6" w14:paraId="5DDB809A"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X</w:t>
            </w: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AD2514" w:rsidR="00B132A6" w:rsidP="00B05CFC" w:rsidRDefault="00B132A6" w14:paraId="48E18709"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w:t>
            </w: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AD2514" w:rsidR="00B132A6" w:rsidP="00B05CFC" w:rsidRDefault="00B132A6" w14:paraId="0F063E1D"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X</w:t>
            </w:r>
          </w:p>
        </w:tc>
      </w:tr>
      <w:tr w:rsidRPr="00AD2514" w:rsidR="00B132A6" w:rsidTr="00B05CFC" w14:paraId="27F2B360"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2079FCDC"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B132A6" w:rsidP="00B05CFC" w:rsidRDefault="00B132A6" w14:paraId="02E6523A" w14:textId="77777777">
            <w:pPr>
              <w:jc w:val="left"/>
              <w:rPr>
                <w:rFonts w:ascii="Calibri" w:hAnsi="Calibri" w:eastAsia="SimSun" w:cs="SimSun"/>
                <w:sz w:val="18"/>
                <w:szCs w:val="18"/>
                <w:lang w:val="en-US"/>
              </w:rPr>
            </w:pPr>
            <w:r w:rsidRPr="00AD2514">
              <w:rPr>
                <w:rFonts w:ascii="Calibri" w:hAnsi="Calibri" w:eastAsia="Calibri"/>
                <w:sz w:val="18"/>
                <w:szCs w:val="18"/>
                <w:lang w:val="en-US"/>
              </w:rPr>
              <w:t xml:space="preserve">Behaves with honesty and integrity before, during and after practice placements in all placement-related matters. </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58ED276D"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B132A6" w:rsidP="00B05CFC" w:rsidRDefault="00B132A6" w14:paraId="1D0E6ED2"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4DBE402F"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16B1395F" w14:textId="77777777">
            <w:pPr>
              <w:jc w:val="left"/>
              <w:rPr>
                <w:rFonts w:ascii="Calibri" w:hAnsi="Calibri" w:eastAsia="SimSun" w:cs="SimSun"/>
                <w:sz w:val="18"/>
                <w:szCs w:val="18"/>
                <w:lang w:val="en-US"/>
              </w:rPr>
            </w:pPr>
          </w:p>
        </w:tc>
      </w:tr>
      <w:tr w:rsidRPr="00AD2514" w:rsidR="00B132A6" w:rsidTr="00B05CFC" w14:paraId="52BCB695"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24D836C1"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B132A6" w:rsidP="00B05CFC" w:rsidRDefault="00B132A6" w14:paraId="15B94B87" w14:textId="77777777">
            <w:pPr>
              <w:jc w:val="left"/>
              <w:rPr>
                <w:rFonts w:ascii="Calibri" w:hAnsi="Calibri" w:eastAsia="SimSun" w:cs="SimSun"/>
                <w:sz w:val="18"/>
                <w:szCs w:val="18"/>
                <w:lang w:val="en-US"/>
              </w:rPr>
            </w:pPr>
            <w:r w:rsidRPr="00AD2514">
              <w:rPr>
                <w:rFonts w:ascii="Calibri" w:hAnsi="Calibri" w:eastAsia="Calibri"/>
                <w:sz w:val="18"/>
                <w:szCs w:val="18"/>
                <w:lang w:val="en-US"/>
              </w:rPr>
              <w:t xml:space="preserve">Demonstrates respect for the rights and dignity of all through professional communication with clients, </w:t>
            </w:r>
            <w:proofErr w:type="gramStart"/>
            <w:r w:rsidRPr="00AD2514">
              <w:rPr>
                <w:rFonts w:ascii="Calibri" w:hAnsi="Calibri" w:eastAsia="Calibri"/>
                <w:sz w:val="18"/>
                <w:szCs w:val="18"/>
                <w:lang w:val="en-US"/>
              </w:rPr>
              <w:t>families</w:t>
            </w:r>
            <w:proofErr w:type="gramEnd"/>
            <w:r w:rsidRPr="00AD2514">
              <w:rPr>
                <w:rFonts w:ascii="Calibri" w:hAnsi="Calibri" w:eastAsia="Calibri"/>
                <w:sz w:val="18"/>
                <w:szCs w:val="18"/>
                <w:lang w:val="en-US"/>
              </w:rPr>
              <w:t xml:space="preserve"> and relevant professions.</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0093437A"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B132A6" w:rsidP="00B05CFC" w:rsidRDefault="00B132A6" w14:paraId="2C905319"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37D0AD44"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5B93DE1C" w14:textId="77777777">
            <w:pPr>
              <w:jc w:val="left"/>
              <w:rPr>
                <w:rFonts w:ascii="Calibri" w:hAnsi="Calibri" w:eastAsia="SimSun" w:cs="SimSun"/>
                <w:sz w:val="18"/>
                <w:szCs w:val="18"/>
                <w:lang w:val="en-US"/>
              </w:rPr>
            </w:pPr>
          </w:p>
        </w:tc>
      </w:tr>
      <w:tr w:rsidRPr="00AD2514" w:rsidR="00B132A6" w:rsidTr="00B05CFC" w14:paraId="3D95E8F6"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2CB546E0"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B132A6" w:rsidP="00B05CFC" w:rsidRDefault="00B132A6" w14:paraId="416CC38F" w14:textId="77777777">
            <w:pPr>
              <w:jc w:val="left"/>
              <w:rPr>
                <w:rFonts w:ascii="Calibri" w:hAnsi="Calibri" w:eastAsia="Calibri"/>
                <w:sz w:val="18"/>
                <w:szCs w:val="18"/>
                <w:lang w:val="en-US"/>
              </w:rPr>
            </w:pPr>
            <w:r w:rsidRPr="00AD2514">
              <w:rPr>
                <w:rFonts w:ascii="Calibri" w:hAnsi="Calibri" w:eastAsia="Calibri"/>
                <w:sz w:val="18"/>
                <w:szCs w:val="18"/>
                <w:lang w:val="en-US"/>
              </w:rPr>
              <w:t>Carries out duties in a professional and ethical manner complying with professional codes of conduct and ethics.</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04972A08"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B132A6" w:rsidP="00B05CFC" w:rsidRDefault="00B132A6" w14:paraId="363429A8"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0A2EE714"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4463A3F6" w14:textId="77777777">
            <w:pPr>
              <w:jc w:val="left"/>
              <w:rPr>
                <w:rFonts w:ascii="Calibri" w:hAnsi="Calibri" w:eastAsia="SimSun" w:cs="SimSun"/>
                <w:sz w:val="18"/>
                <w:szCs w:val="18"/>
                <w:lang w:val="en-US"/>
              </w:rPr>
            </w:pPr>
          </w:p>
        </w:tc>
      </w:tr>
      <w:tr w:rsidRPr="00AD2514" w:rsidR="00B132A6" w:rsidTr="00B05CFC" w14:paraId="438E6A8B"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3B1701FB"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B132A6" w:rsidP="00B05CFC" w:rsidRDefault="00B132A6" w14:paraId="7CB3C123" w14:textId="77777777">
            <w:pPr>
              <w:jc w:val="left"/>
              <w:rPr>
                <w:rFonts w:ascii="Calibri" w:hAnsi="Calibri" w:eastAsia="Calibri"/>
                <w:sz w:val="18"/>
                <w:szCs w:val="18"/>
                <w:lang w:val="en-US"/>
              </w:rPr>
            </w:pPr>
            <w:r w:rsidRPr="00AD2514">
              <w:rPr>
                <w:rFonts w:ascii="Calibri" w:hAnsi="Calibri" w:eastAsia="Calibri"/>
                <w:sz w:val="18"/>
                <w:szCs w:val="18"/>
                <w:lang w:val="en-US"/>
              </w:rPr>
              <w:t>Manages health and well-being to ensure both performance and judgement are appropriate for practice.</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17055C72"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B132A6" w:rsidP="00B05CFC" w:rsidRDefault="00B132A6" w14:paraId="43B8374A"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0D2DDC5D"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336BA464" w14:textId="77777777">
            <w:pPr>
              <w:jc w:val="left"/>
              <w:rPr>
                <w:rFonts w:ascii="Calibri" w:hAnsi="Calibri" w:eastAsia="SimSun" w:cs="SimSun"/>
                <w:sz w:val="18"/>
                <w:szCs w:val="18"/>
                <w:lang w:val="en-US"/>
              </w:rPr>
            </w:pPr>
          </w:p>
        </w:tc>
      </w:tr>
      <w:tr w:rsidRPr="00AD2514" w:rsidR="00B132A6" w:rsidTr="00B05CFC" w14:paraId="48E9C4BC" w14:textId="77777777">
        <w:trPr>
          <w:trHeight w:val="286"/>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499A24A5"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B132A6" w:rsidP="00B05CFC" w:rsidRDefault="00B132A6" w14:paraId="397CB917" w14:textId="77777777">
            <w:pPr>
              <w:jc w:val="left"/>
              <w:rPr>
                <w:rFonts w:ascii="Calibri" w:hAnsi="Calibri" w:eastAsia="SimSun" w:cs="SimSun"/>
                <w:sz w:val="18"/>
                <w:szCs w:val="18"/>
                <w:lang w:val="en-US"/>
              </w:rPr>
            </w:pPr>
            <w:r w:rsidRPr="00AD2514">
              <w:rPr>
                <w:rFonts w:ascii="Calibri" w:hAnsi="Calibri" w:eastAsia="Calibri"/>
                <w:sz w:val="18"/>
                <w:szCs w:val="18"/>
                <w:lang w:val="en-US"/>
              </w:rPr>
              <w:t>Demonstrates respect for the supervisory process by seeking and responding to feedback.</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00D57775"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B132A6" w:rsidP="00B05CFC" w:rsidRDefault="00B132A6" w14:paraId="18547DA7"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7C652158"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4EBD22B8" w14:textId="77777777">
            <w:pPr>
              <w:jc w:val="left"/>
              <w:rPr>
                <w:rFonts w:ascii="Calibri" w:hAnsi="Calibri" w:eastAsia="SimSun" w:cs="SimSun"/>
                <w:sz w:val="18"/>
                <w:szCs w:val="18"/>
                <w:lang w:val="en-US"/>
              </w:rPr>
            </w:pPr>
          </w:p>
        </w:tc>
      </w:tr>
      <w:tr w:rsidRPr="00AD2514" w:rsidR="00B132A6" w:rsidTr="00B05CFC" w14:paraId="3855EAC3"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4B2D3C9C"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B132A6" w:rsidP="00B05CFC" w:rsidRDefault="00B132A6" w14:paraId="217AFE1F" w14:textId="77777777">
            <w:pPr>
              <w:jc w:val="left"/>
              <w:rPr>
                <w:rFonts w:ascii="Calibri" w:hAnsi="Calibri" w:eastAsia="SimSun" w:cs="SimSun"/>
                <w:sz w:val="18"/>
                <w:szCs w:val="18"/>
                <w:lang w:val="en-US"/>
              </w:rPr>
            </w:pPr>
            <w:r w:rsidRPr="00AD2514">
              <w:rPr>
                <w:rFonts w:ascii="Calibri" w:hAnsi="Calibri" w:eastAsia="Calibri"/>
                <w:sz w:val="18"/>
                <w:szCs w:val="18"/>
                <w:lang w:val="en-US"/>
              </w:rPr>
              <w:t>Engages in reflection and reflective practice; critically self-appraising and working to develop own professional competencies.</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0673AFC0"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B132A6" w:rsidP="00B05CFC" w:rsidRDefault="00B132A6" w14:paraId="1F2A0CFA"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2B409D73"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68E51B51" w14:textId="77777777">
            <w:pPr>
              <w:jc w:val="left"/>
              <w:rPr>
                <w:rFonts w:ascii="Calibri" w:hAnsi="Calibri" w:eastAsia="SimSun" w:cs="SimSun"/>
                <w:sz w:val="18"/>
                <w:szCs w:val="18"/>
                <w:lang w:val="en-US"/>
              </w:rPr>
            </w:pPr>
          </w:p>
        </w:tc>
      </w:tr>
      <w:tr w:rsidRPr="00AD2514" w:rsidR="00B132A6" w:rsidTr="00B05CFC" w14:paraId="523B26E4"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531C09BD"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B132A6" w:rsidP="00B05CFC" w:rsidRDefault="00B132A6" w14:paraId="75AE7BC3" w14:textId="77777777">
            <w:pPr>
              <w:jc w:val="left"/>
              <w:rPr>
                <w:rFonts w:ascii="Calibri" w:hAnsi="Calibri" w:eastAsia="Calibri"/>
                <w:sz w:val="18"/>
                <w:szCs w:val="18"/>
                <w:lang w:val="en-US"/>
              </w:rPr>
            </w:pPr>
            <w:r w:rsidRPr="00AD2514">
              <w:rPr>
                <w:rFonts w:ascii="Calibri" w:hAnsi="Calibri" w:eastAsia="Calibri"/>
                <w:sz w:val="18"/>
                <w:szCs w:val="18"/>
                <w:lang w:val="en-US"/>
              </w:rPr>
              <w:t xml:space="preserve">Demonstrates effective time management </w:t>
            </w:r>
            <w:proofErr w:type="gramStart"/>
            <w:r w:rsidRPr="00AD2514">
              <w:rPr>
                <w:rFonts w:ascii="Calibri" w:hAnsi="Calibri" w:eastAsia="Calibri"/>
                <w:sz w:val="18"/>
                <w:szCs w:val="18"/>
                <w:lang w:val="en-US"/>
              </w:rPr>
              <w:t>i.e.</w:t>
            </w:r>
            <w:proofErr w:type="gramEnd"/>
            <w:r w:rsidRPr="00AD2514">
              <w:rPr>
                <w:rFonts w:ascii="Calibri" w:hAnsi="Calibri" w:eastAsia="Calibri"/>
                <w:sz w:val="18"/>
                <w:szCs w:val="18"/>
                <w:lang w:val="en-US"/>
              </w:rPr>
              <w:t xml:space="preserve"> meeting deadlines and punctuality</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41CEDB74"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B132A6" w:rsidP="00B05CFC" w:rsidRDefault="00B132A6" w14:paraId="37C5D578"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3B9B3EC0"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4DC323A4" w14:textId="77777777">
            <w:pPr>
              <w:jc w:val="left"/>
              <w:rPr>
                <w:rFonts w:ascii="Calibri" w:hAnsi="Calibri" w:eastAsia="SimSun" w:cs="SimSun"/>
                <w:sz w:val="18"/>
                <w:szCs w:val="18"/>
                <w:lang w:val="en-US"/>
              </w:rPr>
            </w:pPr>
          </w:p>
        </w:tc>
      </w:tr>
      <w:tr w:rsidRPr="00AD2514" w:rsidR="00B132A6" w:rsidTr="00B05CFC" w14:paraId="5E8C79A5"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424FCA46"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B132A6" w:rsidP="00B05CFC" w:rsidRDefault="00B132A6" w14:paraId="0A0FCA48" w14:textId="77777777">
            <w:pPr>
              <w:jc w:val="left"/>
              <w:rPr>
                <w:rFonts w:ascii="Calibri" w:hAnsi="Calibri" w:eastAsia="SimSun" w:cs="SimSun"/>
                <w:sz w:val="18"/>
                <w:szCs w:val="18"/>
                <w:lang w:val="en-US"/>
              </w:rPr>
            </w:pPr>
            <w:r w:rsidRPr="00AD2514">
              <w:rPr>
                <w:rFonts w:ascii="Calibri" w:hAnsi="Calibri" w:eastAsia="Calibri"/>
                <w:sz w:val="18"/>
                <w:szCs w:val="18"/>
                <w:lang w:val="en-US"/>
              </w:rPr>
              <w:t xml:space="preserve">Adheres to all legislation related to data protection, </w:t>
            </w:r>
            <w:proofErr w:type="gramStart"/>
            <w:r w:rsidRPr="00AD2514">
              <w:rPr>
                <w:rFonts w:ascii="Calibri" w:hAnsi="Calibri" w:eastAsia="Calibri"/>
                <w:sz w:val="18"/>
                <w:szCs w:val="18"/>
                <w:lang w:val="en-US"/>
              </w:rPr>
              <w:t>confidentiality</w:t>
            </w:r>
            <w:proofErr w:type="gramEnd"/>
            <w:r w:rsidRPr="00AD2514">
              <w:rPr>
                <w:rFonts w:ascii="Calibri" w:hAnsi="Calibri" w:eastAsia="Calibri"/>
                <w:sz w:val="18"/>
                <w:szCs w:val="18"/>
                <w:lang w:val="en-US"/>
              </w:rPr>
              <w:t xml:space="preserve"> and informed consent </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1ACFE062"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B132A6" w:rsidP="00B05CFC" w:rsidRDefault="00B132A6" w14:paraId="33DFDA3B"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2DC3DFFA"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4E744BCB" w14:textId="77777777">
            <w:pPr>
              <w:jc w:val="left"/>
              <w:rPr>
                <w:rFonts w:ascii="Calibri" w:hAnsi="Calibri" w:eastAsia="SimSun" w:cs="SimSun"/>
                <w:sz w:val="18"/>
                <w:szCs w:val="18"/>
                <w:lang w:val="en-US"/>
              </w:rPr>
            </w:pPr>
          </w:p>
        </w:tc>
      </w:tr>
      <w:tr w:rsidRPr="00AD2514" w:rsidR="00B132A6" w:rsidTr="00B05CFC" w14:paraId="7A70C46F"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4E23930C"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B132A6" w:rsidP="00B05CFC" w:rsidRDefault="00B132A6" w14:paraId="45CD009C" w14:textId="77777777">
            <w:pPr>
              <w:jc w:val="left"/>
              <w:rPr>
                <w:rFonts w:ascii="Calibri" w:hAnsi="Calibri" w:eastAsia="SimSun" w:cs="SimSun"/>
                <w:sz w:val="18"/>
                <w:szCs w:val="18"/>
                <w:lang w:val="en-US"/>
              </w:rPr>
            </w:pPr>
            <w:r w:rsidRPr="00AD2514">
              <w:rPr>
                <w:rFonts w:ascii="Calibri" w:hAnsi="Calibri" w:eastAsia="Calibri"/>
                <w:sz w:val="18"/>
                <w:szCs w:val="18"/>
                <w:lang w:val="en-US"/>
              </w:rPr>
              <w:t xml:space="preserve">Adheres to placement provider’s policies, procedures, </w:t>
            </w:r>
            <w:proofErr w:type="gramStart"/>
            <w:r w:rsidRPr="00AD2514">
              <w:rPr>
                <w:rFonts w:ascii="Calibri" w:hAnsi="Calibri" w:eastAsia="Calibri"/>
                <w:sz w:val="18"/>
                <w:szCs w:val="18"/>
                <w:lang w:val="en-US"/>
              </w:rPr>
              <w:t>protocols</w:t>
            </w:r>
            <w:proofErr w:type="gramEnd"/>
            <w:r w:rsidRPr="00AD2514">
              <w:rPr>
                <w:rFonts w:ascii="Calibri" w:hAnsi="Calibri" w:eastAsia="Calibri"/>
                <w:sz w:val="18"/>
                <w:szCs w:val="18"/>
                <w:lang w:val="en-US"/>
              </w:rPr>
              <w:t xml:space="preserve"> and guidelines in areas such as health and safety, infection control, record keeping, risk management, etc.</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649D44ED"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B132A6" w:rsidP="00B05CFC" w:rsidRDefault="00B132A6" w14:paraId="006A134A"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0072B389"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4B5E4458" w14:textId="77777777">
            <w:pPr>
              <w:jc w:val="left"/>
              <w:rPr>
                <w:rFonts w:ascii="Calibri" w:hAnsi="Calibri" w:eastAsia="SimSun" w:cs="SimSun"/>
                <w:sz w:val="18"/>
                <w:szCs w:val="18"/>
                <w:lang w:val="en-US"/>
              </w:rPr>
            </w:pPr>
          </w:p>
        </w:tc>
      </w:tr>
      <w:tr w:rsidRPr="00AD2514" w:rsidR="00B132A6" w:rsidTr="00B05CFC" w14:paraId="2C40BEB3" w14:textId="77777777">
        <w:trPr>
          <w:trHeight w:val="396"/>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532CCD76"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B132A6" w:rsidP="00B05CFC" w:rsidRDefault="00B132A6" w14:paraId="78D2FA83" w14:textId="77777777">
            <w:pPr>
              <w:jc w:val="left"/>
              <w:rPr>
                <w:rFonts w:ascii="Calibri" w:hAnsi="Calibri" w:eastAsia="SimSun" w:cs="SimSun"/>
                <w:sz w:val="18"/>
                <w:szCs w:val="18"/>
                <w:lang w:val="en-US"/>
              </w:rPr>
            </w:pPr>
            <w:r w:rsidRPr="00AD2514">
              <w:rPr>
                <w:rFonts w:ascii="Calibri" w:hAnsi="Calibri" w:eastAsia="Calibri"/>
                <w:sz w:val="18"/>
                <w:szCs w:val="18"/>
                <w:lang w:val="en-US"/>
              </w:rPr>
              <w:t xml:space="preserve">Presents an appropriate personal appearance conforming and adhering to all practice placement policies regarding dress code, </w:t>
            </w:r>
            <w:proofErr w:type="spellStart"/>
            <w:proofErr w:type="gramStart"/>
            <w:r w:rsidRPr="00AD2514">
              <w:rPr>
                <w:rFonts w:ascii="Calibri" w:hAnsi="Calibri" w:eastAsia="Calibri"/>
                <w:sz w:val="18"/>
                <w:szCs w:val="18"/>
                <w:lang w:val="en-US"/>
              </w:rPr>
              <w:t>jewellery</w:t>
            </w:r>
            <w:proofErr w:type="spellEnd"/>
            <w:proofErr w:type="gramEnd"/>
            <w:r w:rsidRPr="00AD2514">
              <w:rPr>
                <w:rFonts w:ascii="Calibri" w:hAnsi="Calibri" w:eastAsia="Calibri"/>
                <w:sz w:val="18"/>
                <w:szCs w:val="18"/>
                <w:lang w:val="en-US"/>
              </w:rPr>
              <w:t xml:space="preserve"> and cosmetics.</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B132A6" w:rsidP="00B05CFC" w:rsidRDefault="00B132A6" w14:paraId="50E15AD7"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B132A6" w:rsidP="00B05CFC" w:rsidRDefault="00B132A6" w14:paraId="7066CFA1"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3338586A"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13A496FA" w14:textId="77777777">
            <w:pPr>
              <w:jc w:val="left"/>
              <w:rPr>
                <w:rFonts w:ascii="Calibri" w:hAnsi="Calibri" w:eastAsia="SimSun" w:cs="SimSun"/>
                <w:sz w:val="18"/>
                <w:szCs w:val="18"/>
                <w:lang w:val="en-US"/>
              </w:rPr>
            </w:pPr>
          </w:p>
        </w:tc>
      </w:tr>
      <w:tr w:rsidRPr="00AD2514" w:rsidR="00B132A6" w:rsidTr="00B05CFC" w14:paraId="0FE7B865" w14:textId="77777777">
        <w:tc>
          <w:tcPr>
            <w:tcW w:w="146" w:type="pct"/>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4AE0B69D" w14:textId="77777777">
            <w:pPr>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AD2514" w:rsidR="00B132A6" w:rsidP="00B05CFC" w:rsidRDefault="00B132A6" w14:paraId="29CA79DB"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Key Practice Educator Name                                                                                                                   Initials/Date</w:t>
            </w:r>
          </w:p>
        </w:tc>
        <w:tc>
          <w:tcPr>
            <w:tcW w:w="776" w:type="pct"/>
            <w:gridSpan w:val="2"/>
            <w:tcBorders>
              <w:top w:val="nil"/>
              <w:left w:val="nil"/>
              <w:bottom w:val="single" w:color="auto" w:sz="8" w:space="0"/>
              <w:right w:val="single" w:color="auto" w:sz="18" w:space="0"/>
            </w:tcBorders>
            <w:tcMar>
              <w:top w:w="0" w:type="dxa"/>
              <w:left w:w="108" w:type="dxa"/>
              <w:bottom w:w="0" w:type="dxa"/>
              <w:right w:w="108" w:type="dxa"/>
            </w:tcMar>
          </w:tcPr>
          <w:p w:rsidRPr="00AD2514" w:rsidR="00B132A6" w:rsidP="00B05CFC" w:rsidRDefault="00B132A6" w14:paraId="57B191B6" w14:textId="77777777">
            <w:pPr>
              <w:jc w:val="left"/>
              <w:rPr>
                <w:rFonts w:ascii="Calibri" w:hAnsi="Calibri" w:eastAsia="SimSun" w:cs="SimSun"/>
                <w:b/>
                <w:bCs/>
                <w:sz w:val="18"/>
                <w:szCs w:val="18"/>
                <w:lang w:val="en-US"/>
              </w:rPr>
            </w:pPr>
          </w:p>
        </w:tc>
        <w:tc>
          <w:tcPr>
            <w:tcW w:w="1084" w:type="pct"/>
            <w:gridSpan w:val="2"/>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522FD413" w14:textId="77777777">
            <w:pPr>
              <w:jc w:val="left"/>
              <w:rPr>
                <w:rFonts w:ascii="Calibri" w:hAnsi="Calibri" w:eastAsia="SimSun" w:cs="SimSun"/>
                <w:sz w:val="18"/>
                <w:szCs w:val="18"/>
                <w:lang w:val="en-US"/>
              </w:rPr>
            </w:pPr>
          </w:p>
        </w:tc>
      </w:tr>
      <w:tr w:rsidRPr="00AD2514" w:rsidR="00B132A6" w:rsidTr="00B05CFC" w14:paraId="6D072AA9" w14:textId="77777777">
        <w:tc>
          <w:tcPr>
            <w:tcW w:w="146" w:type="pct"/>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4799A5DA" w14:textId="77777777">
            <w:pPr>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AD2514" w:rsidR="00B132A6" w:rsidP="00B05CFC" w:rsidRDefault="00B132A6" w14:paraId="6C7C67A5"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Student Name                                                                                                                                             Initials/Date</w:t>
            </w:r>
          </w:p>
        </w:tc>
        <w:tc>
          <w:tcPr>
            <w:tcW w:w="776" w:type="pct"/>
            <w:gridSpan w:val="2"/>
            <w:tcBorders>
              <w:top w:val="nil"/>
              <w:left w:val="nil"/>
              <w:bottom w:val="single" w:color="auto" w:sz="8" w:space="0"/>
              <w:right w:val="single" w:color="auto" w:sz="18" w:space="0"/>
            </w:tcBorders>
            <w:tcMar>
              <w:top w:w="0" w:type="dxa"/>
              <w:left w:w="108" w:type="dxa"/>
              <w:bottom w:w="0" w:type="dxa"/>
              <w:right w:w="108" w:type="dxa"/>
            </w:tcMar>
          </w:tcPr>
          <w:p w:rsidRPr="00AD2514" w:rsidR="00B132A6" w:rsidP="00B05CFC" w:rsidRDefault="00B132A6" w14:paraId="7BA121C5" w14:textId="77777777">
            <w:pPr>
              <w:jc w:val="left"/>
              <w:rPr>
                <w:rFonts w:ascii="Calibri" w:hAnsi="Calibri" w:eastAsia="SimSun" w:cs="SimSun"/>
                <w:b/>
                <w:bCs/>
                <w:sz w:val="18"/>
                <w:szCs w:val="18"/>
                <w:lang w:val="en-US"/>
              </w:rPr>
            </w:pPr>
          </w:p>
        </w:tc>
        <w:tc>
          <w:tcPr>
            <w:tcW w:w="1084" w:type="pct"/>
            <w:gridSpan w:val="2"/>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B132A6" w:rsidP="00B05CFC" w:rsidRDefault="00B132A6" w14:paraId="6F997415" w14:textId="77777777">
            <w:pPr>
              <w:jc w:val="left"/>
              <w:rPr>
                <w:rFonts w:ascii="Calibri" w:hAnsi="Calibri" w:eastAsia="SimSun" w:cs="SimSun"/>
                <w:sz w:val="18"/>
                <w:szCs w:val="18"/>
                <w:lang w:val="en-US"/>
              </w:rPr>
            </w:pPr>
          </w:p>
        </w:tc>
      </w:tr>
    </w:tbl>
    <w:p w:rsidRPr="00AD2514" w:rsidR="00B132A6" w:rsidP="00B132A6" w:rsidRDefault="00B132A6" w14:paraId="7A2330DD" w14:textId="77777777">
      <w:pPr>
        <w:jc w:val="left"/>
        <w:rPr>
          <w:rFonts w:ascii="Calibri" w:hAnsi="Calibri" w:eastAsia="Times New Roman"/>
          <w:b/>
          <w:sz w:val="20"/>
          <w:szCs w:val="20"/>
          <w:lang w:val="en-US" w:eastAsia="en-IE"/>
        </w:rPr>
      </w:pPr>
      <w:r w:rsidRPr="00AD2514">
        <w:rPr>
          <w:rFonts w:ascii="Calibri" w:hAnsi="Calibri" w:eastAsia="Times New Roman"/>
          <w:b/>
          <w:sz w:val="20"/>
          <w:szCs w:val="20"/>
          <w:lang w:val="en-US" w:eastAsia="en-IE"/>
        </w:rPr>
        <w:br w:type="page"/>
      </w:r>
      <w:r w:rsidRPr="00AD2514">
        <w:rPr>
          <w:rFonts w:ascii="Calibri" w:hAnsi="Calibri" w:eastAsia="Times New Roman"/>
          <w:b/>
          <w:sz w:val="20"/>
          <w:szCs w:val="20"/>
          <w:lang w:val="en-US" w:eastAsia="en-IE"/>
        </w:rPr>
        <w:t xml:space="preserve">Please document </w:t>
      </w:r>
      <w:proofErr w:type="spellStart"/>
      <w:r w:rsidRPr="00AD2514">
        <w:rPr>
          <w:rFonts w:ascii="Calibri" w:hAnsi="Calibri" w:eastAsia="Times New Roman"/>
          <w:b/>
          <w:sz w:val="20"/>
          <w:szCs w:val="20"/>
          <w:lang w:val="en-US" w:eastAsia="en-IE"/>
        </w:rPr>
        <w:t>behaviour</w:t>
      </w:r>
      <w:proofErr w:type="spellEnd"/>
      <w:r>
        <w:rPr>
          <w:rFonts w:ascii="Calibri" w:hAnsi="Calibri" w:eastAsia="Times New Roman"/>
          <w:b/>
          <w:sz w:val="20"/>
          <w:szCs w:val="20"/>
          <w:lang w:val="en-US" w:eastAsia="en-IE"/>
        </w:rPr>
        <w:t xml:space="preserve"> </w:t>
      </w:r>
      <w:r w:rsidRPr="00AD2514">
        <w:rPr>
          <w:rFonts w:ascii="Calibri" w:hAnsi="Calibri" w:eastAsia="Times New Roman"/>
          <w:b/>
          <w:sz w:val="20"/>
          <w:szCs w:val="20"/>
          <w:lang w:val="en-US" w:eastAsia="en-IE"/>
        </w:rPr>
        <w:t>causing concern and the actions taken / to be taken by Practice Educator and student</w:t>
      </w:r>
    </w:p>
    <w:p w:rsidRPr="00AD2514" w:rsidR="00B132A6" w:rsidP="00B132A6" w:rsidRDefault="00B132A6" w14:paraId="331676E3" w14:textId="77777777">
      <w:pPr>
        <w:jc w:val="left"/>
        <w:rPr>
          <w:rFonts w:ascii="Calibri" w:hAnsi="Calibri" w:eastAsia="Times New Roman"/>
          <w:b/>
          <w:sz w:val="20"/>
          <w:szCs w:val="20"/>
          <w:lang w:val="en-US" w:eastAsia="en-I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4"/>
        <w:gridCol w:w="6157"/>
        <w:gridCol w:w="2977"/>
      </w:tblGrid>
      <w:tr w:rsidRPr="00AD2514" w:rsidR="00B132A6" w:rsidTr="00B05CFC" w14:paraId="074FAC43" w14:textId="77777777">
        <w:tc>
          <w:tcPr>
            <w:tcW w:w="1726" w:type="pct"/>
            <w:tcBorders>
              <w:top w:val="single" w:color="auto" w:sz="4" w:space="0"/>
              <w:left w:val="single" w:color="auto" w:sz="4" w:space="0"/>
              <w:bottom w:val="single" w:color="auto" w:sz="4" w:space="0"/>
              <w:right w:val="single" w:color="auto" w:sz="4" w:space="0"/>
            </w:tcBorders>
            <w:hideMark/>
          </w:tcPr>
          <w:p w:rsidRPr="00AD2514" w:rsidR="00B132A6" w:rsidP="00B05CFC" w:rsidRDefault="00B132A6" w14:paraId="7FDBABD1" w14:textId="77777777">
            <w:pPr>
              <w:jc w:val="left"/>
              <w:rPr>
                <w:rFonts w:ascii="Calibri" w:hAnsi="Calibri" w:eastAsia="Times New Roman"/>
                <w:b/>
                <w:sz w:val="20"/>
                <w:szCs w:val="20"/>
                <w:lang w:val="en-US" w:eastAsia="en-IE"/>
              </w:rPr>
            </w:pPr>
            <w:r w:rsidRPr="00AD2514">
              <w:rPr>
                <w:rFonts w:ascii="Calibri" w:hAnsi="Calibri" w:eastAsia="Times New Roman"/>
                <w:b/>
                <w:sz w:val="20"/>
                <w:szCs w:val="20"/>
                <w:lang w:val="en-US" w:eastAsia="en-IE"/>
              </w:rPr>
              <w:t>Description of the</w:t>
            </w:r>
            <w:r w:rsidRPr="00AD2514">
              <w:rPr>
                <w:rFonts w:ascii="Calibri" w:hAnsi="Calibri" w:eastAsia="Times New Roman"/>
                <w:b/>
                <w:sz w:val="20"/>
                <w:szCs w:val="20"/>
                <w:lang w:eastAsia="en-IE"/>
              </w:rPr>
              <w:t xml:space="preserve"> behaviour</w:t>
            </w:r>
            <w:r w:rsidRPr="00AD2514">
              <w:rPr>
                <w:rFonts w:ascii="Calibri" w:hAnsi="Calibri" w:eastAsia="Times New Roman"/>
                <w:b/>
                <w:sz w:val="20"/>
                <w:szCs w:val="20"/>
                <w:lang w:val="en-US" w:eastAsia="en-IE"/>
              </w:rPr>
              <w:t>/s and actions taken / feedback by the Practice Educator. (Please indicate if the HEI has been contacted)</w:t>
            </w:r>
          </w:p>
        </w:tc>
        <w:tc>
          <w:tcPr>
            <w:tcW w:w="2207" w:type="pct"/>
            <w:tcBorders>
              <w:top w:val="single" w:color="auto" w:sz="4" w:space="0"/>
              <w:left w:val="single" w:color="auto" w:sz="4" w:space="0"/>
              <w:bottom w:val="single" w:color="auto" w:sz="4" w:space="0"/>
              <w:right w:val="single" w:color="auto" w:sz="4" w:space="0"/>
            </w:tcBorders>
            <w:hideMark/>
          </w:tcPr>
          <w:p w:rsidRPr="00AD2514" w:rsidR="00B132A6" w:rsidP="00B05CFC" w:rsidRDefault="00B132A6" w14:paraId="295B6A76" w14:textId="77777777">
            <w:pPr>
              <w:spacing w:line="276" w:lineRule="auto"/>
              <w:jc w:val="left"/>
              <w:rPr>
                <w:rFonts w:ascii="Calibri" w:hAnsi="Calibri" w:eastAsia="Times New Roman"/>
                <w:b/>
                <w:sz w:val="20"/>
                <w:szCs w:val="20"/>
                <w:lang w:val="en-US" w:eastAsia="en-IE"/>
              </w:rPr>
            </w:pPr>
            <w:r w:rsidRPr="00AD2514">
              <w:rPr>
                <w:rFonts w:ascii="Calibri" w:hAnsi="Calibri" w:eastAsia="Times New Roman"/>
                <w:b/>
                <w:sz w:val="20"/>
                <w:szCs w:val="20"/>
                <w:lang w:val="en-US" w:eastAsia="en-IE"/>
              </w:rPr>
              <w:t xml:space="preserve">Student Speech and Language Therapist Action Plan </w:t>
            </w:r>
          </w:p>
        </w:tc>
        <w:tc>
          <w:tcPr>
            <w:tcW w:w="1067" w:type="pct"/>
            <w:tcBorders>
              <w:top w:val="single" w:color="auto" w:sz="4" w:space="0"/>
              <w:left w:val="single" w:color="auto" w:sz="4" w:space="0"/>
              <w:bottom w:val="single" w:color="auto" w:sz="4" w:space="0"/>
              <w:right w:val="single" w:color="auto" w:sz="4" w:space="0"/>
            </w:tcBorders>
            <w:hideMark/>
          </w:tcPr>
          <w:p w:rsidRPr="00AD2514" w:rsidR="00B132A6" w:rsidP="00B05CFC" w:rsidRDefault="00B132A6" w14:paraId="330FFC52" w14:textId="77777777">
            <w:pPr>
              <w:spacing w:line="276" w:lineRule="auto"/>
              <w:jc w:val="left"/>
              <w:rPr>
                <w:rFonts w:ascii="Calibri" w:hAnsi="Calibri" w:eastAsia="Times New Roman"/>
                <w:b/>
                <w:sz w:val="20"/>
                <w:szCs w:val="20"/>
                <w:lang w:val="en-US" w:eastAsia="en-IE"/>
              </w:rPr>
            </w:pPr>
            <w:r w:rsidRPr="00AD2514">
              <w:rPr>
                <w:rFonts w:ascii="Calibri" w:hAnsi="Calibri" w:eastAsia="Times New Roman"/>
                <w:b/>
                <w:sz w:val="20"/>
                <w:szCs w:val="20"/>
                <w:lang w:val="en-US" w:eastAsia="en-IE"/>
              </w:rPr>
              <w:t>Outcome</w:t>
            </w:r>
          </w:p>
        </w:tc>
      </w:tr>
      <w:tr w:rsidRPr="00AD2514" w:rsidR="00B132A6" w:rsidTr="00B05CFC" w14:paraId="174156AB" w14:textId="77777777">
        <w:trPr>
          <w:trHeight w:val="5454"/>
        </w:trPr>
        <w:tc>
          <w:tcPr>
            <w:tcW w:w="1726" w:type="pct"/>
            <w:tcBorders>
              <w:top w:val="single" w:color="auto" w:sz="4" w:space="0"/>
              <w:left w:val="single" w:color="auto" w:sz="4" w:space="0"/>
              <w:bottom w:val="single" w:color="auto" w:sz="4" w:space="0"/>
              <w:right w:val="single" w:color="auto" w:sz="4" w:space="0"/>
            </w:tcBorders>
          </w:tcPr>
          <w:p w:rsidRPr="00AD2514" w:rsidR="00B132A6" w:rsidP="00B05CFC" w:rsidRDefault="00B132A6" w14:paraId="16902AFC" w14:textId="77777777">
            <w:pPr>
              <w:jc w:val="left"/>
              <w:rPr>
                <w:rFonts w:ascii="Calibri" w:hAnsi="Calibri" w:eastAsia="Times New Roman"/>
                <w:sz w:val="20"/>
                <w:szCs w:val="20"/>
                <w:lang w:val="en-US" w:eastAsia="en-IE"/>
              </w:rPr>
            </w:pPr>
          </w:p>
          <w:p w:rsidRPr="00AD2514" w:rsidR="00B132A6" w:rsidP="00B05CFC" w:rsidRDefault="00B132A6" w14:paraId="33CDB235" w14:textId="77777777">
            <w:pPr>
              <w:jc w:val="left"/>
              <w:rPr>
                <w:rFonts w:ascii="Calibri" w:hAnsi="Calibri" w:eastAsia="Times New Roman"/>
                <w:sz w:val="20"/>
                <w:szCs w:val="20"/>
                <w:lang w:val="en-US" w:eastAsia="en-IE"/>
              </w:rPr>
            </w:pPr>
          </w:p>
          <w:p w:rsidRPr="00AD2514" w:rsidR="00B132A6" w:rsidP="00B05CFC" w:rsidRDefault="00B132A6" w14:paraId="753A589E" w14:textId="77777777">
            <w:pPr>
              <w:jc w:val="left"/>
              <w:rPr>
                <w:rFonts w:ascii="Calibri" w:hAnsi="Calibri" w:eastAsia="Times New Roman"/>
                <w:sz w:val="20"/>
                <w:szCs w:val="20"/>
                <w:lang w:val="en-US" w:eastAsia="en-IE"/>
              </w:rPr>
            </w:pPr>
          </w:p>
          <w:p w:rsidRPr="00AD2514" w:rsidR="00B132A6" w:rsidP="00B05CFC" w:rsidRDefault="00B132A6" w14:paraId="5A669C88" w14:textId="77777777">
            <w:pPr>
              <w:jc w:val="left"/>
              <w:rPr>
                <w:rFonts w:ascii="Calibri" w:hAnsi="Calibri" w:eastAsia="Times New Roman"/>
                <w:sz w:val="20"/>
                <w:szCs w:val="20"/>
                <w:lang w:val="en-US" w:eastAsia="en-IE"/>
              </w:rPr>
            </w:pPr>
          </w:p>
          <w:p w:rsidRPr="00AD2514" w:rsidR="00B132A6" w:rsidP="00B05CFC" w:rsidRDefault="00B132A6" w14:paraId="2D90066B" w14:textId="77777777">
            <w:pPr>
              <w:jc w:val="left"/>
              <w:rPr>
                <w:rFonts w:ascii="Calibri" w:hAnsi="Calibri" w:eastAsia="Times New Roman"/>
                <w:sz w:val="20"/>
                <w:szCs w:val="20"/>
                <w:lang w:val="en-US" w:eastAsia="en-IE"/>
              </w:rPr>
            </w:pPr>
          </w:p>
          <w:p w:rsidRPr="00AD2514" w:rsidR="00B132A6" w:rsidP="00B05CFC" w:rsidRDefault="00B132A6" w14:paraId="0952F7C3" w14:textId="77777777">
            <w:pPr>
              <w:jc w:val="left"/>
              <w:rPr>
                <w:rFonts w:ascii="Calibri" w:hAnsi="Calibri" w:eastAsia="Times New Roman"/>
                <w:sz w:val="20"/>
                <w:szCs w:val="20"/>
                <w:lang w:val="en-US" w:eastAsia="en-IE"/>
              </w:rPr>
            </w:pPr>
          </w:p>
          <w:p w:rsidRPr="00AD2514" w:rsidR="00B132A6" w:rsidP="00B05CFC" w:rsidRDefault="00B132A6" w14:paraId="4EF7B2DB" w14:textId="77777777">
            <w:pPr>
              <w:jc w:val="left"/>
              <w:rPr>
                <w:rFonts w:ascii="Calibri" w:hAnsi="Calibri" w:eastAsia="Times New Roman"/>
                <w:sz w:val="20"/>
                <w:szCs w:val="20"/>
                <w:lang w:val="en-US" w:eastAsia="en-IE"/>
              </w:rPr>
            </w:pPr>
          </w:p>
          <w:p w:rsidRPr="00AD2514" w:rsidR="00B132A6" w:rsidP="00B05CFC" w:rsidRDefault="00B132A6" w14:paraId="0F954C2F" w14:textId="77777777">
            <w:pPr>
              <w:jc w:val="left"/>
              <w:rPr>
                <w:rFonts w:ascii="Calibri" w:hAnsi="Calibri" w:eastAsia="Times New Roman"/>
                <w:sz w:val="20"/>
                <w:szCs w:val="20"/>
                <w:lang w:val="en-US" w:eastAsia="en-IE"/>
              </w:rPr>
            </w:pPr>
          </w:p>
          <w:p w:rsidRPr="00AD2514" w:rsidR="00B132A6" w:rsidP="00B05CFC" w:rsidRDefault="00B132A6" w14:paraId="6D986BA2" w14:textId="77777777">
            <w:pPr>
              <w:jc w:val="left"/>
              <w:rPr>
                <w:rFonts w:ascii="Calibri" w:hAnsi="Calibri" w:eastAsia="Times New Roman"/>
                <w:sz w:val="20"/>
                <w:szCs w:val="20"/>
                <w:lang w:val="en-US" w:eastAsia="en-IE"/>
              </w:rPr>
            </w:pPr>
          </w:p>
          <w:p w:rsidRPr="00AD2514" w:rsidR="00B132A6" w:rsidP="00B05CFC" w:rsidRDefault="00B132A6" w14:paraId="0B660769" w14:textId="77777777">
            <w:pPr>
              <w:jc w:val="left"/>
              <w:rPr>
                <w:rFonts w:ascii="Calibri" w:hAnsi="Calibri" w:eastAsia="Times New Roman"/>
                <w:sz w:val="20"/>
                <w:szCs w:val="20"/>
                <w:lang w:val="en-US" w:eastAsia="en-IE"/>
              </w:rPr>
            </w:pPr>
          </w:p>
          <w:p w:rsidRPr="00AD2514" w:rsidR="00B132A6" w:rsidP="00B05CFC" w:rsidRDefault="00B132A6" w14:paraId="64370DCD" w14:textId="77777777">
            <w:pPr>
              <w:jc w:val="left"/>
              <w:rPr>
                <w:rFonts w:ascii="Calibri" w:hAnsi="Calibri" w:eastAsia="Times New Roman"/>
                <w:sz w:val="20"/>
                <w:szCs w:val="20"/>
                <w:lang w:val="en-US" w:eastAsia="en-IE"/>
              </w:rPr>
            </w:pPr>
          </w:p>
          <w:p w:rsidRPr="00AD2514" w:rsidR="00B132A6" w:rsidP="00B05CFC" w:rsidRDefault="00B132A6" w14:paraId="2F195654" w14:textId="77777777">
            <w:pPr>
              <w:jc w:val="left"/>
              <w:rPr>
                <w:rFonts w:ascii="Calibri" w:hAnsi="Calibri" w:eastAsia="Times New Roman"/>
                <w:sz w:val="20"/>
                <w:szCs w:val="20"/>
                <w:lang w:val="en-US" w:eastAsia="en-IE"/>
              </w:rPr>
            </w:pPr>
          </w:p>
          <w:p w:rsidRPr="00AD2514" w:rsidR="00B132A6" w:rsidP="00B05CFC" w:rsidRDefault="00B132A6" w14:paraId="7A119AB8" w14:textId="77777777">
            <w:pPr>
              <w:jc w:val="left"/>
              <w:rPr>
                <w:rFonts w:ascii="Calibri" w:hAnsi="Calibri" w:eastAsia="Times New Roman"/>
                <w:sz w:val="20"/>
                <w:szCs w:val="20"/>
                <w:lang w:val="en-US" w:eastAsia="en-IE"/>
              </w:rPr>
            </w:pPr>
          </w:p>
          <w:p w:rsidRPr="00AD2514" w:rsidR="00B132A6" w:rsidP="00B05CFC" w:rsidRDefault="00B132A6" w14:paraId="10698C9E" w14:textId="77777777">
            <w:pPr>
              <w:jc w:val="left"/>
              <w:rPr>
                <w:rFonts w:ascii="Calibri" w:hAnsi="Calibri" w:eastAsia="Times New Roman"/>
                <w:sz w:val="20"/>
                <w:szCs w:val="20"/>
                <w:lang w:val="en-US" w:eastAsia="en-IE"/>
              </w:rPr>
            </w:pPr>
          </w:p>
          <w:p w:rsidRPr="00AD2514" w:rsidR="00B132A6" w:rsidP="00B05CFC" w:rsidRDefault="00B132A6" w14:paraId="3C4441F8" w14:textId="77777777">
            <w:pPr>
              <w:jc w:val="left"/>
              <w:rPr>
                <w:rFonts w:ascii="Calibri" w:hAnsi="Calibri" w:eastAsia="Times New Roman"/>
                <w:sz w:val="20"/>
                <w:szCs w:val="20"/>
                <w:lang w:val="en-US" w:eastAsia="en-IE"/>
              </w:rPr>
            </w:pPr>
          </w:p>
          <w:p w:rsidRPr="00AD2514" w:rsidR="00B132A6" w:rsidP="00B05CFC" w:rsidRDefault="00B132A6" w14:paraId="21A3A641" w14:textId="77777777">
            <w:pPr>
              <w:spacing w:after="200" w:line="276" w:lineRule="auto"/>
              <w:jc w:val="left"/>
              <w:rPr>
                <w:rFonts w:ascii="Calibri" w:hAnsi="Calibri" w:eastAsia="Times New Roman"/>
                <w:sz w:val="20"/>
                <w:szCs w:val="20"/>
                <w:lang w:val="en-US" w:eastAsia="en-IE"/>
              </w:rPr>
            </w:pPr>
          </w:p>
        </w:tc>
        <w:tc>
          <w:tcPr>
            <w:tcW w:w="2207" w:type="pct"/>
            <w:tcBorders>
              <w:top w:val="single" w:color="auto" w:sz="4" w:space="0"/>
              <w:left w:val="single" w:color="auto" w:sz="4" w:space="0"/>
              <w:bottom w:val="single" w:color="auto" w:sz="4" w:space="0"/>
              <w:right w:val="single" w:color="auto" w:sz="4" w:space="0"/>
            </w:tcBorders>
          </w:tcPr>
          <w:p w:rsidRPr="00AD2514" w:rsidR="00B132A6" w:rsidP="00B05CFC" w:rsidRDefault="00B132A6" w14:paraId="1E2DD951" w14:textId="77777777">
            <w:pPr>
              <w:spacing w:after="200" w:line="276" w:lineRule="auto"/>
              <w:jc w:val="left"/>
              <w:rPr>
                <w:rFonts w:ascii="Calibri" w:hAnsi="Calibri" w:eastAsia="Times New Roman"/>
                <w:sz w:val="20"/>
                <w:szCs w:val="20"/>
                <w:lang w:val="en-US" w:eastAsia="en-IE"/>
              </w:rPr>
            </w:pPr>
          </w:p>
        </w:tc>
        <w:tc>
          <w:tcPr>
            <w:tcW w:w="1067" w:type="pct"/>
            <w:tcBorders>
              <w:top w:val="single" w:color="auto" w:sz="4" w:space="0"/>
              <w:left w:val="single" w:color="auto" w:sz="4" w:space="0"/>
              <w:bottom w:val="single" w:color="auto" w:sz="4" w:space="0"/>
              <w:right w:val="single" w:color="auto" w:sz="4" w:space="0"/>
            </w:tcBorders>
          </w:tcPr>
          <w:p w:rsidRPr="00AD2514" w:rsidR="00B132A6" w:rsidP="00B05CFC" w:rsidRDefault="00B132A6" w14:paraId="5FF6B9C3" w14:textId="77777777">
            <w:pPr>
              <w:spacing w:after="200" w:line="276" w:lineRule="auto"/>
              <w:jc w:val="left"/>
              <w:rPr>
                <w:rFonts w:ascii="Calibri" w:hAnsi="Calibri" w:eastAsia="Times New Roman"/>
                <w:sz w:val="20"/>
                <w:szCs w:val="20"/>
                <w:lang w:val="en-US" w:eastAsia="en-IE"/>
              </w:rPr>
            </w:pPr>
          </w:p>
        </w:tc>
      </w:tr>
    </w:tbl>
    <w:p w:rsidRPr="00AD2514" w:rsidR="00B132A6" w:rsidP="00B132A6" w:rsidRDefault="00B132A6" w14:paraId="40A69605" w14:textId="77777777">
      <w:pPr>
        <w:rPr>
          <w:rFonts w:ascii="Calibri" w:hAnsi="Calibri" w:eastAsia="Times New Roman"/>
          <w:b/>
          <w:sz w:val="20"/>
          <w:szCs w:val="20"/>
          <w:lang w:val="en-US"/>
        </w:rPr>
      </w:pPr>
      <w:r w:rsidRPr="00AD2514">
        <w:rPr>
          <w:rFonts w:ascii="Calibri" w:hAnsi="Calibri" w:eastAsia="Times New Roman"/>
          <w:b/>
          <w:sz w:val="20"/>
          <w:szCs w:val="20"/>
          <w:lang w:val="en-US"/>
        </w:rPr>
        <w:t>Comments</w:t>
      </w:r>
    </w:p>
    <w:tbl>
      <w:tblPr>
        <w:tblStyle w:val="TableGrid3"/>
        <w:tblW w:w="0" w:type="auto"/>
        <w:tblLook w:val="04A0" w:firstRow="1" w:lastRow="0" w:firstColumn="1" w:lastColumn="0" w:noHBand="0" w:noVBand="1"/>
      </w:tblPr>
      <w:tblGrid>
        <w:gridCol w:w="13948"/>
      </w:tblGrid>
      <w:tr w:rsidRPr="00AD2514" w:rsidR="00B132A6" w:rsidTr="00B05CFC" w14:paraId="28A5306C" w14:textId="77777777">
        <w:tc>
          <w:tcPr>
            <w:tcW w:w="13948" w:type="dxa"/>
            <w:tcBorders>
              <w:top w:val="single" w:color="auto" w:sz="4" w:space="0"/>
              <w:left w:val="single" w:color="auto" w:sz="4" w:space="0"/>
              <w:bottom w:val="single" w:color="auto" w:sz="4" w:space="0"/>
              <w:right w:val="single" w:color="auto" w:sz="4" w:space="0"/>
            </w:tcBorders>
          </w:tcPr>
          <w:p w:rsidR="00B132A6" w:rsidP="00B05CFC" w:rsidRDefault="00B132A6" w14:paraId="51D6049F" w14:textId="77777777">
            <w:pPr>
              <w:rPr>
                <w:rFonts w:ascii="Calibri" w:hAnsi="Calibri" w:eastAsia="Times New Roman" w:cs="Arial"/>
                <w:b/>
                <w:lang w:val="en-US"/>
              </w:rPr>
            </w:pPr>
          </w:p>
          <w:p w:rsidR="00B132A6" w:rsidP="00B05CFC" w:rsidRDefault="00B132A6" w14:paraId="1A7C3A8E" w14:textId="77777777">
            <w:pPr>
              <w:rPr>
                <w:rFonts w:ascii="Calibri" w:hAnsi="Calibri" w:eastAsia="Times New Roman" w:cs="Arial"/>
                <w:b/>
                <w:lang w:val="en-US"/>
              </w:rPr>
            </w:pPr>
          </w:p>
          <w:p w:rsidR="00B132A6" w:rsidP="00B05CFC" w:rsidRDefault="00B132A6" w14:paraId="2ADF178E" w14:textId="77777777">
            <w:pPr>
              <w:rPr>
                <w:rFonts w:ascii="Calibri" w:hAnsi="Calibri" w:eastAsia="Times New Roman" w:cs="Arial"/>
                <w:b/>
                <w:lang w:val="en-US"/>
              </w:rPr>
            </w:pPr>
          </w:p>
          <w:p w:rsidR="00B132A6" w:rsidP="00B05CFC" w:rsidRDefault="00B132A6" w14:paraId="4B975E61" w14:textId="77777777">
            <w:pPr>
              <w:rPr>
                <w:rFonts w:ascii="Calibri" w:hAnsi="Calibri" w:eastAsia="Times New Roman" w:cs="Arial"/>
                <w:b/>
                <w:lang w:val="en-US"/>
              </w:rPr>
            </w:pPr>
          </w:p>
          <w:p w:rsidR="00B132A6" w:rsidP="00B05CFC" w:rsidRDefault="00B132A6" w14:paraId="090C8722" w14:textId="77777777">
            <w:pPr>
              <w:rPr>
                <w:rFonts w:ascii="Calibri" w:hAnsi="Calibri" w:eastAsia="Times New Roman" w:cs="Arial"/>
                <w:b/>
                <w:lang w:val="en-US"/>
              </w:rPr>
            </w:pPr>
          </w:p>
          <w:p w:rsidRPr="00AD2514" w:rsidR="00B132A6" w:rsidP="00B05CFC" w:rsidRDefault="00B132A6" w14:paraId="40A8D94D" w14:textId="77777777">
            <w:pPr>
              <w:rPr>
                <w:rFonts w:ascii="Calibri" w:hAnsi="Calibri" w:eastAsia="Times New Roman" w:cs="Arial"/>
                <w:b/>
                <w:lang w:val="en-US"/>
              </w:rPr>
            </w:pPr>
          </w:p>
        </w:tc>
      </w:tr>
    </w:tbl>
    <w:p w:rsidRPr="00AD2514" w:rsidR="00B132A6" w:rsidP="00B132A6" w:rsidRDefault="00B132A6" w14:paraId="643F63B8" w14:textId="77777777">
      <w:pPr>
        <w:jc w:val="left"/>
        <w:rPr>
          <w:rFonts w:ascii="Calibri" w:hAnsi="Calibri" w:eastAsia="Times New Roman"/>
          <w:sz w:val="20"/>
          <w:szCs w:val="20"/>
          <w:lang w:val="en-US"/>
        </w:rPr>
      </w:pPr>
    </w:p>
    <w:p w:rsidRPr="00B132A6" w:rsidR="00CF391D" w:rsidP="00CF391D" w:rsidRDefault="00CF391D" w14:paraId="0466DB13" w14:textId="77777777">
      <w:pPr>
        <w:pBdr>
          <w:top w:val="single" w:color="auto" w:sz="4" w:space="1"/>
          <w:left w:val="single" w:color="auto" w:sz="4" w:space="4"/>
          <w:bottom w:val="single" w:color="auto" w:sz="4" w:space="1"/>
          <w:right w:val="single" w:color="auto" w:sz="4" w:space="4"/>
        </w:pBdr>
        <w:shd w:val="clear" w:color="auto" w:fill="F2F2F2"/>
        <w:jc w:val="left"/>
        <w:rPr>
          <w:rFonts w:ascii="Calibri" w:hAnsi="Calibri" w:eastAsia="Times New Roman" w:cs="Arial"/>
          <w:b/>
          <w:lang w:val="en-US"/>
        </w:rPr>
      </w:pPr>
      <w:r w:rsidRPr="00B132A6">
        <w:rPr>
          <w:rFonts w:ascii="Calibri" w:hAnsi="Calibri" w:eastAsia="Times New Roman" w:cs="Arial"/>
          <w:b/>
          <w:lang w:val="en-US"/>
        </w:rPr>
        <w:t>Clin</w:t>
      </w:r>
      <w:r w:rsidRPr="00B132A6">
        <w:rPr>
          <w:rFonts w:ascii="Calibri" w:hAnsi="Calibri" w:eastAsia="Times New Roman" w:cs="Arial"/>
          <w:b/>
          <w:shd w:val="clear" w:color="auto" w:fill="F2F2F2"/>
          <w:lang w:val="en-US"/>
        </w:rPr>
        <w:t>i</w:t>
      </w:r>
      <w:r w:rsidRPr="00B132A6">
        <w:rPr>
          <w:rFonts w:ascii="Calibri" w:hAnsi="Calibri" w:eastAsia="Times New Roman" w:cs="Arial"/>
          <w:b/>
          <w:lang w:val="en-US"/>
        </w:rPr>
        <w:t xml:space="preserve">cal assessment and planning for communication and feeding, eating, drinking and swallowing </w:t>
      </w:r>
      <w:proofErr w:type="gramStart"/>
      <w:r w:rsidRPr="00B132A6">
        <w:rPr>
          <w:rFonts w:ascii="Calibri" w:hAnsi="Calibri" w:eastAsia="Times New Roman" w:cs="Arial"/>
          <w:b/>
          <w:lang w:val="en-US"/>
        </w:rPr>
        <w:t>disorders</w:t>
      </w:r>
      <w:proofErr w:type="gramEnd"/>
      <w:r w:rsidRPr="00B132A6">
        <w:rPr>
          <w:rFonts w:ascii="Calibri" w:hAnsi="Calibri" w:eastAsia="Times New Roman" w:cs="Arial"/>
          <w:b/>
          <w:lang w:val="en-US"/>
        </w:rPr>
        <w:t xml:space="preserve"> </w:t>
      </w:r>
    </w:p>
    <w:p w:rsidRPr="00AD2514" w:rsidR="00CF391D" w:rsidP="00CF391D" w:rsidRDefault="00B132A6" w14:paraId="78EF2617" w14:textId="360C56B3">
      <w:pPr>
        <w:tabs>
          <w:tab w:val="left" w:pos="9540"/>
        </w:tabs>
        <w:jc w:val="center"/>
        <w:rPr>
          <w:rFonts w:ascii="Calibri" w:hAnsi="Calibri" w:eastAsia="Times New Roman"/>
          <w:b/>
          <w:sz w:val="20"/>
          <w:szCs w:val="20"/>
        </w:rPr>
      </w:pPr>
      <w:r>
        <w:rPr>
          <w:rFonts w:ascii="Calibri" w:hAnsi="Calibri" w:eastAsia="Times New Roman"/>
          <w:b/>
          <w:sz w:val="20"/>
          <w:szCs w:val="20"/>
        </w:rPr>
        <w:t xml:space="preserve"> </w:t>
      </w:r>
    </w:p>
    <w:tbl>
      <w:tblPr>
        <w:tblW w:w="5081"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41"/>
        <w:gridCol w:w="12533"/>
      </w:tblGrid>
      <w:tr w:rsidRPr="00AD2514" w:rsidR="00CF391D" w:rsidTr="23975C0D" w14:paraId="74D3395C" w14:textId="77777777">
        <w:tc>
          <w:tcPr>
            <w:tcW w:w="579" w:type="pct"/>
            <w:tcMar/>
          </w:tcPr>
          <w:p w:rsidRPr="00AD2514" w:rsidR="00CF391D" w:rsidP="00AB4015" w:rsidRDefault="00CF391D" w14:paraId="0995376C" w14:textId="77777777">
            <w:pPr>
              <w:autoSpaceDE w:val="0"/>
              <w:autoSpaceDN w:val="0"/>
              <w:adjustRightInd w:val="0"/>
              <w:jc w:val="left"/>
              <w:rPr>
                <w:rFonts w:ascii="Calibri" w:hAnsi="Calibri" w:eastAsia="Times New Roman"/>
                <w:b/>
                <w:bCs/>
                <w:color w:val="000000"/>
                <w:sz w:val="18"/>
                <w:szCs w:val="18"/>
              </w:rPr>
            </w:pPr>
            <w:r w:rsidRPr="00AD2514">
              <w:rPr>
                <w:rFonts w:ascii="Calibri" w:hAnsi="Calibri" w:eastAsia="Times New Roman"/>
                <w:b/>
                <w:bCs/>
                <w:color w:val="000000"/>
                <w:sz w:val="18"/>
                <w:szCs w:val="18"/>
              </w:rPr>
              <w:t xml:space="preserve">Rating </w:t>
            </w:r>
          </w:p>
        </w:tc>
        <w:tc>
          <w:tcPr>
            <w:tcW w:w="4421" w:type="pct"/>
            <w:tcMar/>
          </w:tcPr>
          <w:p w:rsidRPr="00AD2514" w:rsidR="00CF391D" w:rsidP="00AB4015" w:rsidRDefault="00CF391D" w14:paraId="3C7BCF79" w14:textId="77777777">
            <w:pPr>
              <w:autoSpaceDE w:val="0"/>
              <w:autoSpaceDN w:val="0"/>
              <w:adjustRightInd w:val="0"/>
              <w:jc w:val="left"/>
              <w:rPr>
                <w:rFonts w:ascii="Calibri" w:hAnsi="Calibri" w:eastAsia="Times New Roman"/>
                <w:b/>
                <w:bCs/>
                <w:color w:val="000000"/>
                <w:sz w:val="18"/>
                <w:szCs w:val="18"/>
              </w:rPr>
            </w:pPr>
            <w:r w:rsidRPr="00AD2514">
              <w:rPr>
                <w:rFonts w:ascii="Calibri" w:hAnsi="Calibri" w:eastAsia="Times New Roman"/>
                <w:b/>
                <w:bCs/>
                <w:color w:val="000000"/>
                <w:sz w:val="18"/>
                <w:szCs w:val="18"/>
              </w:rPr>
              <w:t>Descriptor</w:t>
            </w:r>
          </w:p>
        </w:tc>
      </w:tr>
      <w:tr w:rsidRPr="00AD2514" w:rsidR="00CF391D" w:rsidTr="23975C0D" w14:paraId="0E0B920C" w14:textId="77777777">
        <w:tc>
          <w:tcPr>
            <w:tcW w:w="579" w:type="pct"/>
            <w:tcMar/>
          </w:tcPr>
          <w:p w:rsidRPr="00AD2514" w:rsidR="00CF391D" w:rsidP="23975C0D" w:rsidRDefault="00CF391D" w14:paraId="664C678B" w14:textId="1BC0C644">
            <w:pPr>
              <w:pStyle w:val="Normal"/>
              <w:suppressLineNumbers w:val="0"/>
              <w:bidi w:val="0"/>
              <w:spacing w:before="0" w:beforeAutospacing="off" w:after="0" w:afterAutospacing="off" w:line="240" w:lineRule="auto"/>
              <w:ind w:left="0" w:right="0"/>
              <w:jc w:val="left"/>
              <w:rPr>
                <w:rFonts w:ascii="Calibri" w:hAnsi="Calibri" w:eastAsia="Times New Roman"/>
                <w:b w:val="1"/>
                <w:bCs w:val="1"/>
                <w:color w:val="000000" w:themeColor="text1" w:themeTint="FF" w:themeShade="FF"/>
                <w:sz w:val="18"/>
                <w:szCs w:val="18"/>
              </w:rPr>
            </w:pPr>
            <w:r w:rsidRPr="23975C0D" w:rsidR="00CF391D">
              <w:rPr>
                <w:rFonts w:ascii="Calibri" w:hAnsi="Calibri" w:eastAsia="Times New Roman"/>
                <w:b w:val="1"/>
                <w:bCs w:val="1"/>
                <w:color w:val="000000" w:themeColor="text1" w:themeTint="FF" w:themeShade="FF"/>
                <w:sz w:val="18"/>
                <w:szCs w:val="18"/>
              </w:rPr>
              <w:t>Not Rated</w:t>
            </w:r>
            <w:r w:rsidRPr="23975C0D" w:rsidR="5735AE25">
              <w:rPr>
                <w:rFonts w:ascii="Calibri" w:hAnsi="Calibri" w:eastAsia="Times New Roman"/>
                <w:b w:val="1"/>
                <w:bCs w:val="1"/>
                <w:color w:val="000000" w:themeColor="text1" w:themeTint="FF" w:themeShade="FF"/>
                <w:sz w:val="18"/>
                <w:szCs w:val="18"/>
              </w:rPr>
              <w:t xml:space="preserve"> (NR)</w:t>
            </w:r>
          </w:p>
        </w:tc>
        <w:tc>
          <w:tcPr>
            <w:tcW w:w="4421" w:type="pct"/>
            <w:tcMar/>
          </w:tcPr>
          <w:p w:rsidRPr="00AD2514" w:rsidR="00CF391D" w:rsidP="00AB4015" w:rsidRDefault="00CF391D" w14:paraId="1C2D39B5" w14:textId="05D20AAA">
            <w:pPr>
              <w:autoSpaceDE w:val="0"/>
              <w:autoSpaceDN w:val="0"/>
              <w:adjustRightInd w:val="0"/>
              <w:jc w:val="left"/>
              <w:rPr>
                <w:rFonts w:ascii="Calibri" w:hAnsi="Calibri" w:eastAsia="Times New Roman"/>
                <w:bCs/>
                <w:color w:val="000000"/>
                <w:sz w:val="18"/>
                <w:szCs w:val="18"/>
              </w:rPr>
            </w:pPr>
            <w:r w:rsidRPr="00AD2514">
              <w:rPr>
                <w:rFonts w:ascii="Calibri" w:hAnsi="Calibri" w:eastAsia="Times New Roman"/>
                <w:bCs/>
                <w:color w:val="000000"/>
                <w:sz w:val="18"/>
                <w:szCs w:val="18"/>
              </w:rPr>
              <w:t>The skill or knowledge has not been demonstrated yet as no opportunity has arisen.</w:t>
            </w:r>
            <w:r w:rsidR="00B132A6">
              <w:rPr>
                <w:rFonts w:ascii="Calibri" w:hAnsi="Calibri" w:eastAsia="Times New Roman"/>
                <w:bCs/>
                <w:color w:val="000000"/>
                <w:sz w:val="18"/>
                <w:szCs w:val="18"/>
              </w:rPr>
              <w:t xml:space="preserve"> </w:t>
            </w:r>
            <w:r w:rsidRPr="005977C3" w:rsidR="00B132A6">
              <w:rPr>
                <w:rFonts w:eastAsia="Times New Roman" w:asciiTheme="majorHAnsi" w:hAnsiTheme="majorHAnsi" w:cstheme="majorHAnsi"/>
                <w:bCs/>
                <w:color w:val="000000"/>
                <w:sz w:val="18"/>
                <w:szCs w:val="18"/>
              </w:rPr>
              <w:t>Please mark ‘N/R’ where applicable or leave blank.</w:t>
            </w:r>
          </w:p>
        </w:tc>
      </w:tr>
      <w:tr w:rsidRPr="00AD2514" w:rsidR="00CF391D" w:rsidTr="23975C0D" w14:paraId="5B830750" w14:textId="77777777">
        <w:tc>
          <w:tcPr>
            <w:tcW w:w="579" w:type="pct"/>
            <w:tcMar/>
          </w:tcPr>
          <w:p w:rsidRPr="00AD2514" w:rsidR="00CF391D" w:rsidP="00AB4015" w:rsidRDefault="00CF391D" w14:paraId="6CEEA029" w14:textId="0ACBADCB">
            <w:pPr>
              <w:autoSpaceDE w:val="0"/>
              <w:autoSpaceDN w:val="0"/>
              <w:adjustRightInd w:val="0"/>
              <w:jc w:val="left"/>
              <w:rPr>
                <w:rFonts w:ascii="Calibri" w:hAnsi="Calibri" w:eastAsia="Times New Roman"/>
                <w:b w:val="1"/>
                <w:bCs w:val="1"/>
                <w:color w:val="000000"/>
                <w:sz w:val="18"/>
                <w:szCs w:val="18"/>
              </w:rPr>
            </w:pPr>
            <w:r w:rsidRPr="23975C0D" w:rsidR="00CF391D">
              <w:rPr>
                <w:rFonts w:ascii="Calibri" w:hAnsi="Calibri" w:eastAsia="Times New Roman"/>
                <w:b w:val="1"/>
                <w:bCs w:val="1"/>
                <w:color w:val="000000" w:themeColor="text1" w:themeTint="FF" w:themeShade="FF"/>
                <w:sz w:val="18"/>
                <w:szCs w:val="18"/>
              </w:rPr>
              <w:t>Not Evident</w:t>
            </w:r>
            <w:r w:rsidRPr="23975C0D" w:rsidR="6DED9D6B">
              <w:rPr>
                <w:rFonts w:ascii="Calibri" w:hAnsi="Calibri" w:eastAsia="Times New Roman"/>
                <w:b w:val="1"/>
                <w:bCs w:val="1"/>
                <w:color w:val="000000" w:themeColor="text1" w:themeTint="FF" w:themeShade="FF"/>
                <w:sz w:val="18"/>
                <w:szCs w:val="18"/>
              </w:rPr>
              <w:t xml:space="preserve"> (NE)</w:t>
            </w:r>
          </w:p>
        </w:tc>
        <w:tc>
          <w:tcPr>
            <w:tcW w:w="4421" w:type="pct"/>
            <w:tcMar/>
          </w:tcPr>
          <w:p w:rsidRPr="00AD2514" w:rsidR="00CF391D" w:rsidP="00AB4015" w:rsidRDefault="00CF391D" w14:paraId="198341E1" w14:textId="77777777">
            <w:pPr>
              <w:autoSpaceDE w:val="0"/>
              <w:autoSpaceDN w:val="0"/>
              <w:adjustRightInd w:val="0"/>
              <w:jc w:val="left"/>
              <w:rPr>
                <w:rFonts w:ascii="Calibri" w:hAnsi="Calibri" w:eastAsia="Times New Roman"/>
                <w:color w:val="000000"/>
                <w:sz w:val="18"/>
                <w:szCs w:val="18"/>
              </w:rPr>
            </w:pPr>
            <w:r w:rsidRPr="00AD2514">
              <w:rPr>
                <w:rFonts w:ascii="Calibri" w:hAnsi="Calibri" w:eastAsia="Times New Roman"/>
                <w:color w:val="000000"/>
                <w:sz w:val="18"/>
                <w:szCs w:val="18"/>
              </w:rPr>
              <w:t xml:space="preserve">The skill or knowledge was not demonstrated despite learning opportunities, supervision and support being provided. </w:t>
            </w:r>
            <w:r w:rsidRPr="00AD2514">
              <w:rPr>
                <w:rFonts w:ascii="Calibri" w:hAnsi="Calibri" w:eastAsia="Times New Roman"/>
                <w:sz w:val="18"/>
                <w:szCs w:val="18"/>
                <w:lang w:val="en-IE"/>
              </w:rPr>
              <w:t xml:space="preserve"> </w:t>
            </w:r>
          </w:p>
        </w:tc>
      </w:tr>
      <w:tr w:rsidRPr="00AD2514" w:rsidR="00CF391D" w:rsidTr="23975C0D" w14:paraId="2FE89A3E" w14:textId="77777777">
        <w:tc>
          <w:tcPr>
            <w:tcW w:w="579" w:type="pct"/>
            <w:tcBorders>
              <w:bottom w:val="single" w:color="auto" w:sz="4" w:space="0"/>
            </w:tcBorders>
            <w:tcMar/>
          </w:tcPr>
          <w:p w:rsidRPr="00AD2514" w:rsidR="00CF391D" w:rsidP="00AB4015" w:rsidRDefault="00CF391D" w14:paraId="4CBC7934" w14:textId="01CA3998">
            <w:pPr>
              <w:jc w:val="left"/>
              <w:rPr>
                <w:rFonts w:ascii="Calibri" w:hAnsi="Calibri" w:eastAsia="Times New Roman"/>
                <w:b w:val="1"/>
                <w:bCs w:val="1"/>
                <w:color w:val="000000"/>
                <w:sz w:val="18"/>
                <w:szCs w:val="18"/>
              </w:rPr>
            </w:pPr>
            <w:r w:rsidRPr="23975C0D" w:rsidR="00CF391D">
              <w:rPr>
                <w:rFonts w:ascii="Calibri" w:hAnsi="Calibri" w:eastAsia="Times New Roman"/>
                <w:b w:val="1"/>
                <w:bCs w:val="1"/>
                <w:color w:val="000000" w:themeColor="text1" w:themeTint="FF" w:themeShade="FF"/>
                <w:sz w:val="18"/>
                <w:szCs w:val="18"/>
              </w:rPr>
              <w:t>Emerging</w:t>
            </w:r>
            <w:r w:rsidRPr="23975C0D" w:rsidR="2548EF9F">
              <w:rPr>
                <w:rFonts w:ascii="Calibri" w:hAnsi="Calibri" w:eastAsia="Times New Roman"/>
                <w:b w:val="1"/>
                <w:bCs w:val="1"/>
                <w:color w:val="000000" w:themeColor="text1" w:themeTint="FF" w:themeShade="FF"/>
                <w:sz w:val="18"/>
                <w:szCs w:val="18"/>
              </w:rPr>
              <w:t xml:space="preserve"> (Em)</w:t>
            </w:r>
          </w:p>
        </w:tc>
        <w:tc>
          <w:tcPr>
            <w:tcW w:w="4421" w:type="pct"/>
            <w:tcBorders>
              <w:bottom w:val="single" w:color="auto" w:sz="4" w:space="0"/>
            </w:tcBorders>
            <w:tcMar/>
          </w:tcPr>
          <w:p w:rsidRPr="00AD2514" w:rsidR="00CF391D" w:rsidP="00AB4015" w:rsidRDefault="00CF391D" w14:paraId="7582A45E" w14:textId="77777777">
            <w:pPr>
              <w:jc w:val="left"/>
              <w:rPr>
                <w:rFonts w:ascii="Calibri" w:hAnsi="Calibri" w:eastAsia="Times New Roman"/>
                <w:sz w:val="18"/>
                <w:szCs w:val="18"/>
                <w:lang w:val="en-IE"/>
              </w:rPr>
            </w:pPr>
            <w:r w:rsidRPr="00AD2514">
              <w:rPr>
                <w:rFonts w:ascii="Calibri" w:hAnsi="Calibri" w:eastAsia="Times New Roman"/>
                <w:color w:val="000000"/>
                <w:sz w:val="18"/>
                <w:szCs w:val="18"/>
              </w:rPr>
              <w:t xml:space="preserve">The student speech and language therapist </w:t>
            </w:r>
            <w:r w:rsidRPr="00AD2514">
              <w:rPr>
                <w:rFonts w:ascii="Calibri" w:hAnsi="Calibri" w:eastAsia="Times New Roman"/>
                <w:b/>
                <w:bCs/>
                <w:color w:val="000000"/>
                <w:sz w:val="18"/>
                <w:szCs w:val="18"/>
              </w:rPr>
              <w:t>has not consistently demonstrated</w:t>
            </w:r>
            <w:r w:rsidRPr="00AD2514">
              <w:rPr>
                <w:rFonts w:ascii="Calibri" w:hAnsi="Calibri" w:eastAsia="Times New Roman"/>
                <w:color w:val="000000"/>
                <w:sz w:val="18"/>
                <w:szCs w:val="18"/>
              </w:rPr>
              <w:t xml:space="preserve"> acceptable levels of clinical knowledge or skills expected of a novice.</w:t>
            </w:r>
          </w:p>
        </w:tc>
      </w:tr>
      <w:tr w:rsidRPr="00AD2514" w:rsidR="00CF391D" w:rsidTr="23975C0D" w14:paraId="020A7B52" w14:textId="77777777">
        <w:tc>
          <w:tcPr>
            <w:tcW w:w="579" w:type="pct"/>
            <w:tcBorders>
              <w:right w:val="single" w:color="auto" w:sz="4" w:space="0"/>
            </w:tcBorders>
            <w:shd w:val="clear" w:color="auto" w:fill="F2F2F2" w:themeFill="background1" w:themeFillShade="F2"/>
            <w:tcMar/>
          </w:tcPr>
          <w:p w:rsidRPr="00AD2514" w:rsidR="00CF391D" w:rsidP="23975C0D" w:rsidRDefault="00CF391D" w14:paraId="7749D10B" w14:textId="7CDBE066">
            <w:pPr>
              <w:spacing w:line="259" w:lineRule="auto"/>
              <w:jc w:val="left"/>
              <w:rPr>
                <w:rFonts w:ascii="Calibri" w:hAnsi="Calibri" w:eastAsia="Times New Roman"/>
                <w:b w:val="1"/>
                <w:bCs w:val="1"/>
                <w:color w:val="000000"/>
                <w:sz w:val="18"/>
                <w:szCs w:val="18"/>
              </w:rPr>
            </w:pPr>
            <w:r w:rsidRPr="23975C0D" w:rsidR="00CF391D">
              <w:rPr>
                <w:rFonts w:ascii="Calibri" w:hAnsi="Calibri" w:eastAsia="Times New Roman"/>
                <w:b w:val="1"/>
                <w:bCs w:val="1"/>
                <w:color w:val="000000" w:themeColor="text1" w:themeTint="FF" w:themeShade="FF"/>
                <w:sz w:val="18"/>
                <w:szCs w:val="18"/>
              </w:rPr>
              <w:t>Entry</w:t>
            </w:r>
            <w:r w:rsidRPr="23975C0D" w:rsidR="71EDDDFB">
              <w:rPr>
                <w:rFonts w:ascii="Calibri" w:hAnsi="Calibri" w:eastAsia="Times New Roman"/>
                <w:b w:val="1"/>
                <w:bCs w:val="1"/>
                <w:color w:val="000000" w:themeColor="text1" w:themeTint="FF" w:themeShade="FF"/>
                <w:sz w:val="18"/>
                <w:szCs w:val="18"/>
              </w:rPr>
              <w:t>/Evident</w:t>
            </w:r>
            <w:r w:rsidRPr="23975C0D" w:rsidR="00CF391D">
              <w:rPr>
                <w:rFonts w:ascii="Calibri" w:hAnsi="Calibri" w:eastAsia="Times New Roman"/>
                <w:b w:val="1"/>
                <w:bCs w:val="1"/>
                <w:color w:val="000000" w:themeColor="text1" w:themeTint="FF" w:themeShade="FF"/>
                <w:sz w:val="18"/>
                <w:szCs w:val="18"/>
              </w:rPr>
              <w:t xml:space="preserve"> Level</w:t>
            </w:r>
            <w:r w:rsidRPr="23975C0D" w:rsidR="58ED3C18">
              <w:rPr>
                <w:rFonts w:ascii="Calibri" w:hAnsi="Calibri" w:eastAsia="Times New Roman"/>
                <w:b w:val="1"/>
                <w:bCs w:val="1"/>
                <w:color w:val="000000" w:themeColor="text1" w:themeTint="FF" w:themeShade="FF"/>
                <w:sz w:val="18"/>
                <w:szCs w:val="18"/>
              </w:rPr>
              <w:t xml:space="preserve"> (E)</w:t>
            </w:r>
          </w:p>
        </w:tc>
        <w:tc>
          <w:tcPr>
            <w:tcW w:w="4421" w:type="pct"/>
            <w:tcBorders>
              <w:left w:val="single" w:color="auto" w:sz="4" w:space="0"/>
              <w:right w:val="single" w:color="auto" w:sz="4" w:space="0"/>
            </w:tcBorders>
            <w:shd w:val="clear" w:color="auto" w:fill="F2F2F2" w:themeFill="background1" w:themeFillShade="F2"/>
            <w:tcMar/>
          </w:tcPr>
          <w:p w:rsidRPr="00AD2514" w:rsidR="00CF391D" w:rsidP="00AB4015" w:rsidRDefault="00CF391D" w14:paraId="65E583C3" w14:textId="77777777">
            <w:pPr>
              <w:jc w:val="left"/>
              <w:rPr>
                <w:rFonts w:ascii="Calibri" w:hAnsi="Calibri" w:eastAsia="Times New Roman" w:cs="Arial"/>
                <w:sz w:val="18"/>
                <w:szCs w:val="18"/>
                <w:lang w:val="en-US"/>
              </w:rPr>
            </w:pPr>
            <w:r w:rsidRPr="5FF19171">
              <w:rPr>
                <w:rFonts w:ascii="Calibri" w:hAnsi="Calibri" w:eastAsia="Times New Roman" w:cs="Arial"/>
                <w:sz w:val="18"/>
                <w:szCs w:val="18"/>
                <w:lang w:val="en-US"/>
              </w:rPr>
              <w:t xml:space="preserve">Entry level student speech and language therapists will require active consultation and collaboration with the Practice Educators in all aspects of clinical work and </w:t>
            </w:r>
            <w:proofErr w:type="gramStart"/>
            <w:r w:rsidRPr="5FF19171">
              <w:rPr>
                <w:rFonts w:ascii="Calibri" w:hAnsi="Calibri" w:eastAsia="Times New Roman" w:cs="Arial"/>
                <w:sz w:val="18"/>
                <w:szCs w:val="18"/>
                <w:lang w:val="en-US"/>
              </w:rPr>
              <w:t>are</w:t>
            </w:r>
            <w:proofErr w:type="gramEnd"/>
            <w:r w:rsidRPr="5FF19171">
              <w:rPr>
                <w:rFonts w:ascii="Calibri" w:hAnsi="Calibri" w:eastAsia="Times New Roman" w:cs="Arial"/>
                <w:sz w:val="18"/>
                <w:szCs w:val="18"/>
                <w:lang w:val="en-US"/>
              </w:rPr>
              <w:t xml:space="preserve"> </w:t>
            </w:r>
          </w:p>
          <w:p w:rsidRPr="00AD2514" w:rsidR="00CF391D" w:rsidP="00AB4015" w:rsidRDefault="00CF391D" w14:paraId="30FCB7EB" w14:textId="77777777">
            <w:pPr>
              <w:jc w:val="left"/>
            </w:pPr>
            <w:r w:rsidRPr="5FF19171">
              <w:rPr>
                <w:rFonts w:ascii="Calibri" w:hAnsi="Calibri" w:eastAsia="Times New Roman" w:cs="Arial"/>
                <w:sz w:val="18"/>
                <w:szCs w:val="18"/>
                <w:lang w:val="en-US"/>
              </w:rPr>
              <w:t xml:space="preserve">expected </w:t>
            </w:r>
            <w:proofErr w:type="gramStart"/>
            <w:r w:rsidRPr="5FF19171">
              <w:rPr>
                <w:rFonts w:ascii="Calibri" w:hAnsi="Calibri" w:eastAsia="Times New Roman" w:cs="Arial"/>
                <w:sz w:val="18"/>
                <w:szCs w:val="18"/>
                <w:lang w:val="en-US"/>
              </w:rPr>
              <w:t>to;</w:t>
            </w:r>
            <w:proofErr w:type="gramEnd"/>
            <w:r w:rsidRPr="5FF19171">
              <w:rPr>
                <w:rFonts w:ascii="Calibri" w:hAnsi="Calibri" w:eastAsia="Times New Roman" w:cs="Arial"/>
                <w:sz w:val="18"/>
                <w:szCs w:val="18"/>
                <w:lang w:val="en-US"/>
              </w:rPr>
              <w:t xml:space="preserve"> </w:t>
            </w:r>
          </w:p>
          <w:p w:rsidRPr="00AD2514" w:rsidR="00CF391D" w:rsidP="00AB4015" w:rsidRDefault="00CF391D" w14:paraId="6A28714F" w14:textId="77777777">
            <w:pPr>
              <w:jc w:val="left"/>
            </w:pPr>
            <w:r w:rsidRPr="5FF19171">
              <w:rPr>
                <w:rFonts w:ascii="Calibri" w:hAnsi="Calibri" w:eastAsia="Times New Roman" w:cs="Arial"/>
                <w:sz w:val="18"/>
                <w:szCs w:val="18"/>
                <w:lang w:val="en-US"/>
              </w:rPr>
              <w:t xml:space="preserve">• Perceive clients, clinical </w:t>
            </w:r>
            <w:proofErr w:type="gramStart"/>
            <w:r w:rsidRPr="5FF19171">
              <w:rPr>
                <w:rFonts w:ascii="Calibri" w:hAnsi="Calibri" w:eastAsia="Times New Roman" w:cs="Arial"/>
                <w:sz w:val="18"/>
                <w:szCs w:val="18"/>
                <w:lang w:val="en-US"/>
              </w:rPr>
              <w:t>situations</w:t>
            </w:r>
            <w:proofErr w:type="gramEnd"/>
            <w:r w:rsidRPr="5FF19171">
              <w:rPr>
                <w:rFonts w:ascii="Calibri" w:hAnsi="Calibri" w:eastAsia="Times New Roman" w:cs="Arial"/>
                <w:sz w:val="18"/>
                <w:szCs w:val="18"/>
                <w:lang w:val="en-US"/>
              </w:rPr>
              <w:t xml:space="preserve"> and service policies holistically.</w:t>
            </w:r>
          </w:p>
          <w:p w:rsidRPr="00AD2514" w:rsidR="00CF391D" w:rsidP="00AB4015" w:rsidRDefault="00CF391D" w14:paraId="2C8FD3B8" w14:textId="77777777">
            <w:pPr>
              <w:jc w:val="left"/>
            </w:pPr>
            <w:r w:rsidRPr="5FF19171">
              <w:rPr>
                <w:rFonts w:ascii="Calibri" w:hAnsi="Calibri" w:eastAsia="Times New Roman" w:cs="Arial"/>
                <w:sz w:val="18"/>
                <w:szCs w:val="18"/>
                <w:lang w:val="en-US"/>
              </w:rPr>
              <w:t xml:space="preserve">• Carry out routine clinical tasks efficiently and effectively following clinical guidelines and procedures </w:t>
            </w:r>
          </w:p>
          <w:p w:rsidRPr="00AD2514" w:rsidR="00CF391D" w:rsidP="00AB4015" w:rsidRDefault="00CF391D" w14:paraId="24BA0287" w14:textId="77777777">
            <w:pPr>
              <w:jc w:val="left"/>
            </w:pPr>
            <w:r w:rsidRPr="5FF19171">
              <w:rPr>
                <w:rFonts w:ascii="Calibri" w:hAnsi="Calibri" w:eastAsia="Times New Roman" w:cs="Arial"/>
                <w:sz w:val="18"/>
                <w:szCs w:val="18"/>
                <w:lang w:val="en-US"/>
              </w:rPr>
              <w:t>• Manage their work in an accurate and efficient manner.</w:t>
            </w:r>
          </w:p>
          <w:p w:rsidRPr="00AD2514" w:rsidR="00CF391D" w:rsidP="00AB4015" w:rsidRDefault="00CF391D" w14:paraId="0EFFAFDD" w14:textId="77777777">
            <w:pPr>
              <w:jc w:val="left"/>
            </w:pPr>
            <w:r w:rsidRPr="5FF19171">
              <w:rPr>
                <w:rFonts w:ascii="Calibri" w:hAnsi="Calibri" w:eastAsia="Times New Roman" w:cs="Arial"/>
                <w:sz w:val="18"/>
                <w:szCs w:val="18"/>
                <w:lang w:val="en-US"/>
              </w:rPr>
              <w:t xml:space="preserve">• </w:t>
            </w:r>
            <w:proofErr w:type="spellStart"/>
            <w:r w:rsidRPr="5FF19171">
              <w:rPr>
                <w:rFonts w:ascii="Calibri" w:hAnsi="Calibri" w:eastAsia="Times New Roman" w:cs="Arial"/>
                <w:sz w:val="18"/>
                <w:szCs w:val="18"/>
                <w:lang w:val="en-US"/>
              </w:rPr>
              <w:t>Recognise</w:t>
            </w:r>
            <w:proofErr w:type="spellEnd"/>
            <w:r w:rsidRPr="5FF19171">
              <w:rPr>
                <w:rFonts w:ascii="Calibri" w:hAnsi="Calibri" w:eastAsia="Times New Roman" w:cs="Arial"/>
                <w:sz w:val="18"/>
                <w:szCs w:val="18"/>
                <w:lang w:val="en-US"/>
              </w:rPr>
              <w:t xml:space="preserve"> the need for and actively seek consultation when required</w:t>
            </w:r>
          </w:p>
        </w:tc>
      </w:tr>
      <w:tr w:rsidRPr="00AD2514" w:rsidR="00CF391D" w:rsidTr="23975C0D" w14:paraId="108CEF73" w14:textId="77777777">
        <w:tc>
          <w:tcPr>
            <w:tcW w:w="579" w:type="pct"/>
            <w:tcMar/>
          </w:tcPr>
          <w:p w:rsidRPr="00AD2514" w:rsidR="00CF391D" w:rsidP="00AB4015" w:rsidRDefault="00CF391D" w14:paraId="67299795" w14:textId="4C2DF108">
            <w:pPr>
              <w:spacing w:line="259" w:lineRule="auto"/>
              <w:jc w:val="left"/>
            </w:pPr>
            <w:r w:rsidRPr="23975C0D" w:rsidR="00CF391D">
              <w:rPr>
                <w:rFonts w:ascii="Calibri" w:hAnsi="Calibri" w:eastAsia="Times New Roman"/>
                <w:b w:val="1"/>
                <w:bCs w:val="1"/>
                <w:color w:val="000000" w:themeColor="text1" w:themeTint="FF" w:themeShade="FF"/>
                <w:sz w:val="18"/>
                <w:szCs w:val="18"/>
              </w:rPr>
              <w:t>Entry</w:t>
            </w:r>
            <w:r w:rsidRPr="23975C0D" w:rsidR="6E64A2F1">
              <w:rPr>
                <w:rFonts w:ascii="Calibri" w:hAnsi="Calibri" w:eastAsia="Times New Roman"/>
                <w:b w:val="1"/>
                <w:bCs w:val="1"/>
                <w:color w:val="000000" w:themeColor="text1" w:themeTint="FF" w:themeShade="FF"/>
                <w:sz w:val="18"/>
                <w:szCs w:val="18"/>
              </w:rPr>
              <w:t>/Evident</w:t>
            </w:r>
            <w:r w:rsidRPr="23975C0D" w:rsidR="00CF391D">
              <w:rPr>
                <w:rFonts w:ascii="Calibri" w:hAnsi="Calibri" w:eastAsia="Times New Roman"/>
                <w:b w:val="1"/>
                <w:bCs w:val="1"/>
                <w:color w:val="000000" w:themeColor="text1" w:themeTint="FF" w:themeShade="FF"/>
                <w:sz w:val="18"/>
                <w:szCs w:val="18"/>
              </w:rPr>
              <w:t xml:space="preserve"> Plus</w:t>
            </w:r>
            <w:r w:rsidRPr="23975C0D" w:rsidR="0DDAB555">
              <w:rPr>
                <w:rFonts w:ascii="Calibri" w:hAnsi="Calibri" w:eastAsia="Times New Roman"/>
                <w:b w:val="1"/>
                <w:bCs w:val="1"/>
                <w:color w:val="000000" w:themeColor="text1" w:themeTint="FF" w:themeShade="FF"/>
                <w:sz w:val="18"/>
                <w:szCs w:val="18"/>
              </w:rPr>
              <w:t xml:space="preserve"> (E+)</w:t>
            </w:r>
          </w:p>
        </w:tc>
        <w:tc>
          <w:tcPr>
            <w:tcW w:w="4421" w:type="pct"/>
            <w:tcMar/>
          </w:tcPr>
          <w:p w:rsidRPr="00AD2514" w:rsidR="00CF391D" w:rsidP="00AB4015" w:rsidRDefault="00CF391D" w14:paraId="41A92212" w14:textId="77777777">
            <w:pPr>
              <w:jc w:val="left"/>
              <w:rPr>
                <w:rFonts w:ascii="Calibri" w:hAnsi="Calibri" w:eastAsia="Times New Roman"/>
                <w:sz w:val="18"/>
                <w:szCs w:val="18"/>
              </w:rPr>
            </w:pPr>
            <w:r w:rsidRPr="5FF19171">
              <w:rPr>
                <w:rFonts w:ascii="Calibri" w:hAnsi="Calibri" w:eastAsia="Times New Roman"/>
                <w:color w:val="000000" w:themeColor="text1"/>
                <w:sz w:val="18"/>
                <w:szCs w:val="18"/>
              </w:rPr>
              <w:t>The student speech and language therapist at this level has demonstrated clinical knowledge and skills in this area that would be expected of a higher level.</w:t>
            </w:r>
          </w:p>
        </w:tc>
      </w:tr>
    </w:tbl>
    <w:p w:rsidRPr="00AD2514" w:rsidR="00CF391D" w:rsidP="5979ABDC" w:rsidRDefault="00CF391D" w14:paraId="09CAB944" w14:textId="4678DDE8">
      <w:pPr>
        <w:tabs>
          <w:tab w:val="left" w:pos="9540"/>
        </w:tabs>
        <w:spacing w:after="0" w:line="240" w:lineRule="auto"/>
        <w:jc w:val="both"/>
        <w:rPr>
          <w:rFonts w:ascii="Calibri" w:hAnsi="Calibri" w:eastAsia="Calibri" w:cs="Calibri"/>
          <w:noProof w:val="0"/>
          <w:sz w:val="20"/>
          <w:szCs w:val="20"/>
          <w:lang w:val="en-GB"/>
        </w:rPr>
      </w:pPr>
      <w:r w:rsidRPr="5979ABDC" w:rsidR="1B907309">
        <w:rPr>
          <w:rFonts w:ascii="Calibri" w:hAnsi="Calibri" w:eastAsia="Calibri" w:cs="Calibri"/>
          <w:b w:val="0"/>
          <w:bCs w:val="0"/>
          <w:i w:val="0"/>
          <w:iCs w:val="0"/>
          <w:caps w:val="0"/>
          <w:smallCaps w:val="0"/>
          <w:noProof w:val="0"/>
          <w:color w:val="000000" w:themeColor="text1" w:themeTint="FF" w:themeShade="FF"/>
          <w:sz w:val="20"/>
          <w:szCs w:val="20"/>
          <w:highlight w:val="yellow"/>
          <w:lang w:val="en-GB"/>
        </w:rPr>
        <w:t>*Rate on all 20 competencies</w:t>
      </w:r>
    </w:p>
    <w:tbl>
      <w:tblPr>
        <w:tblW w:w="1409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5"/>
        <w:gridCol w:w="6137"/>
        <w:gridCol w:w="870"/>
        <w:gridCol w:w="1020"/>
        <w:gridCol w:w="876"/>
        <w:gridCol w:w="821"/>
        <w:gridCol w:w="1019"/>
        <w:gridCol w:w="1020"/>
        <w:gridCol w:w="986"/>
        <w:gridCol w:w="821"/>
      </w:tblGrid>
      <w:tr w:rsidRPr="005977C3" w:rsidR="00B132A6" w:rsidTr="23975C0D" w14:paraId="594499EE" w14:textId="77777777">
        <w:trPr>
          <w:trHeight w:val="300"/>
        </w:trPr>
        <w:tc>
          <w:tcPr>
            <w:tcW w:w="525" w:type="dxa"/>
            <w:shd w:val="clear" w:color="auto" w:fill="D9D9D9" w:themeFill="background1" w:themeFillShade="D9"/>
            <w:tcMar/>
          </w:tcPr>
          <w:p w:rsidRPr="005977C3" w:rsidR="00B132A6" w:rsidP="00B05CFC" w:rsidRDefault="00B132A6" w14:paraId="245F43F5" w14:textId="77777777">
            <w:pPr>
              <w:tabs>
                <w:tab w:val="left" w:pos="9540"/>
              </w:tabs>
              <w:rPr>
                <w:rFonts w:eastAsia="Times New Roman" w:asciiTheme="majorHAnsi" w:hAnsiTheme="majorHAnsi" w:cstheme="majorHAnsi"/>
                <w:sz w:val="18"/>
                <w:szCs w:val="18"/>
              </w:rPr>
            </w:pPr>
          </w:p>
        </w:tc>
        <w:tc>
          <w:tcPr>
            <w:tcW w:w="6137" w:type="dxa"/>
            <w:shd w:val="clear" w:color="auto" w:fill="D9D9D9" w:themeFill="background1" w:themeFillShade="D9"/>
            <w:tcMar/>
          </w:tcPr>
          <w:p w:rsidRPr="005977C3" w:rsidR="00B132A6" w:rsidP="00B05CFC" w:rsidRDefault="00B132A6" w14:paraId="75BEC12D" w14:textId="77777777">
            <w:pPr>
              <w:tabs>
                <w:tab w:val="left" w:pos="9540"/>
              </w:tabs>
              <w:rPr>
                <w:rFonts w:eastAsia="Times New Roman" w:asciiTheme="majorHAnsi" w:hAnsiTheme="majorHAnsi" w:cstheme="majorHAnsi"/>
                <w:sz w:val="18"/>
                <w:szCs w:val="18"/>
              </w:rPr>
            </w:pPr>
            <w:r w:rsidRPr="005977C3">
              <w:rPr>
                <w:rFonts w:eastAsia="Times New Roman" w:asciiTheme="majorHAnsi" w:hAnsiTheme="majorHAnsi" w:cstheme="majorHAnsi"/>
                <w:sz w:val="18"/>
                <w:szCs w:val="18"/>
              </w:rPr>
              <w:t>Competency</w:t>
            </w:r>
          </w:p>
        </w:tc>
        <w:tc>
          <w:tcPr>
            <w:tcW w:w="3587" w:type="dxa"/>
            <w:gridSpan w:val="4"/>
            <w:tcBorders>
              <w:right w:val="single" w:color="auto" w:sz="18" w:space="0"/>
            </w:tcBorders>
            <w:shd w:val="clear" w:color="auto" w:fill="D9D9D9" w:themeFill="background1" w:themeFillShade="D9"/>
            <w:tcMar/>
          </w:tcPr>
          <w:p w:rsidRPr="005977C3" w:rsidR="00B132A6" w:rsidP="00B05CFC" w:rsidRDefault="00B132A6" w14:paraId="3205DDE0" w14:textId="77777777">
            <w:pPr>
              <w:tabs>
                <w:tab w:val="left" w:pos="9540"/>
              </w:tabs>
              <w:rPr>
                <w:rFonts w:eastAsia="Times New Roman" w:asciiTheme="majorHAnsi" w:hAnsiTheme="majorHAnsi" w:cstheme="majorHAnsi"/>
                <w:sz w:val="18"/>
                <w:szCs w:val="18"/>
              </w:rPr>
            </w:pPr>
            <w:r w:rsidRPr="005977C3">
              <w:rPr>
                <w:rFonts w:eastAsia="Times New Roman" w:asciiTheme="majorHAnsi" w:hAnsiTheme="majorHAnsi" w:cstheme="majorHAnsi"/>
                <w:sz w:val="18"/>
                <w:szCs w:val="18"/>
              </w:rPr>
              <w:t>Mid Placement</w:t>
            </w:r>
          </w:p>
        </w:tc>
        <w:tc>
          <w:tcPr>
            <w:tcW w:w="3846" w:type="dxa"/>
            <w:gridSpan w:val="4"/>
            <w:tcBorders>
              <w:left w:val="single" w:color="auto" w:sz="18" w:space="0"/>
            </w:tcBorders>
            <w:shd w:val="clear" w:color="auto" w:fill="F2F2F2" w:themeFill="background1" w:themeFillShade="F2"/>
            <w:tcMar/>
          </w:tcPr>
          <w:p w:rsidRPr="005977C3" w:rsidR="00B132A6" w:rsidP="00B05CFC" w:rsidRDefault="00B132A6" w14:paraId="261D9E0A" w14:textId="77777777">
            <w:pPr>
              <w:tabs>
                <w:tab w:val="left" w:pos="9540"/>
              </w:tabs>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End of Placement</w:t>
            </w:r>
          </w:p>
        </w:tc>
      </w:tr>
      <w:tr w:rsidRPr="005977C3" w:rsidR="00B132A6" w:rsidTr="23975C0D" w14:paraId="32F07E64" w14:textId="77777777">
        <w:tc>
          <w:tcPr>
            <w:tcW w:w="6662" w:type="dxa"/>
            <w:gridSpan w:val="2"/>
            <w:tcBorders>
              <w:right w:val="single" w:color="auto" w:sz="4" w:space="0"/>
            </w:tcBorders>
            <w:tcMar/>
          </w:tcPr>
          <w:p w:rsidRPr="005977C3" w:rsidR="00B132A6" w:rsidP="00B05CFC" w:rsidRDefault="00B132A6" w14:paraId="37D2376C" w14:textId="77777777">
            <w:pPr>
              <w:tabs>
                <w:tab w:val="left" w:pos="9540"/>
              </w:tabs>
              <w:jc w:val="left"/>
              <w:rPr>
                <w:rFonts w:eastAsia="Times New Roman" w:asciiTheme="majorHAnsi" w:hAnsiTheme="majorHAnsi" w:cstheme="majorHAnsi"/>
                <w:b/>
                <w:sz w:val="18"/>
                <w:szCs w:val="18"/>
              </w:rPr>
            </w:pPr>
          </w:p>
        </w:tc>
        <w:tc>
          <w:tcPr>
            <w:tcW w:w="870" w:type="dxa"/>
            <w:tcBorders>
              <w:top w:val="single" w:color="auto" w:sz="4" w:space="0"/>
              <w:left w:val="single" w:color="auto" w:sz="4" w:space="0"/>
              <w:bottom w:val="single" w:color="auto" w:sz="4" w:space="0"/>
              <w:right w:val="single" w:color="auto" w:sz="4" w:space="0"/>
            </w:tcBorders>
            <w:tcMar/>
          </w:tcPr>
          <w:p w:rsidRPr="005977C3" w:rsidR="00B132A6" w:rsidP="23975C0D" w:rsidRDefault="00B132A6" w14:paraId="16A4FCA9" w14:textId="3F5FBE76">
            <w:pPr>
              <w:tabs>
                <w:tab w:val="left" w:pos="9540"/>
              </w:tabs>
              <w:jc w:val="left"/>
              <w:rPr>
                <w:rFonts w:ascii="Calibri Light" w:hAnsi="Calibri Light" w:eastAsia="Times New Roman" w:cs="Calibri Light" w:asciiTheme="majorAscii" w:hAnsiTheme="majorAscii" w:cstheme="majorAscii"/>
                <w:sz w:val="18"/>
                <w:szCs w:val="18"/>
              </w:rPr>
            </w:pPr>
            <w:r w:rsidRPr="23975C0D" w:rsidR="00B132A6">
              <w:rPr>
                <w:rFonts w:ascii="Calibri Light" w:hAnsi="Calibri Light" w:eastAsia="Times New Roman" w:cs="Calibri Light" w:asciiTheme="majorAscii" w:hAnsiTheme="majorAscii" w:cstheme="majorAscii"/>
                <w:sz w:val="18"/>
                <w:szCs w:val="18"/>
              </w:rPr>
              <w:t>N</w:t>
            </w:r>
            <w:r w:rsidRPr="23975C0D" w:rsidR="29A8F15D">
              <w:rPr>
                <w:rFonts w:ascii="Calibri Light" w:hAnsi="Calibri Light" w:eastAsia="Times New Roman" w:cs="Calibri Light" w:asciiTheme="majorAscii" w:hAnsiTheme="majorAscii" w:cstheme="majorAscii"/>
                <w:sz w:val="18"/>
                <w:szCs w:val="18"/>
              </w:rPr>
              <w:t>E</w:t>
            </w:r>
          </w:p>
        </w:tc>
        <w:tc>
          <w:tcPr>
            <w:tcW w:w="1020" w:type="dxa"/>
            <w:tcBorders>
              <w:left w:val="single" w:color="auto" w:sz="4" w:space="0"/>
            </w:tcBorders>
            <w:tcMar/>
          </w:tcPr>
          <w:p w:rsidRPr="005977C3" w:rsidR="00B132A6" w:rsidP="23975C0D" w:rsidRDefault="00B132A6" w14:paraId="527D8B60" w14:textId="1E1D2B23">
            <w:pPr>
              <w:pStyle w:val="Normal"/>
              <w:suppressLineNumbers w:val="0"/>
              <w:tabs>
                <w:tab w:val="left" w:leader="none" w:pos="9540"/>
              </w:tabs>
              <w:bidi w:val="0"/>
              <w:spacing w:before="0" w:beforeAutospacing="off" w:after="0" w:afterAutospacing="off" w:line="240" w:lineRule="auto"/>
              <w:ind w:left="0" w:right="0"/>
              <w:jc w:val="left"/>
            </w:pPr>
            <w:r w:rsidRPr="23975C0D" w:rsidR="29A8F15D">
              <w:rPr>
                <w:rFonts w:ascii="Calibri Light" w:hAnsi="Calibri Light" w:eastAsia="Times New Roman" w:cs="Calibri Light" w:asciiTheme="majorAscii" w:hAnsiTheme="majorAscii" w:cstheme="majorAscii"/>
                <w:sz w:val="18"/>
                <w:szCs w:val="18"/>
              </w:rPr>
              <w:t>Em</w:t>
            </w:r>
          </w:p>
        </w:tc>
        <w:tc>
          <w:tcPr>
            <w:tcW w:w="876" w:type="dxa"/>
            <w:tcMar/>
          </w:tcPr>
          <w:p w:rsidRPr="005977C3" w:rsidR="00B132A6" w:rsidP="23975C0D" w:rsidRDefault="00B132A6" w14:paraId="3558D39E" w14:textId="00E05060">
            <w:pPr>
              <w:pStyle w:val="Normal"/>
              <w:suppressLineNumbers w:val="0"/>
              <w:tabs>
                <w:tab w:val="left" w:leader="none" w:pos="9540"/>
              </w:tabs>
              <w:bidi w:val="0"/>
              <w:spacing w:before="0" w:beforeAutospacing="off" w:after="0" w:afterAutospacing="off" w:line="240" w:lineRule="auto"/>
              <w:ind w:left="0" w:right="0"/>
              <w:jc w:val="left"/>
            </w:pPr>
            <w:r w:rsidRPr="23975C0D" w:rsidR="29A8F15D">
              <w:rPr>
                <w:rFonts w:ascii="Calibri Light" w:hAnsi="Calibri Light" w:eastAsia="Times New Roman" w:cs="Calibri Light" w:asciiTheme="majorAscii" w:hAnsiTheme="majorAscii" w:cstheme="majorAscii"/>
                <w:sz w:val="18"/>
                <w:szCs w:val="18"/>
              </w:rPr>
              <w:t>E</w:t>
            </w:r>
          </w:p>
        </w:tc>
        <w:tc>
          <w:tcPr>
            <w:tcW w:w="821" w:type="dxa"/>
            <w:tcBorders>
              <w:right w:val="single" w:color="auto" w:sz="18" w:space="0"/>
            </w:tcBorders>
            <w:tcMar/>
          </w:tcPr>
          <w:p w:rsidRPr="005977C3" w:rsidR="00B132A6" w:rsidP="23975C0D" w:rsidRDefault="00B132A6" w14:paraId="2BBB23E6" w14:textId="3A8D40ED">
            <w:pPr>
              <w:pStyle w:val="Normal"/>
              <w:suppressLineNumbers w:val="0"/>
              <w:tabs>
                <w:tab w:val="left" w:leader="none" w:pos="9540"/>
              </w:tabs>
              <w:bidi w:val="0"/>
              <w:spacing w:before="0" w:beforeAutospacing="off" w:after="0" w:afterAutospacing="off" w:line="240" w:lineRule="auto"/>
              <w:ind w:left="0" w:right="0"/>
              <w:jc w:val="left"/>
            </w:pPr>
            <w:r w:rsidRPr="23975C0D" w:rsidR="29A8F15D">
              <w:rPr>
                <w:rFonts w:ascii="Calibri" w:hAnsi="Calibri" w:eastAsia="Times New Roman"/>
                <w:sz w:val="18"/>
                <w:szCs w:val="18"/>
              </w:rPr>
              <w:t>E+</w:t>
            </w:r>
          </w:p>
        </w:tc>
        <w:tc>
          <w:tcPr>
            <w:tcW w:w="1019" w:type="dxa"/>
            <w:tcBorders>
              <w:left w:val="single" w:color="auto" w:sz="18" w:space="0"/>
            </w:tcBorders>
            <w:shd w:val="clear" w:color="auto" w:fill="F2F2F2" w:themeFill="background1" w:themeFillShade="F2"/>
            <w:tcMar/>
          </w:tcPr>
          <w:p w:rsidRPr="005977C3" w:rsidR="00B132A6" w:rsidP="23975C0D" w:rsidRDefault="00B132A6" w14:paraId="455CFDAE" w14:textId="75523EF2">
            <w:pPr>
              <w:pStyle w:val="Normal"/>
              <w:suppressLineNumbers w:val="0"/>
              <w:tabs>
                <w:tab w:val="left" w:leader="none" w:pos="9540"/>
              </w:tabs>
              <w:bidi w:val="0"/>
              <w:spacing w:before="0" w:beforeAutospacing="off" w:after="0" w:afterAutospacing="off" w:line="240" w:lineRule="auto"/>
              <w:ind w:left="0" w:right="0"/>
              <w:jc w:val="left"/>
            </w:pPr>
            <w:r w:rsidRPr="23975C0D" w:rsidR="29A8F15D">
              <w:rPr>
                <w:rFonts w:ascii="Calibri Light" w:hAnsi="Calibri Light" w:eastAsia="Times New Roman" w:cs="Calibri Light" w:asciiTheme="majorAscii" w:hAnsiTheme="majorAscii" w:cstheme="majorAscii"/>
                <w:sz w:val="18"/>
                <w:szCs w:val="18"/>
              </w:rPr>
              <w:t>NE</w:t>
            </w:r>
          </w:p>
        </w:tc>
        <w:tc>
          <w:tcPr>
            <w:tcW w:w="1020" w:type="dxa"/>
            <w:shd w:val="clear" w:color="auto" w:fill="F2F2F2" w:themeFill="background1" w:themeFillShade="F2"/>
            <w:tcMar/>
          </w:tcPr>
          <w:p w:rsidRPr="005977C3" w:rsidR="00B132A6" w:rsidP="23975C0D" w:rsidRDefault="00B132A6" w14:paraId="1B7CCEDC" w14:textId="0B29B092">
            <w:pPr>
              <w:pStyle w:val="Normal"/>
              <w:suppressLineNumbers w:val="0"/>
              <w:tabs>
                <w:tab w:val="left" w:leader="none" w:pos="9540"/>
              </w:tabs>
              <w:bidi w:val="0"/>
              <w:spacing w:before="0" w:beforeAutospacing="off" w:after="0" w:afterAutospacing="off" w:line="240" w:lineRule="auto"/>
              <w:ind w:left="0" w:right="0"/>
              <w:jc w:val="left"/>
            </w:pPr>
            <w:r w:rsidRPr="23975C0D" w:rsidR="29A8F15D">
              <w:rPr>
                <w:rFonts w:ascii="Calibri Light" w:hAnsi="Calibri Light" w:eastAsia="Times New Roman" w:cs="Calibri Light" w:asciiTheme="majorAscii" w:hAnsiTheme="majorAscii" w:cstheme="majorAscii"/>
                <w:sz w:val="18"/>
                <w:szCs w:val="18"/>
              </w:rPr>
              <w:t>Em</w:t>
            </w:r>
          </w:p>
        </w:tc>
        <w:tc>
          <w:tcPr>
            <w:tcW w:w="986" w:type="dxa"/>
            <w:shd w:val="clear" w:color="auto" w:fill="F2F2F2" w:themeFill="background1" w:themeFillShade="F2"/>
            <w:tcMar/>
          </w:tcPr>
          <w:p w:rsidRPr="005977C3" w:rsidR="00B132A6" w:rsidP="23975C0D" w:rsidRDefault="00B132A6" w14:paraId="1E188ED0" w14:textId="311FC568">
            <w:pPr>
              <w:pStyle w:val="Normal"/>
              <w:suppressLineNumbers w:val="0"/>
              <w:tabs>
                <w:tab w:val="left" w:leader="none" w:pos="9540"/>
              </w:tabs>
              <w:bidi w:val="0"/>
              <w:spacing w:before="0" w:beforeAutospacing="off" w:after="0" w:afterAutospacing="off" w:line="240" w:lineRule="auto"/>
              <w:ind w:left="0" w:right="0"/>
              <w:jc w:val="left"/>
            </w:pPr>
            <w:r w:rsidRPr="23975C0D" w:rsidR="29A8F15D">
              <w:rPr>
                <w:rFonts w:ascii="Calibri Light" w:hAnsi="Calibri Light" w:eastAsia="Times New Roman" w:cs="Calibri Light" w:asciiTheme="majorAscii" w:hAnsiTheme="majorAscii" w:cstheme="majorAscii"/>
                <w:sz w:val="18"/>
                <w:szCs w:val="18"/>
              </w:rPr>
              <w:t>E</w:t>
            </w:r>
          </w:p>
        </w:tc>
        <w:tc>
          <w:tcPr>
            <w:tcW w:w="821" w:type="dxa"/>
            <w:shd w:val="clear" w:color="auto" w:fill="F2F2F2" w:themeFill="background1" w:themeFillShade="F2"/>
            <w:tcMar/>
          </w:tcPr>
          <w:p w:rsidRPr="005977C3" w:rsidR="00B132A6" w:rsidP="23975C0D" w:rsidRDefault="00B132A6" w14:paraId="2F2B8094" w14:textId="0B72CE20">
            <w:pPr>
              <w:pStyle w:val="Normal"/>
              <w:suppressLineNumbers w:val="0"/>
              <w:tabs>
                <w:tab w:val="left" w:leader="none" w:pos="9540"/>
              </w:tabs>
              <w:bidi w:val="0"/>
              <w:spacing w:before="0" w:beforeAutospacing="off" w:after="0" w:afterAutospacing="off" w:line="240" w:lineRule="auto"/>
              <w:ind w:left="0" w:right="0"/>
              <w:jc w:val="left"/>
            </w:pPr>
            <w:r w:rsidRPr="23975C0D" w:rsidR="29A8F15D">
              <w:rPr>
                <w:rFonts w:ascii="Calibri" w:hAnsi="Calibri" w:eastAsia="Times New Roman"/>
                <w:sz w:val="18"/>
                <w:szCs w:val="18"/>
              </w:rPr>
              <w:t>E+</w:t>
            </w:r>
          </w:p>
        </w:tc>
      </w:tr>
      <w:tr w:rsidRPr="005977C3" w:rsidR="00B132A6" w:rsidTr="23975C0D" w14:paraId="1B266BBB" w14:textId="77777777">
        <w:tc>
          <w:tcPr>
            <w:tcW w:w="525" w:type="dxa"/>
            <w:tcMar/>
          </w:tcPr>
          <w:p w:rsidRPr="005977C3" w:rsidR="00B132A6" w:rsidP="00B05CFC" w:rsidRDefault="00B132A6" w14:paraId="4F2D86E3"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1</w:t>
            </w:r>
          </w:p>
        </w:tc>
        <w:tc>
          <w:tcPr>
            <w:tcW w:w="6137" w:type="dxa"/>
            <w:tcBorders>
              <w:right w:val="single" w:color="auto" w:sz="4" w:space="0"/>
            </w:tcBorders>
            <w:tcMar/>
          </w:tcPr>
          <w:p w:rsidRPr="005977C3" w:rsidR="00B132A6" w:rsidP="00B05CFC" w:rsidRDefault="00B132A6" w14:paraId="209C9406" w14:textId="77777777">
            <w:pPr>
              <w:tabs>
                <w:tab w:val="left" w:pos="9540"/>
              </w:tabs>
              <w:jc w:val="left"/>
              <w:rPr>
                <w:rFonts w:eastAsia="Times New Roman" w:asciiTheme="majorHAnsi" w:hAnsiTheme="majorHAnsi" w:cstheme="majorHAnsi"/>
                <w:sz w:val="18"/>
                <w:szCs w:val="18"/>
              </w:rPr>
            </w:pPr>
            <w:r w:rsidRPr="005977C3">
              <w:rPr>
                <w:rFonts w:eastAsia="Times New Roman" w:asciiTheme="majorHAnsi" w:hAnsiTheme="majorHAnsi" w:cstheme="majorHAnsi"/>
                <w:color w:val="000000"/>
                <w:sz w:val="18"/>
                <w:szCs w:val="18"/>
              </w:rPr>
              <w:t xml:space="preserve">Collects and collates relevant client-related information systematically from case history, </w:t>
            </w:r>
            <w:proofErr w:type="gramStart"/>
            <w:r w:rsidRPr="005977C3">
              <w:rPr>
                <w:rFonts w:eastAsia="Times New Roman" w:asciiTheme="majorHAnsi" w:hAnsiTheme="majorHAnsi" w:cstheme="majorHAnsi"/>
                <w:color w:val="000000"/>
                <w:sz w:val="18"/>
                <w:szCs w:val="18"/>
              </w:rPr>
              <w:t>interviews</w:t>
            </w:r>
            <w:proofErr w:type="gramEnd"/>
            <w:r w:rsidRPr="005977C3">
              <w:rPr>
                <w:rFonts w:eastAsia="Times New Roman" w:asciiTheme="majorHAnsi" w:hAnsiTheme="majorHAnsi" w:cstheme="majorHAnsi"/>
                <w:color w:val="000000"/>
                <w:sz w:val="18"/>
                <w:szCs w:val="18"/>
              </w:rPr>
              <w:t xml:space="preserve"> and health records.</w:t>
            </w:r>
          </w:p>
        </w:tc>
        <w:tc>
          <w:tcPr>
            <w:tcW w:w="870" w:type="dxa"/>
            <w:tcBorders>
              <w:top w:val="single" w:color="auto" w:sz="4" w:space="0"/>
              <w:left w:val="single" w:color="auto" w:sz="4" w:space="0"/>
              <w:bottom w:val="single" w:color="auto" w:sz="4" w:space="0"/>
              <w:right w:val="single" w:color="auto" w:sz="4" w:space="0"/>
            </w:tcBorders>
            <w:tcMar/>
          </w:tcPr>
          <w:p w:rsidRPr="005977C3" w:rsidR="00B132A6" w:rsidP="00B05CFC" w:rsidRDefault="00B132A6" w14:paraId="31E770B0" w14:textId="77777777">
            <w:pPr>
              <w:tabs>
                <w:tab w:val="left" w:pos="9540"/>
              </w:tabs>
              <w:rPr>
                <w:rFonts w:eastAsia="Times New Roman" w:asciiTheme="majorHAnsi" w:hAnsiTheme="majorHAnsi" w:cstheme="majorHAnsi"/>
                <w:sz w:val="18"/>
                <w:szCs w:val="18"/>
              </w:rPr>
            </w:pPr>
          </w:p>
        </w:tc>
        <w:tc>
          <w:tcPr>
            <w:tcW w:w="1020" w:type="dxa"/>
            <w:tcBorders>
              <w:left w:val="single" w:color="auto" w:sz="4" w:space="0"/>
            </w:tcBorders>
            <w:tcMar/>
          </w:tcPr>
          <w:p w:rsidRPr="005977C3" w:rsidR="00B132A6" w:rsidP="00B05CFC" w:rsidRDefault="00B132A6" w14:paraId="16DAE6DB" w14:textId="77777777">
            <w:pPr>
              <w:tabs>
                <w:tab w:val="left" w:pos="9540"/>
              </w:tabs>
              <w:rPr>
                <w:rFonts w:eastAsia="Times New Roman" w:asciiTheme="majorHAnsi" w:hAnsiTheme="majorHAnsi" w:cstheme="majorHAnsi"/>
                <w:sz w:val="18"/>
                <w:szCs w:val="18"/>
              </w:rPr>
            </w:pPr>
          </w:p>
        </w:tc>
        <w:tc>
          <w:tcPr>
            <w:tcW w:w="876" w:type="dxa"/>
            <w:tcMar/>
          </w:tcPr>
          <w:p w:rsidRPr="005977C3" w:rsidR="00B132A6" w:rsidP="00B05CFC" w:rsidRDefault="00B132A6" w14:paraId="66D72E02" w14:textId="77777777">
            <w:pPr>
              <w:tabs>
                <w:tab w:val="left" w:pos="9540"/>
              </w:tabs>
              <w:rPr>
                <w:rFonts w:eastAsia="Times New Roman" w:asciiTheme="majorHAnsi" w:hAnsiTheme="majorHAnsi" w:cstheme="majorHAnsi"/>
                <w:sz w:val="18"/>
                <w:szCs w:val="18"/>
              </w:rPr>
            </w:pPr>
          </w:p>
        </w:tc>
        <w:tc>
          <w:tcPr>
            <w:tcW w:w="821" w:type="dxa"/>
            <w:tcBorders>
              <w:right w:val="single" w:color="auto" w:sz="18" w:space="0"/>
            </w:tcBorders>
            <w:tcMar/>
          </w:tcPr>
          <w:p w:rsidRPr="005977C3" w:rsidR="00B132A6" w:rsidP="00B05CFC" w:rsidRDefault="00B132A6" w14:paraId="680CE362" w14:textId="77777777">
            <w:pPr>
              <w:tabs>
                <w:tab w:val="left" w:pos="9540"/>
              </w:tabs>
              <w:rPr>
                <w:rFonts w:eastAsia="Times New Roman" w:asciiTheme="majorHAnsi" w:hAnsiTheme="majorHAnsi" w:cstheme="majorHAnsi"/>
                <w:sz w:val="18"/>
                <w:szCs w:val="18"/>
              </w:rPr>
            </w:pPr>
          </w:p>
        </w:tc>
        <w:tc>
          <w:tcPr>
            <w:tcW w:w="1019" w:type="dxa"/>
            <w:tcBorders>
              <w:left w:val="single" w:color="auto" w:sz="18" w:space="0"/>
            </w:tcBorders>
            <w:shd w:val="clear" w:color="auto" w:fill="F2F2F2" w:themeFill="background1" w:themeFillShade="F2"/>
            <w:tcMar/>
          </w:tcPr>
          <w:p w:rsidRPr="005977C3" w:rsidR="00B132A6" w:rsidP="00B05CFC" w:rsidRDefault="00B132A6" w14:paraId="517C0C94" w14:textId="77777777">
            <w:pPr>
              <w:tabs>
                <w:tab w:val="left" w:pos="9540"/>
              </w:tabs>
              <w:rPr>
                <w:rFonts w:eastAsia="Times New Roman" w:asciiTheme="majorHAnsi" w:hAnsiTheme="majorHAnsi" w:cstheme="majorHAnsi"/>
                <w:sz w:val="18"/>
                <w:szCs w:val="18"/>
              </w:rPr>
            </w:pPr>
          </w:p>
        </w:tc>
        <w:tc>
          <w:tcPr>
            <w:tcW w:w="1020" w:type="dxa"/>
            <w:shd w:val="clear" w:color="auto" w:fill="F2F2F2" w:themeFill="background1" w:themeFillShade="F2"/>
            <w:tcMar/>
          </w:tcPr>
          <w:p w:rsidRPr="005977C3" w:rsidR="00B132A6" w:rsidP="00B05CFC" w:rsidRDefault="00B132A6" w14:paraId="1EFB6BC6" w14:textId="77777777">
            <w:pPr>
              <w:tabs>
                <w:tab w:val="left" w:pos="9540"/>
              </w:tabs>
              <w:rPr>
                <w:rFonts w:eastAsia="Times New Roman" w:asciiTheme="majorHAnsi" w:hAnsiTheme="majorHAnsi" w:cstheme="majorHAnsi"/>
                <w:sz w:val="18"/>
                <w:szCs w:val="18"/>
              </w:rPr>
            </w:pPr>
          </w:p>
        </w:tc>
        <w:tc>
          <w:tcPr>
            <w:tcW w:w="986" w:type="dxa"/>
            <w:shd w:val="clear" w:color="auto" w:fill="F2F2F2" w:themeFill="background1" w:themeFillShade="F2"/>
            <w:tcMar/>
          </w:tcPr>
          <w:p w:rsidRPr="005977C3" w:rsidR="00B132A6" w:rsidP="00B05CFC" w:rsidRDefault="00B132A6" w14:paraId="2E6254E3" w14:textId="77777777">
            <w:pPr>
              <w:tabs>
                <w:tab w:val="left" w:pos="9540"/>
              </w:tabs>
              <w:rPr>
                <w:rFonts w:eastAsia="Times New Roman" w:asciiTheme="majorHAnsi" w:hAnsiTheme="majorHAnsi" w:cstheme="majorHAnsi"/>
                <w:sz w:val="18"/>
                <w:szCs w:val="18"/>
              </w:rPr>
            </w:pPr>
          </w:p>
        </w:tc>
        <w:tc>
          <w:tcPr>
            <w:tcW w:w="821" w:type="dxa"/>
            <w:shd w:val="clear" w:color="auto" w:fill="F2F2F2" w:themeFill="background1" w:themeFillShade="F2"/>
            <w:tcMar/>
          </w:tcPr>
          <w:p w:rsidRPr="005977C3" w:rsidR="00B132A6" w:rsidP="00B05CFC" w:rsidRDefault="00B132A6" w14:paraId="0D5F46A9" w14:textId="77777777">
            <w:pPr>
              <w:tabs>
                <w:tab w:val="left" w:pos="9540"/>
              </w:tabs>
              <w:rPr>
                <w:rFonts w:eastAsia="Times New Roman" w:asciiTheme="majorHAnsi" w:hAnsiTheme="majorHAnsi" w:cstheme="majorHAnsi"/>
                <w:sz w:val="18"/>
                <w:szCs w:val="18"/>
              </w:rPr>
            </w:pPr>
          </w:p>
        </w:tc>
      </w:tr>
      <w:tr w:rsidRPr="005977C3" w:rsidR="00B132A6" w:rsidTr="23975C0D" w14:paraId="3ADF13E1" w14:textId="77777777">
        <w:tc>
          <w:tcPr>
            <w:tcW w:w="525" w:type="dxa"/>
            <w:tcMar/>
          </w:tcPr>
          <w:p w:rsidRPr="005977C3" w:rsidR="00B132A6" w:rsidP="00B05CFC" w:rsidRDefault="00B132A6" w14:paraId="2BFFB076"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2</w:t>
            </w:r>
          </w:p>
        </w:tc>
        <w:tc>
          <w:tcPr>
            <w:tcW w:w="6137" w:type="dxa"/>
            <w:tcBorders>
              <w:right w:val="single" w:color="auto" w:sz="4" w:space="0"/>
            </w:tcBorders>
            <w:tcMar/>
          </w:tcPr>
          <w:p w:rsidRPr="005977C3" w:rsidR="00B132A6" w:rsidP="00B05CFC" w:rsidRDefault="00B132A6" w14:paraId="0B217C4E" w14:textId="77777777">
            <w:pPr>
              <w:tabs>
                <w:tab w:val="left" w:pos="9540"/>
              </w:tabs>
              <w:jc w:val="left"/>
              <w:rPr>
                <w:rFonts w:eastAsia="Times New Roman" w:asciiTheme="majorHAnsi" w:hAnsiTheme="majorHAnsi" w:cstheme="majorHAnsi"/>
                <w:sz w:val="18"/>
                <w:szCs w:val="18"/>
              </w:rPr>
            </w:pPr>
            <w:r w:rsidRPr="005977C3">
              <w:rPr>
                <w:rFonts w:eastAsia="Times New Roman" w:asciiTheme="majorHAnsi" w:hAnsiTheme="majorHAnsi" w:cstheme="majorHAnsi"/>
                <w:color w:val="000000"/>
                <w:sz w:val="18"/>
                <w:szCs w:val="18"/>
              </w:rPr>
              <w:t>Applies theory to practice in the selection of formal &amp; informal assessment procedures &amp; tools appropriate to clients’ needs, abilities &amp; cultural background.</w:t>
            </w:r>
          </w:p>
        </w:tc>
        <w:tc>
          <w:tcPr>
            <w:tcW w:w="870" w:type="dxa"/>
            <w:tcBorders>
              <w:top w:val="single" w:color="auto" w:sz="4" w:space="0"/>
              <w:left w:val="single" w:color="auto" w:sz="4" w:space="0"/>
              <w:bottom w:val="single" w:color="auto" w:sz="4" w:space="0"/>
              <w:right w:val="single" w:color="auto" w:sz="4" w:space="0"/>
            </w:tcBorders>
            <w:tcMar/>
          </w:tcPr>
          <w:p w:rsidRPr="005977C3" w:rsidR="00B132A6" w:rsidP="00B05CFC" w:rsidRDefault="00B132A6" w14:paraId="1EAA8338" w14:textId="77777777">
            <w:pPr>
              <w:tabs>
                <w:tab w:val="left" w:pos="9540"/>
              </w:tabs>
              <w:rPr>
                <w:rFonts w:eastAsia="Times New Roman" w:asciiTheme="majorHAnsi" w:hAnsiTheme="majorHAnsi" w:cstheme="majorHAnsi"/>
                <w:sz w:val="18"/>
                <w:szCs w:val="18"/>
              </w:rPr>
            </w:pPr>
          </w:p>
        </w:tc>
        <w:tc>
          <w:tcPr>
            <w:tcW w:w="1020" w:type="dxa"/>
            <w:tcBorders>
              <w:left w:val="single" w:color="auto" w:sz="4" w:space="0"/>
            </w:tcBorders>
            <w:tcMar/>
          </w:tcPr>
          <w:p w:rsidRPr="005977C3" w:rsidR="00B132A6" w:rsidP="00B05CFC" w:rsidRDefault="00B132A6" w14:paraId="0E78CEBE" w14:textId="77777777">
            <w:pPr>
              <w:tabs>
                <w:tab w:val="left" w:pos="9540"/>
              </w:tabs>
              <w:rPr>
                <w:rFonts w:eastAsia="Times New Roman" w:asciiTheme="majorHAnsi" w:hAnsiTheme="majorHAnsi" w:cstheme="majorHAnsi"/>
                <w:sz w:val="18"/>
                <w:szCs w:val="18"/>
              </w:rPr>
            </w:pPr>
          </w:p>
        </w:tc>
        <w:tc>
          <w:tcPr>
            <w:tcW w:w="876" w:type="dxa"/>
            <w:tcMar/>
          </w:tcPr>
          <w:p w:rsidRPr="005977C3" w:rsidR="00B132A6" w:rsidP="00B05CFC" w:rsidRDefault="00B132A6" w14:paraId="4BA008DE" w14:textId="77777777">
            <w:pPr>
              <w:tabs>
                <w:tab w:val="left" w:pos="9540"/>
              </w:tabs>
              <w:rPr>
                <w:rFonts w:eastAsia="Times New Roman" w:asciiTheme="majorHAnsi" w:hAnsiTheme="majorHAnsi" w:cstheme="majorHAnsi"/>
                <w:sz w:val="18"/>
                <w:szCs w:val="18"/>
              </w:rPr>
            </w:pPr>
          </w:p>
        </w:tc>
        <w:tc>
          <w:tcPr>
            <w:tcW w:w="821" w:type="dxa"/>
            <w:tcBorders>
              <w:right w:val="single" w:color="auto" w:sz="18" w:space="0"/>
            </w:tcBorders>
            <w:tcMar/>
          </w:tcPr>
          <w:p w:rsidRPr="005977C3" w:rsidR="00B132A6" w:rsidP="00B05CFC" w:rsidRDefault="00B132A6" w14:paraId="55810F2E" w14:textId="77777777">
            <w:pPr>
              <w:tabs>
                <w:tab w:val="left" w:pos="9540"/>
              </w:tabs>
              <w:rPr>
                <w:rFonts w:eastAsia="Times New Roman" w:asciiTheme="majorHAnsi" w:hAnsiTheme="majorHAnsi" w:cstheme="majorHAnsi"/>
                <w:sz w:val="18"/>
                <w:szCs w:val="18"/>
              </w:rPr>
            </w:pPr>
          </w:p>
        </w:tc>
        <w:tc>
          <w:tcPr>
            <w:tcW w:w="1019" w:type="dxa"/>
            <w:tcBorders>
              <w:left w:val="single" w:color="auto" w:sz="18" w:space="0"/>
            </w:tcBorders>
            <w:shd w:val="clear" w:color="auto" w:fill="F2F2F2" w:themeFill="background1" w:themeFillShade="F2"/>
            <w:tcMar/>
          </w:tcPr>
          <w:p w:rsidRPr="005977C3" w:rsidR="00B132A6" w:rsidP="00B05CFC" w:rsidRDefault="00B132A6" w14:paraId="53302C14" w14:textId="77777777">
            <w:pPr>
              <w:tabs>
                <w:tab w:val="left" w:pos="9540"/>
              </w:tabs>
              <w:rPr>
                <w:rFonts w:eastAsia="Times New Roman" w:asciiTheme="majorHAnsi" w:hAnsiTheme="majorHAnsi" w:cstheme="majorHAnsi"/>
                <w:sz w:val="18"/>
                <w:szCs w:val="18"/>
              </w:rPr>
            </w:pPr>
          </w:p>
        </w:tc>
        <w:tc>
          <w:tcPr>
            <w:tcW w:w="1020" w:type="dxa"/>
            <w:shd w:val="clear" w:color="auto" w:fill="F2F2F2" w:themeFill="background1" w:themeFillShade="F2"/>
            <w:tcMar/>
          </w:tcPr>
          <w:p w:rsidRPr="005977C3" w:rsidR="00B132A6" w:rsidP="00B05CFC" w:rsidRDefault="00B132A6" w14:paraId="7A17E955" w14:textId="77777777">
            <w:pPr>
              <w:tabs>
                <w:tab w:val="left" w:pos="9540"/>
              </w:tabs>
              <w:rPr>
                <w:rFonts w:eastAsia="Times New Roman" w:asciiTheme="majorHAnsi" w:hAnsiTheme="majorHAnsi" w:cstheme="majorHAnsi"/>
                <w:sz w:val="18"/>
                <w:szCs w:val="18"/>
              </w:rPr>
            </w:pPr>
          </w:p>
        </w:tc>
        <w:tc>
          <w:tcPr>
            <w:tcW w:w="986" w:type="dxa"/>
            <w:shd w:val="clear" w:color="auto" w:fill="F2F2F2" w:themeFill="background1" w:themeFillShade="F2"/>
            <w:tcMar/>
          </w:tcPr>
          <w:p w:rsidRPr="005977C3" w:rsidR="00B132A6" w:rsidP="00B05CFC" w:rsidRDefault="00B132A6" w14:paraId="025F5B91" w14:textId="77777777">
            <w:pPr>
              <w:tabs>
                <w:tab w:val="left" w:pos="9540"/>
              </w:tabs>
              <w:rPr>
                <w:rFonts w:eastAsia="Times New Roman" w:asciiTheme="majorHAnsi" w:hAnsiTheme="majorHAnsi" w:cstheme="majorHAnsi"/>
                <w:sz w:val="18"/>
                <w:szCs w:val="18"/>
              </w:rPr>
            </w:pPr>
          </w:p>
        </w:tc>
        <w:tc>
          <w:tcPr>
            <w:tcW w:w="821" w:type="dxa"/>
            <w:shd w:val="clear" w:color="auto" w:fill="F2F2F2" w:themeFill="background1" w:themeFillShade="F2"/>
            <w:tcMar/>
          </w:tcPr>
          <w:p w:rsidRPr="005977C3" w:rsidR="00B132A6" w:rsidP="00B05CFC" w:rsidRDefault="00B132A6" w14:paraId="1F487C8E" w14:textId="77777777">
            <w:pPr>
              <w:tabs>
                <w:tab w:val="left" w:pos="9540"/>
              </w:tabs>
              <w:rPr>
                <w:rFonts w:eastAsia="Times New Roman" w:asciiTheme="majorHAnsi" w:hAnsiTheme="majorHAnsi" w:cstheme="majorHAnsi"/>
                <w:sz w:val="18"/>
                <w:szCs w:val="18"/>
              </w:rPr>
            </w:pPr>
          </w:p>
        </w:tc>
      </w:tr>
      <w:tr w:rsidRPr="005977C3" w:rsidR="00B132A6" w:rsidTr="23975C0D" w14:paraId="089F30A7" w14:textId="77777777">
        <w:tc>
          <w:tcPr>
            <w:tcW w:w="525" w:type="dxa"/>
            <w:tcMar/>
          </w:tcPr>
          <w:p w:rsidRPr="005977C3" w:rsidR="00B132A6" w:rsidP="00B05CFC" w:rsidRDefault="00B132A6" w14:paraId="1B0A6360"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3</w:t>
            </w:r>
          </w:p>
        </w:tc>
        <w:tc>
          <w:tcPr>
            <w:tcW w:w="6137" w:type="dxa"/>
            <w:tcBorders>
              <w:right w:val="single" w:color="auto" w:sz="4" w:space="0"/>
            </w:tcBorders>
            <w:tcMar/>
          </w:tcPr>
          <w:p w:rsidRPr="005977C3" w:rsidR="00B132A6" w:rsidP="00B05CFC" w:rsidRDefault="00B132A6" w14:paraId="78931C09" w14:textId="77777777">
            <w:pPr>
              <w:tabs>
                <w:tab w:val="left" w:pos="9540"/>
              </w:tabs>
              <w:jc w:val="left"/>
              <w:rPr>
                <w:rFonts w:eastAsia="Times New Roman" w:asciiTheme="majorHAnsi" w:hAnsiTheme="majorHAnsi" w:cstheme="majorHAnsi"/>
                <w:sz w:val="18"/>
                <w:szCs w:val="18"/>
              </w:rPr>
            </w:pPr>
            <w:r w:rsidRPr="005977C3">
              <w:rPr>
                <w:rFonts w:eastAsia="Times New Roman" w:asciiTheme="majorHAnsi" w:hAnsiTheme="majorHAnsi" w:cstheme="majorHAnsi"/>
                <w:color w:val="000000"/>
                <w:sz w:val="18"/>
                <w:szCs w:val="18"/>
              </w:rPr>
              <w:t xml:space="preserve">Administers, </w:t>
            </w:r>
            <w:proofErr w:type="gramStart"/>
            <w:r w:rsidRPr="005977C3">
              <w:rPr>
                <w:rFonts w:eastAsia="Times New Roman" w:asciiTheme="majorHAnsi" w:hAnsiTheme="majorHAnsi" w:cstheme="majorHAnsi"/>
                <w:color w:val="000000"/>
                <w:sz w:val="18"/>
                <w:szCs w:val="18"/>
              </w:rPr>
              <w:t>records</w:t>
            </w:r>
            <w:proofErr w:type="gramEnd"/>
            <w:r w:rsidRPr="005977C3">
              <w:rPr>
                <w:rFonts w:eastAsia="Times New Roman" w:asciiTheme="majorHAnsi" w:hAnsiTheme="majorHAnsi" w:cstheme="majorHAnsi"/>
                <w:color w:val="000000"/>
                <w:sz w:val="18"/>
                <w:szCs w:val="18"/>
              </w:rPr>
              <w:t xml:space="preserve"> and scores a range of assessments accurately.</w:t>
            </w:r>
          </w:p>
        </w:tc>
        <w:tc>
          <w:tcPr>
            <w:tcW w:w="870" w:type="dxa"/>
            <w:tcBorders>
              <w:top w:val="single" w:color="auto" w:sz="4" w:space="0"/>
              <w:left w:val="single" w:color="auto" w:sz="4" w:space="0"/>
              <w:bottom w:val="single" w:color="auto" w:sz="4" w:space="0"/>
              <w:right w:val="single" w:color="auto" w:sz="4" w:space="0"/>
            </w:tcBorders>
            <w:tcMar/>
          </w:tcPr>
          <w:p w:rsidRPr="005977C3" w:rsidR="00B132A6" w:rsidP="00B05CFC" w:rsidRDefault="00B132A6" w14:paraId="3EA76E05" w14:textId="77777777">
            <w:pPr>
              <w:tabs>
                <w:tab w:val="left" w:pos="9540"/>
              </w:tabs>
              <w:rPr>
                <w:rFonts w:eastAsia="Times New Roman" w:asciiTheme="majorHAnsi" w:hAnsiTheme="majorHAnsi" w:cstheme="majorHAnsi"/>
                <w:sz w:val="18"/>
                <w:szCs w:val="18"/>
              </w:rPr>
            </w:pPr>
          </w:p>
        </w:tc>
        <w:tc>
          <w:tcPr>
            <w:tcW w:w="1020" w:type="dxa"/>
            <w:tcBorders>
              <w:left w:val="single" w:color="auto" w:sz="4" w:space="0"/>
            </w:tcBorders>
            <w:tcMar/>
          </w:tcPr>
          <w:p w:rsidRPr="005977C3" w:rsidR="00B132A6" w:rsidP="00B05CFC" w:rsidRDefault="00B132A6" w14:paraId="38348D42" w14:textId="77777777">
            <w:pPr>
              <w:tabs>
                <w:tab w:val="left" w:pos="9540"/>
              </w:tabs>
              <w:rPr>
                <w:rFonts w:eastAsia="Times New Roman" w:asciiTheme="majorHAnsi" w:hAnsiTheme="majorHAnsi" w:cstheme="majorHAnsi"/>
                <w:sz w:val="18"/>
                <w:szCs w:val="18"/>
              </w:rPr>
            </w:pPr>
          </w:p>
        </w:tc>
        <w:tc>
          <w:tcPr>
            <w:tcW w:w="876" w:type="dxa"/>
            <w:tcMar/>
          </w:tcPr>
          <w:p w:rsidRPr="005977C3" w:rsidR="00B132A6" w:rsidP="00B05CFC" w:rsidRDefault="00B132A6" w14:paraId="531BF5D7" w14:textId="77777777">
            <w:pPr>
              <w:tabs>
                <w:tab w:val="left" w:pos="9540"/>
              </w:tabs>
              <w:rPr>
                <w:rFonts w:eastAsia="Times New Roman" w:asciiTheme="majorHAnsi" w:hAnsiTheme="majorHAnsi" w:cstheme="majorHAnsi"/>
                <w:sz w:val="18"/>
                <w:szCs w:val="18"/>
              </w:rPr>
            </w:pPr>
          </w:p>
        </w:tc>
        <w:tc>
          <w:tcPr>
            <w:tcW w:w="821" w:type="dxa"/>
            <w:tcBorders>
              <w:right w:val="single" w:color="auto" w:sz="18" w:space="0"/>
            </w:tcBorders>
            <w:tcMar/>
          </w:tcPr>
          <w:p w:rsidRPr="005977C3" w:rsidR="00B132A6" w:rsidP="00B05CFC" w:rsidRDefault="00B132A6" w14:paraId="72B32347" w14:textId="77777777">
            <w:pPr>
              <w:tabs>
                <w:tab w:val="left" w:pos="9540"/>
              </w:tabs>
              <w:rPr>
                <w:rFonts w:eastAsia="Times New Roman" w:asciiTheme="majorHAnsi" w:hAnsiTheme="majorHAnsi" w:cstheme="majorHAnsi"/>
                <w:sz w:val="18"/>
                <w:szCs w:val="18"/>
              </w:rPr>
            </w:pPr>
          </w:p>
        </w:tc>
        <w:tc>
          <w:tcPr>
            <w:tcW w:w="1019" w:type="dxa"/>
            <w:tcBorders>
              <w:left w:val="single" w:color="auto" w:sz="18" w:space="0"/>
            </w:tcBorders>
            <w:shd w:val="clear" w:color="auto" w:fill="F2F2F2" w:themeFill="background1" w:themeFillShade="F2"/>
            <w:tcMar/>
          </w:tcPr>
          <w:p w:rsidRPr="005977C3" w:rsidR="00B132A6" w:rsidP="00B05CFC" w:rsidRDefault="00B132A6" w14:paraId="5D5D4364" w14:textId="77777777">
            <w:pPr>
              <w:tabs>
                <w:tab w:val="left" w:pos="9540"/>
              </w:tabs>
              <w:rPr>
                <w:rFonts w:eastAsia="Times New Roman" w:asciiTheme="majorHAnsi" w:hAnsiTheme="majorHAnsi" w:cstheme="majorHAnsi"/>
                <w:sz w:val="18"/>
                <w:szCs w:val="18"/>
              </w:rPr>
            </w:pPr>
          </w:p>
        </w:tc>
        <w:tc>
          <w:tcPr>
            <w:tcW w:w="1020" w:type="dxa"/>
            <w:shd w:val="clear" w:color="auto" w:fill="F2F2F2" w:themeFill="background1" w:themeFillShade="F2"/>
            <w:tcMar/>
          </w:tcPr>
          <w:p w:rsidRPr="005977C3" w:rsidR="00B132A6" w:rsidP="00B05CFC" w:rsidRDefault="00B132A6" w14:paraId="5DEF430B" w14:textId="77777777">
            <w:pPr>
              <w:tabs>
                <w:tab w:val="left" w:pos="9540"/>
              </w:tabs>
              <w:rPr>
                <w:rFonts w:eastAsia="Times New Roman" w:asciiTheme="majorHAnsi" w:hAnsiTheme="majorHAnsi" w:cstheme="majorHAnsi"/>
                <w:sz w:val="18"/>
                <w:szCs w:val="18"/>
              </w:rPr>
            </w:pPr>
          </w:p>
        </w:tc>
        <w:tc>
          <w:tcPr>
            <w:tcW w:w="986" w:type="dxa"/>
            <w:shd w:val="clear" w:color="auto" w:fill="F2F2F2" w:themeFill="background1" w:themeFillShade="F2"/>
            <w:tcMar/>
          </w:tcPr>
          <w:p w:rsidRPr="005977C3" w:rsidR="00B132A6" w:rsidP="00B05CFC" w:rsidRDefault="00B132A6" w14:paraId="3EEBF688" w14:textId="77777777">
            <w:pPr>
              <w:tabs>
                <w:tab w:val="left" w:pos="9540"/>
              </w:tabs>
              <w:rPr>
                <w:rFonts w:eastAsia="Times New Roman" w:asciiTheme="majorHAnsi" w:hAnsiTheme="majorHAnsi" w:cstheme="majorHAnsi"/>
                <w:sz w:val="18"/>
                <w:szCs w:val="18"/>
              </w:rPr>
            </w:pPr>
          </w:p>
        </w:tc>
        <w:tc>
          <w:tcPr>
            <w:tcW w:w="821" w:type="dxa"/>
            <w:shd w:val="clear" w:color="auto" w:fill="F2F2F2" w:themeFill="background1" w:themeFillShade="F2"/>
            <w:tcMar/>
          </w:tcPr>
          <w:p w:rsidRPr="005977C3" w:rsidR="00B132A6" w:rsidP="00B05CFC" w:rsidRDefault="00B132A6" w14:paraId="7D5D8AB5" w14:textId="77777777">
            <w:pPr>
              <w:tabs>
                <w:tab w:val="left" w:pos="9540"/>
              </w:tabs>
              <w:rPr>
                <w:rFonts w:eastAsia="Times New Roman" w:asciiTheme="majorHAnsi" w:hAnsiTheme="majorHAnsi" w:cstheme="majorHAnsi"/>
                <w:sz w:val="18"/>
                <w:szCs w:val="18"/>
              </w:rPr>
            </w:pPr>
          </w:p>
        </w:tc>
      </w:tr>
      <w:tr w:rsidRPr="005977C3" w:rsidR="00B132A6" w:rsidTr="23975C0D" w14:paraId="079B8BC8" w14:textId="77777777">
        <w:tc>
          <w:tcPr>
            <w:tcW w:w="525" w:type="dxa"/>
            <w:tcMar/>
          </w:tcPr>
          <w:p w:rsidRPr="005977C3" w:rsidR="00B132A6" w:rsidP="00B05CFC" w:rsidRDefault="00B132A6" w14:paraId="5E1A238C"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4</w:t>
            </w:r>
          </w:p>
        </w:tc>
        <w:tc>
          <w:tcPr>
            <w:tcW w:w="6137" w:type="dxa"/>
            <w:tcBorders>
              <w:right w:val="single" w:color="auto" w:sz="4" w:space="0"/>
            </w:tcBorders>
            <w:tcMar/>
          </w:tcPr>
          <w:p w:rsidRPr="005977C3" w:rsidR="00B132A6" w:rsidP="00B05CFC" w:rsidRDefault="00B132A6" w14:paraId="2BD2AA7F" w14:textId="77777777">
            <w:pPr>
              <w:tabs>
                <w:tab w:val="left" w:pos="9540"/>
              </w:tabs>
              <w:jc w:val="left"/>
              <w:rPr>
                <w:rFonts w:eastAsia="Times New Roman" w:asciiTheme="majorHAnsi" w:hAnsiTheme="majorHAnsi" w:cstheme="majorHAnsi"/>
                <w:color w:val="000000"/>
                <w:sz w:val="18"/>
                <w:szCs w:val="18"/>
              </w:rPr>
            </w:pPr>
            <w:r w:rsidRPr="005977C3">
              <w:rPr>
                <w:rFonts w:eastAsia="Times New Roman" w:asciiTheme="majorHAnsi" w:hAnsiTheme="majorHAnsi" w:cstheme="majorHAnsi"/>
                <w:color w:val="000000"/>
                <w:sz w:val="18"/>
                <w:szCs w:val="18"/>
              </w:rPr>
              <w:t xml:space="preserve">Analyses, </w:t>
            </w:r>
            <w:proofErr w:type="gramStart"/>
            <w:r w:rsidRPr="005977C3">
              <w:rPr>
                <w:rFonts w:eastAsia="Times New Roman" w:asciiTheme="majorHAnsi" w:hAnsiTheme="majorHAnsi" w:cstheme="majorHAnsi"/>
                <w:color w:val="000000"/>
                <w:sz w:val="18"/>
                <w:szCs w:val="18"/>
              </w:rPr>
              <w:t>interprets</w:t>
            </w:r>
            <w:proofErr w:type="gramEnd"/>
            <w:r w:rsidRPr="005977C3">
              <w:rPr>
                <w:rFonts w:eastAsia="Times New Roman" w:asciiTheme="majorHAnsi" w:hAnsiTheme="majorHAnsi" w:cstheme="majorHAnsi"/>
                <w:color w:val="000000"/>
                <w:sz w:val="18"/>
                <w:szCs w:val="18"/>
              </w:rPr>
              <w:t xml:space="preserve"> and evaluates assessment findings using the professional knowledge base and client information.</w:t>
            </w:r>
          </w:p>
        </w:tc>
        <w:tc>
          <w:tcPr>
            <w:tcW w:w="870" w:type="dxa"/>
            <w:tcBorders>
              <w:top w:val="single" w:color="auto" w:sz="4" w:space="0"/>
              <w:left w:val="single" w:color="auto" w:sz="4" w:space="0"/>
              <w:bottom w:val="single" w:color="auto" w:sz="4" w:space="0"/>
              <w:right w:val="single" w:color="auto" w:sz="4" w:space="0"/>
            </w:tcBorders>
            <w:tcMar/>
          </w:tcPr>
          <w:p w:rsidRPr="005977C3" w:rsidR="00B132A6" w:rsidP="00B05CFC" w:rsidRDefault="00B132A6" w14:paraId="4BE38E8C" w14:textId="77777777">
            <w:pPr>
              <w:tabs>
                <w:tab w:val="left" w:pos="9540"/>
              </w:tabs>
              <w:spacing w:after="120"/>
              <w:rPr>
                <w:rFonts w:eastAsia="Times New Roman" w:asciiTheme="majorHAnsi" w:hAnsiTheme="majorHAnsi" w:cstheme="majorHAnsi"/>
                <w:color w:val="000000"/>
                <w:sz w:val="18"/>
                <w:szCs w:val="18"/>
              </w:rPr>
            </w:pPr>
          </w:p>
        </w:tc>
        <w:tc>
          <w:tcPr>
            <w:tcW w:w="1020" w:type="dxa"/>
            <w:tcBorders>
              <w:left w:val="single" w:color="auto" w:sz="4" w:space="0"/>
            </w:tcBorders>
            <w:tcMar/>
          </w:tcPr>
          <w:p w:rsidRPr="005977C3" w:rsidR="00B132A6" w:rsidP="00B05CFC" w:rsidRDefault="00B132A6" w14:paraId="73E0647A" w14:textId="77777777">
            <w:pPr>
              <w:tabs>
                <w:tab w:val="left" w:pos="9540"/>
              </w:tabs>
              <w:rPr>
                <w:rFonts w:eastAsia="Times New Roman" w:asciiTheme="majorHAnsi" w:hAnsiTheme="majorHAnsi" w:cstheme="majorHAnsi"/>
                <w:sz w:val="18"/>
                <w:szCs w:val="18"/>
              </w:rPr>
            </w:pPr>
          </w:p>
        </w:tc>
        <w:tc>
          <w:tcPr>
            <w:tcW w:w="876" w:type="dxa"/>
            <w:tcMar/>
          </w:tcPr>
          <w:p w:rsidRPr="005977C3" w:rsidR="00B132A6" w:rsidP="00B05CFC" w:rsidRDefault="00B132A6" w14:paraId="027B9170" w14:textId="77777777">
            <w:pPr>
              <w:tabs>
                <w:tab w:val="left" w:pos="9540"/>
              </w:tabs>
              <w:rPr>
                <w:rFonts w:eastAsia="Times New Roman" w:asciiTheme="majorHAnsi" w:hAnsiTheme="majorHAnsi" w:cstheme="majorHAnsi"/>
                <w:sz w:val="18"/>
                <w:szCs w:val="18"/>
              </w:rPr>
            </w:pPr>
          </w:p>
        </w:tc>
        <w:tc>
          <w:tcPr>
            <w:tcW w:w="821" w:type="dxa"/>
            <w:tcBorders>
              <w:right w:val="single" w:color="auto" w:sz="18" w:space="0"/>
            </w:tcBorders>
            <w:tcMar/>
          </w:tcPr>
          <w:p w:rsidRPr="005977C3" w:rsidR="00B132A6" w:rsidP="00B05CFC" w:rsidRDefault="00B132A6" w14:paraId="59872591" w14:textId="77777777">
            <w:pPr>
              <w:tabs>
                <w:tab w:val="left" w:pos="9540"/>
              </w:tabs>
              <w:rPr>
                <w:rFonts w:eastAsia="Times New Roman" w:asciiTheme="majorHAnsi" w:hAnsiTheme="majorHAnsi" w:cstheme="majorHAnsi"/>
                <w:sz w:val="18"/>
                <w:szCs w:val="18"/>
              </w:rPr>
            </w:pPr>
          </w:p>
        </w:tc>
        <w:tc>
          <w:tcPr>
            <w:tcW w:w="1019" w:type="dxa"/>
            <w:tcBorders>
              <w:left w:val="single" w:color="auto" w:sz="18" w:space="0"/>
            </w:tcBorders>
            <w:shd w:val="clear" w:color="auto" w:fill="F2F2F2" w:themeFill="background1" w:themeFillShade="F2"/>
            <w:tcMar/>
          </w:tcPr>
          <w:p w:rsidRPr="005977C3" w:rsidR="00B132A6" w:rsidP="00B05CFC" w:rsidRDefault="00B132A6" w14:paraId="30B90824" w14:textId="77777777">
            <w:pPr>
              <w:tabs>
                <w:tab w:val="left" w:pos="9540"/>
              </w:tabs>
              <w:rPr>
                <w:rFonts w:eastAsia="Times New Roman" w:asciiTheme="majorHAnsi" w:hAnsiTheme="majorHAnsi" w:cstheme="majorHAnsi"/>
                <w:sz w:val="18"/>
                <w:szCs w:val="18"/>
              </w:rPr>
            </w:pPr>
          </w:p>
        </w:tc>
        <w:tc>
          <w:tcPr>
            <w:tcW w:w="1020" w:type="dxa"/>
            <w:shd w:val="clear" w:color="auto" w:fill="F2F2F2" w:themeFill="background1" w:themeFillShade="F2"/>
            <w:tcMar/>
          </w:tcPr>
          <w:p w:rsidRPr="005977C3" w:rsidR="00B132A6" w:rsidP="00B05CFC" w:rsidRDefault="00B132A6" w14:paraId="457A1D1A" w14:textId="77777777">
            <w:pPr>
              <w:tabs>
                <w:tab w:val="left" w:pos="9540"/>
              </w:tabs>
              <w:rPr>
                <w:rFonts w:eastAsia="Times New Roman" w:asciiTheme="majorHAnsi" w:hAnsiTheme="majorHAnsi" w:cstheme="majorHAnsi"/>
                <w:sz w:val="18"/>
                <w:szCs w:val="18"/>
              </w:rPr>
            </w:pPr>
          </w:p>
        </w:tc>
        <w:tc>
          <w:tcPr>
            <w:tcW w:w="986" w:type="dxa"/>
            <w:shd w:val="clear" w:color="auto" w:fill="F2F2F2" w:themeFill="background1" w:themeFillShade="F2"/>
            <w:tcMar/>
          </w:tcPr>
          <w:p w:rsidRPr="005977C3" w:rsidR="00B132A6" w:rsidP="00B05CFC" w:rsidRDefault="00B132A6" w14:paraId="78BB47FB" w14:textId="77777777">
            <w:pPr>
              <w:tabs>
                <w:tab w:val="left" w:pos="9540"/>
              </w:tabs>
              <w:rPr>
                <w:rFonts w:eastAsia="Times New Roman" w:asciiTheme="majorHAnsi" w:hAnsiTheme="majorHAnsi" w:cstheme="majorHAnsi"/>
                <w:sz w:val="18"/>
                <w:szCs w:val="18"/>
              </w:rPr>
            </w:pPr>
          </w:p>
        </w:tc>
        <w:tc>
          <w:tcPr>
            <w:tcW w:w="821" w:type="dxa"/>
            <w:shd w:val="clear" w:color="auto" w:fill="F2F2F2" w:themeFill="background1" w:themeFillShade="F2"/>
            <w:tcMar/>
          </w:tcPr>
          <w:p w:rsidRPr="005977C3" w:rsidR="00B132A6" w:rsidP="00B05CFC" w:rsidRDefault="00B132A6" w14:paraId="43C56AB5" w14:textId="77777777">
            <w:pPr>
              <w:tabs>
                <w:tab w:val="left" w:pos="9540"/>
              </w:tabs>
              <w:rPr>
                <w:rFonts w:eastAsia="Times New Roman" w:asciiTheme="majorHAnsi" w:hAnsiTheme="majorHAnsi" w:cstheme="majorHAnsi"/>
                <w:sz w:val="18"/>
                <w:szCs w:val="18"/>
              </w:rPr>
            </w:pPr>
          </w:p>
        </w:tc>
      </w:tr>
      <w:tr w:rsidRPr="005977C3" w:rsidR="00B132A6" w:rsidTr="23975C0D" w14:paraId="1BAB47DA" w14:textId="77777777">
        <w:tc>
          <w:tcPr>
            <w:tcW w:w="525" w:type="dxa"/>
            <w:tcMar/>
          </w:tcPr>
          <w:p w:rsidRPr="005977C3" w:rsidR="00B132A6" w:rsidP="00B05CFC" w:rsidRDefault="00B132A6" w14:paraId="754E2BF4"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5</w:t>
            </w:r>
          </w:p>
        </w:tc>
        <w:tc>
          <w:tcPr>
            <w:tcW w:w="6137" w:type="dxa"/>
            <w:tcBorders>
              <w:right w:val="single" w:color="auto" w:sz="4" w:space="0"/>
            </w:tcBorders>
            <w:tcMar/>
          </w:tcPr>
          <w:p w:rsidRPr="005977C3" w:rsidR="00B132A6" w:rsidP="00B05CFC" w:rsidRDefault="00B132A6" w14:paraId="52F9279A" w14:textId="77777777">
            <w:pPr>
              <w:tabs>
                <w:tab w:val="left" w:pos="9540"/>
              </w:tabs>
              <w:jc w:val="left"/>
              <w:rPr>
                <w:rFonts w:eastAsia="Times New Roman" w:asciiTheme="majorHAnsi" w:hAnsiTheme="majorHAnsi" w:cstheme="majorHAnsi"/>
                <w:color w:val="000000"/>
                <w:sz w:val="18"/>
                <w:szCs w:val="18"/>
              </w:rPr>
            </w:pPr>
            <w:r w:rsidRPr="005977C3">
              <w:rPr>
                <w:rFonts w:eastAsia="Times New Roman" w:asciiTheme="majorHAnsi" w:hAnsiTheme="majorHAnsi" w:cstheme="majorHAnsi"/>
                <w:color w:val="000000"/>
                <w:sz w:val="18"/>
                <w:szCs w:val="18"/>
              </w:rPr>
              <w:t xml:space="preserve">Formulates appropriate diagnostic hypotheses linking assessment findings and client profile to theoretical knowledge. </w:t>
            </w:r>
          </w:p>
        </w:tc>
        <w:tc>
          <w:tcPr>
            <w:tcW w:w="870" w:type="dxa"/>
            <w:tcBorders>
              <w:top w:val="single" w:color="auto" w:sz="4" w:space="0"/>
              <w:left w:val="single" w:color="auto" w:sz="4" w:space="0"/>
              <w:bottom w:val="single" w:color="auto" w:sz="4" w:space="0"/>
              <w:right w:val="single" w:color="auto" w:sz="4" w:space="0"/>
            </w:tcBorders>
            <w:tcMar/>
          </w:tcPr>
          <w:p w:rsidRPr="005977C3" w:rsidR="00B132A6" w:rsidP="00B05CFC" w:rsidRDefault="00B132A6" w14:paraId="3B711171" w14:textId="77777777">
            <w:pPr>
              <w:tabs>
                <w:tab w:val="left" w:pos="9540"/>
              </w:tabs>
              <w:spacing w:after="120"/>
              <w:rPr>
                <w:rFonts w:eastAsia="Times New Roman" w:asciiTheme="majorHAnsi" w:hAnsiTheme="majorHAnsi" w:cstheme="majorHAnsi"/>
                <w:color w:val="000000"/>
                <w:sz w:val="18"/>
                <w:szCs w:val="18"/>
              </w:rPr>
            </w:pPr>
          </w:p>
        </w:tc>
        <w:tc>
          <w:tcPr>
            <w:tcW w:w="1020" w:type="dxa"/>
            <w:tcBorders>
              <w:left w:val="single" w:color="auto" w:sz="4" w:space="0"/>
            </w:tcBorders>
            <w:tcMar/>
          </w:tcPr>
          <w:p w:rsidRPr="005977C3" w:rsidR="00B132A6" w:rsidP="00B05CFC" w:rsidRDefault="00B132A6" w14:paraId="7BB6F55D" w14:textId="77777777">
            <w:pPr>
              <w:tabs>
                <w:tab w:val="left" w:pos="9540"/>
              </w:tabs>
              <w:rPr>
                <w:rFonts w:eastAsia="Times New Roman" w:asciiTheme="majorHAnsi" w:hAnsiTheme="majorHAnsi" w:cstheme="majorHAnsi"/>
                <w:sz w:val="18"/>
                <w:szCs w:val="18"/>
              </w:rPr>
            </w:pPr>
          </w:p>
        </w:tc>
        <w:tc>
          <w:tcPr>
            <w:tcW w:w="876" w:type="dxa"/>
            <w:tcMar/>
          </w:tcPr>
          <w:p w:rsidRPr="005977C3" w:rsidR="00B132A6" w:rsidP="00B05CFC" w:rsidRDefault="00B132A6" w14:paraId="34EFDE68" w14:textId="77777777">
            <w:pPr>
              <w:tabs>
                <w:tab w:val="left" w:pos="9540"/>
              </w:tabs>
              <w:rPr>
                <w:rFonts w:eastAsia="Times New Roman" w:asciiTheme="majorHAnsi" w:hAnsiTheme="majorHAnsi" w:cstheme="majorHAnsi"/>
                <w:sz w:val="18"/>
                <w:szCs w:val="18"/>
              </w:rPr>
            </w:pPr>
          </w:p>
        </w:tc>
        <w:tc>
          <w:tcPr>
            <w:tcW w:w="821" w:type="dxa"/>
            <w:tcBorders>
              <w:right w:val="single" w:color="auto" w:sz="18" w:space="0"/>
            </w:tcBorders>
            <w:tcMar/>
          </w:tcPr>
          <w:p w:rsidRPr="005977C3" w:rsidR="00B132A6" w:rsidP="00B05CFC" w:rsidRDefault="00B132A6" w14:paraId="71340BBA" w14:textId="77777777">
            <w:pPr>
              <w:tabs>
                <w:tab w:val="left" w:pos="9540"/>
              </w:tabs>
              <w:rPr>
                <w:rFonts w:eastAsia="Times New Roman" w:asciiTheme="majorHAnsi" w:hAnsiTheme="majorHAnsi" w:cstheme="majorHAnsi"/>
                <w:sz w:val="18"/>
                <w:szCs w:val="18"/>
              </w:rPr>
            </w:pPr>
          </w:p>
        </w:tc>
        <w:tc>
          <w:tcPr>
            <w:tcW w:w="1019" w:type="dxa"/>
            <w:tcBorders>
              <w:left w:val="single" w:color="auto" w:sz="18" w:space="0"/>
            </w:tcBorders>
            <w:shd w:val="clear" w:color="auto" w:fill="F2F2F2" w:themeFill="background1" w:themeFillShade="F2"/>
            <w:tcMar/>
          </w:tcPr>
          <w:p w:rsidRPr="005977C3" w:rsidR="00B132A6" w:rsidP="00B05CFC" w:rsidRDefault="00B132A6" w14:paraId="74B2D780" w14:textId="77777777">
            <w:pPr>
              <w:tabs>
                <w:tab w:val="left" w:pos="9540"/>
              </w:tabs>
              <w:rPr>
                <w:rFonts w:eastAsia="Times New Roman" w:asciiTheme="majorHAnsi" w:hAnsiTheme="majorHAnsi" w:cstheme="majorHAnsi"/>
                <w:sz w:val="18"/>
                <w:szCs w:val="18"/>
              </w:rPr>
            </w:pPr>
          </w:p>
        </w:tc>
        <w:tc>
          <w:tcPr>
            <w:tcW w:w="1020" w:type="dxa"/>
            <w:shd w:val="clear" w:color="auto" w:fill="F2F2F2" w:themeFill="background1" w:themeFillShade="F2"/>
            <w:tcMar/>
          </w:tcPr>
          <w:p w:rsidRPr="005977C3" w:rsidR="00B132A6" w:rsidP="00B05CFC" w:rsidRDefault="00B132A6" w14:paraId="0C02504D" w14:textId="77777777">
            <w:pPr>
              <w:tabs>
                <w:tab w:val="left" w:pos="9540"/>
              </w:tabs>
              <w:rPr>
                <w:rFonts w:eastAsia="Times New Roman" w:asciiTheme="majorHAnsi" w:hAnsiTheme="majorHAnsi" w:cstheme="majorHAnsi"/>
                <w:sz w:val="18"/>
                <w:szCs w:val="18"/>
              </w:rPr>
            </w:pPr>
          </w:p>
        </w:tc>
        <w:tc>
          <w:tcPr>
            <w:tcW w:w="986" w:type="dxa"/>
            <w:shd w:val="clear" w:color="auto" w:fill="F2F2F2" w:themeFill="background1" w:themeFillShade="F2"/>
            <w:tcMar/>
          </w:tcPr>
          <w:p w:rsidRPr="005977C3" w:rsidR="00B132A6" w:rsidP="00B05CFC" w:rsidRDefault="00B132A6" w14:paraId="4FCF44C2" w14:textId="77777777">
            <w:pPr>
              <w:tabs>
                <w:tab w:val="left" w:pos="9540"/>
              </w:tabs>
              <w:rPr>
                <w:rFonts w:eastAsia="Times New Roman" w:asciiTheme="majorHAnsi" w:hAnsiTheme="majorHAnsi" w:cstheme="majorHAnsi"/>
                <w:sz w:val="18"/>
                <w:szCs w:val="18"/>
              </w:rPr>
            </w:pPr>
          </w:p>
        </w:tc>
        <w:tc>
          <w:tcPr>
            <w:tcW w:w="821" w:type="dxa"/>
            <w:shd w:val="clear" w:color="auto" w:fill="F2F2F2" w:themeFill="background1" w:themeFillShade="F2"/>
            <w:tcMar/>
          </w:tcPr>
          <w:p w:rsidRPr="005977C3" w:rsidR="00B132A6" w:rsidP="00B05CFC" w:rsidRDefault="00B132A6" w14:paraId="5D8D9573" w14:textId="77777777">
            <w:pPr>
              <w:tabs>
                <w:tab w:val="left" w:pos="9540"/>
              </w:tabs>
              <w:rPr>
                <w:rFonts w:eastAsia="Times New Roman" w:asciiTheme="majorHAnsi" w:hAnsiTheme="majorHAnsi" w:cstheme="majorHAnsi"/>
                <w:sz w:val="18"/>
                <w:szCs w:val="18"/>
              </w:rPr>
            </w:pPr>
          </w:p>
        </w:tc>
      </w:tr>
      <w:tr w:rsidRPr="005977C3" w:rsidR="00B132A6" w:rsidTr="23975C0D" w14:paraId="25239E28" w14:textId="77777777">
        <w:trPr>
          <w:trHeight w:val="326"/>
        </w:trPr>
        <w:tc>
          <w:tcPr>
            <w:tcW w:w="525" w:type="dxa"/>
            <w:tcMar/>
          </w:tcPr>
          <w:p w:rsidRPr="005977C3" w:rsidR="00B132A6" w:rsidP="00B05CFC" w:rsidRDefault="00B132A6" w14:paraId="14F03F54"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6</w:t>
            </w:r>
          </w:p>
        </w:tc>
        <w:tc>
          <w:tcPr>
            <w:tcW w:w="6137" w:type="dxa"/>
            <w:tcBorders>
              <w:right w:val="single" w:color="auto" w:sz="4" w:space="0"/>
            </w:tcBorders>
            <w:tcMar/>
          </w:tcPr>
          <w:p w:rsidRPr="005977C3" w:rsidR="00B132A6" w:rsidP="00B05CFC" w:rsidRDefault="00B132A6" w14:paraId="5FBA37C8" w14:textId="77777777">
            <w:pPr>
              <w:tabs>
                <w:tab w:val="left" w:pos="9540"/>
              </w:tabs>
              <w:jc w:val="left"/>
              <w:rPr>
                <w:rFonts w:eastAsia="Times New Roman" w:asciiTheme="majorHAnsi" w:hAnsiTheme="majorHAnsi" w:cstheme="majorHAnsi"/>
                <w:color w:val="000000"/>
                <w:sz w:val="18"/>
                <w:szCs w:val="18"/>
              </w:rPr>
            </w:pPr>
            <w:r w:rsidRPr="005977C3">
              <w:rPr>
                <w:rFonts w:eastAsia="Times New Roman" w:asciiTheme="majorHAnsi" w:hAnsiTheme="majorHAnsi" w:cstheme="majorHAnsi"/>
                <w:color w:val="000000"/>
                <w:sz w:val="18"/>
                <w:szCs w:val="18"/>
              </w:rPr>
              <w:t>Makes appropriate recommendations for management based on a holistic client profile.</w:t>
            </w:r>
          </w:p>
        </w:tc>
        <w:tc>
          <w:tcPr>
            <w:tcW w:w="870" w:type="dxa"/>
            <w:tcBorders>
              <w:top w:val="single" w:color="auto" w:sz="4" w:space="0"/>
              <w:left w:val="single" w:color="auto" w:sz="4" w:space="0"/>
              <w:bottom w:val="single" w:color="auto" w:sz="4" w:space="0"/>
              <w:right w:val="single" w:color="auto" w:sz="4" w:space="0"/>
            </w:tcBorders>
            <w:tcMar/>
          </w:tcPr>
          <w:p w:rsidRPr="005977C3" w:rsidR="00B132A6" w:rsidP="00B05CFC" w:rsidRDefault="00B132A6" w14:paraId="05FACB54" w14:textId="77777777">
            <w:pPr>
              <w:tabs>
                <w:tab w:val="left" w:pos="9540"/>
              </w:tabs>
              <w:spacing w:after="120"/>
              <w:rPr>
                <w:rFonts w:eastAsia="Times New Roman" w:asciiTheme="majorHAnsi" w:hAnsiTheme="majorHAnsi" w:cstheme="majorHAnsi"/>
                <w:color w:val="000000"/>
                <w:sz w:val="18"/>
                <w:szCs w:val="18"/>
              </w:rPr>
            </w:pPr>
          </w:p>
        </w:tc>
        <w:tc>
          <w:tcPr>
            <w:tcW w:w="1020" w:type="dxa"/>
            <w:tcBorders>
              <w:left w:val="single" w:color="auto" w:sz="4" w:space="0"/>
            </w:tcBorders>
            <w:tcMar/>
          </w:tcPr>
          <w:p w:rsidRPr="005977C3" w:rsidR="00B132A6" w:rsidP="00B05CFC" w:rsidRDefault="00B132A6" w14:paraId="0156F690" w14:textId="77777777">
            <w:pPr>
              <w:tabs>
                <w:tab w:val="left" w:pos="9540"/>
              </w:tabs>
              <w:rPr>
                <w:rFonts w:eastAsia="Times New Roman" w:asciiTheme="majorHAnsi" w:hAnsiTheme="majorHAnsi" w:cstheme="majorHAnsi"/>
                <w:sz w:val="18"/>
                <w:szCs w:val="18"/>
              </w:rPr>
            </w:pPr>
          </w:p>
        </w:tc>
        <w:tc>
          <w:tcPr>
            <w:tcW w:w="876" w:type="dxa"/>
            <w:tcMar/>
          </w:tcPr>
          <w:p w:rsidRPr="005977C3" w:rsidR="00B132A6" w:rsidP="00B05CFC" w:rsidRDefault="00B132A6" w14:paraId="003DA9C3" w14:textId="77777777">
            <w:pPr>
              <w:tabs>
                <w:tab w:val="left" w:pos="9540"/>
              </w:tabs>
              <w:rPr>
                <w:rFonts w:eastAsia="Times New Roman" w:asciiTheme="majorHAnsi" w:hAnsiTheme="majorHAnsi" w:cstheme="majorHAnsi"/>
                <w:sz w:val="18"/>
                <w:szCs w:val="18"/>
              </w:rPr>
            </w:pPr>
          </w:p>
        </w:tc>
        <w:tc>
          <w:tcPr>
            <w:tcW w:w="821" w:type="dxa"/>
            <w:tcBorders>
              <w:right w:val="single" w:color="auto" w:sz="18" w:space="0"/>
            </w:tcBorders>
            <w:tcMar/>
          </w:tcPr>
          <w:p w:rsidRPr="005977C3" w:rsidR="00B132A6" w:rsidP="00B05CFC" w:rsidRDefault="00B132A6" w14:paraId="58A66133" w14:textId="77777777">
            <w:pPr>
              <w:tabs>
                <w:tab w:val="left" w:pos="9540"/>
              </w:tabs>
              <w:rPr>
                <w:rFonts w:eastAsia="Times New Roman" w:asciiTheme="majorHAnsi" w:hAnsiTheme="majorHAnsi" w:cstheme="majorHAnsi"/>
                <w:sz w:val="18"/>
                <w:szCs w:val="18"/>
              </w:rPr>
            </w:pPr>
          </w:p>
        </w:tc>
        <w:tc>
          <w:tcPr>
            <w:tcW w:w="1019" w:type="dxa"/>
            <w:tcBorders>
              <w:left w:val="single" w:color="auto" w:sz="18" w:space="0"/>
            </w:tcBorders>
            <w:shd w:val="clear" w:color="auto" w:fill="F2F2F2" w:themeFill="background1" w:themeFillShade="F2"/>
            <w:tcMar/>
          </w:tcPr>
          <w:p w:rsidRPr="005977C3" w:rsidR="00B132A6" w:rsidP="00B05CFC" w:rsidRDefault="00B132A6" w14:paraId="01EBD22F" w14:textId="77777777">
            <w:pPr>
              <w:tabs>
                <w:tab w:val="left" w:pos="9540"/>
              </w:tabs>
              <w:rPr>
                <w:rFonts w:eastAsia="Times New Roman" w:asciiTheme="majorHAnsi" w:hAnsiTheme="majorHAnsi" w:cstheme="majorHAnsi"/>
                <w:sz w:val="18"/>
                <w:szCs w:val="18"/>
              </w:rPr>
            </w:pPr>
          </w:p>
        </w:tc>
        <w:tc>
          <w:tcPr>
            <w:tcW w:w="1020" w:type="dxa"/>
            <w:shd w:val="clear" w:color="auto" w:fill="F2F2F2" w:themeFill="background1" w:themeFillShade="F2"/>
            <w:tcMar/>
          </w:tcPr>
          <w:p w:rsidRPr="005977C3" w:rsidR="00B132A6" w:rsidP="00B05CFC" w:rsidRDefault="00B132A6" w14:paraId="4EEB0B52" w14:textId="77777777">
            <w:pPr>
              <w:tabs>
                <w:tab w:val="left" w:pos="9540"/>
              </w:tabs>
              <w:rPr>
                <w:rFonts w:eastAsia="Times New Roman" w:asciiTheme="majorHAnsi" w:hAnsiTheme="majorHAnsi" w:cstheme="majorHAnsi"/>
                <w:sz w:val="18"/>
                <w:szCs w:val="18"/>
              </w:rPr>
            </w:pPr>
          </w:p>
        </w:tc>
        <w:tc>
          <w:tcPr>
            <w:tcW w:w="986" w:type="dxa"/>
            <w:shd w:val="clear" w:color="auto" w:fill="F2F2F2" w:themeFill="background1" w:themeFillShade="F2"/>
            <w:tcMar/>
          </w:tcPr>
          <w:p w:rsidRPr="005977C3" w:rsidR="00B132A6" w:rsidP="00B05CFC" w:rsidRDefault="00B132A6" w14:paraId="2A1E361D" w14:textId="77777777">
            <w:pPr>
              <w:tabs>
                <w:tab w:val="left" w:pos="9540"/>
              </w:tabs>
              <w:rPr>
                <w:rFonts w:eastAsia="Times New Roman" w:asciiTheme="majorHAnsi" w:hAnsiTheme="majorHAnsi" w:cstheme="majorHAnsi"/>
                <w:sz w:val="18"/>
                <w:szCs w:val="18"/>
              </w:rPr>
            </w:pPr>
          </w:p>
        </w:tc>
        <w:tc>
          <w:tcPr>
            <w:tcW w:w="821" w:type="dxa"/>
            <w:shd w:val="clear" w:color="auto" w:fill="F2F2F2" w:themeFill="background1" w:themeFillShade="F2"/>
            <w:tcMar/>
          </w:tcPr>
          <w:p w:rsidRPr="005977C3" w:rsidR="00B132A6" w:rsidP="00B05CFC" w:rsidRDefault="00B132A6" w14:paraId="640EC189" w14:textId="77777777">
            <w:pPr>
              <w:tabs>
                <w:tab w:val="left" w:pos="9540"/>
              </w:tabs>
              <w:rPr>
                <w:rFonts w:eastAsia="Times New Roman" w:asciiTheme="majorHAnsi" w:hAnsiTheme="majorHAnsi" w:cstheme="majorHAnsi"/>
                <w:sz w:val="18"/>
                <w:szCs w:val="18"/>
              </w:rPr>
            </w:pPr>
          </w:p>
        </w:tc>
      </w:tr>
      <w:tr w:rsidRPr="005977C3" w:rsidR="00B132A6" w:rsidTr="23975C0D" w14:paraId="30EFEE9E" w14:textId="77777777">
        <w:trPr>
          <w:trHeight w:val="233"/>
        </w:trPr>
        <w:tc>
          <w:tcPr>
            <w:tcW w:w="525" w:type="dxa"/>
            <w:tcMar/>
          </w:tcPr>
          <w:p w:rsidRPr="005977C3" w:rsidR="00B132A6" w:rsidP="00B05CFC" w:rsidRDefault="00B132A6" w14:paraId="627721E5"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7</w:t>
            </w:r>
          </w:p>
        </w:tc>
        <w:tc>
          <w:tcPr>
            <w:tcW w:w="6137" w:type="dxa"/>
            <w:tcBorders>
              <w:right w:val="single" w:color="auto" w:sz="4" w:space="0"/>
            </w:tcBorders>
            <w:tcMar/>
          </w:tcPr>
          <w:p w:rsidRPr="005977C3" w:rsidR="00B132A6" w:rsidP="00B05CFC" w:rsidRDefault="00B132A6" w14:paraId="0F5C4555" w14:textId="77777777">
            <w:pPr>
              <w:tabs>
                <w:tab w:val="left" w:pos="9540"/>
              </w:tabs>
              <w:jc w:val="left"/>
              <w:rPr>
                <w:rFonts w:eastAsia="Times New Roman" w:asciiTheme="majorHAnsi" w:hAnsiTheme="majorHAnsi" w:cstheme="majorHAnsi"/>
                <w:color w:val="000000"/>
                <w:sz w:val="18"/>
                <w:szCs w:val="18"/>
              </w:rPr>
            </w:pPr>
            <w:r w:rsidRPr="005977C3">
              <w:rPr>
                <w:rFonts w:eastAsia="Times New Roman" w:asciiTheme="majorHAnsi" w:hAnsiTheme="majorHAnsi" w:cstheme="majorHAnsi"/>
                <w:color w:val="000000"/>
                <w:sz w:val="18"/>
                <w:szCs w:val="18"/>
              </w:rPr>
              <w:t>Demonstrates understanding of the indicators and procedures for onward referral.</w:t>
            </w:r>
          </w:p>
        </w:tc>
        <w:tc>
          <w:tcPr>
            <w:tcW w:w="870" w:type="dxa"/>
            <w:tcBorders>
              <w:top w:val="single" w:color="auto" w:sz="4" w:space="0"/>
              <w:left w:val="single" w:color="auto" w:sz="4" w:space="0"/>
              <w:bottom w:val="single" w:color="auto" w:sz="4" w:space="0"/>
              <w:right w:val="single" w:color="auto" w:sz="4" w:space="0"/>
            </w:tcBorders>
            <w:tcMar/>
          </w:tcPr>
          <w:p w:rsidRPr="005977C3" w:rsidR="00B132A6" w:rsidP="00B05CFC" w:rsidRDefault="00B132A6" w14:paraId="61DC7A03" w14:textId="77777777">
            <w:pPr>
              <w:tabs>
                <w:tab w:val="left" w:pos="9540"/>
              </w:tabs>
              <w:spacing w:after="120"/>
              <w:rPr>
                <w:rFonts w:eastAsia="Times New Roman" w:asciiTheme="majorHAnsi" w:hAnsiTheme="majorHAnsi" w:cstheme="majorHAnsi"/>
                <w:color w:val="000000"/>
                <w:sz w:val="18"/>
                <w:szCs w:val="18"/>
              </w:rPr>
            </w:pPr>
          </w:p>
        </w:tc>
        <w:tc>
          <w:tcPr>
            <w:tcW w:w="1020" w:type="dxa"/>
            <w:tcBorders>
              <w:left w:val="single" w:color="auto" w:sz="4" w:space="0"/>
            </w:tcBorders>
            <w:tcMar/>
          </w:tcPr>
          <w:p w:rsidRPr="005977C3" w:rsidR="00B132A6" w:rsidP="00B05CFC" w:rsidRDefault="00B132A6" w14:paraId="62419E67" w14:textId="77777777">
            <w:pPr>
              <w:tabs>
                <w:tab w:val="left" w:pos="9540"/>
              </w:tabs>
              <w:rPr>
                <w:rFonts w:eastAsia="Times New Roman" w:asciiTheme="majorHAnsi" w:hAnsiTheme="majorHAnsi" w:cstheme="majorHAnsi"/>
                <w:sz w:val="18"/>
                <w:szCs w:val="18"/>
              </w:rPr>
            </w:pPr>
          </w:p>
        </w:tc>
        <w:tc>
          <w:tcPr>
            <w:tcW w:w="876" w:type="dxa"/>
            <w:tcMar/>
          </w:tcPr>
          <w:p w:rsidRPr="005977C3" w:rsidR="00B132A6" w:rsidP="00B05CFC" w:rsidRDefault="00B132A6" w14:paraId="0A66C30B" w14:textId="77777777">
            <w:pPr>
              <w:tabs>
                <w:tab w:val="left" w:pos="9540"/>
              </w:tabs>
              <w:rPr>
                <w:rFonts w:eastAsia="Times New Roman" w:asciiTheme="majorHAnsi" w:hAnsiTheme="majorHAnsi" w:cstheme="majorHAnsi"/>
                <w:sz w:val="18"/>
                <w:szCs w:val="18"/>
              </w:rPr>
            </w:pPr>
          </w:p>
        </w:tc>
        <w:tc>
          <w:tcPr>
            <w:tcW w:w="821" w:type="dxa"/>
            <w:tcBorders>
              <w:right w:val="single" w:color="auto" w:sz="18" w:space="0"/>
            </w:tcBorders>
            <w:tcMar/>
          </w:tcPr>
          <w:p w:rsidRPr="005977C3" w:rsidR="00B132A6" w:rsidP="00B05CFC" w:rsidRDefault="00B132A6" w14:paraId="23552682" w14:textId="77777777">
            <w:pPr>
              <w:tabs>
                <w:tab w:val="left" w:pos="9540"/>
              </w:tabs>
              <w:rPr>
                <w:rFonts w:eastAsia="Times New Roman" w:asciiTheme="majorHAnsi" w:hAnsiTheme="majorHAnsi" w:cstheme="majorHAnsi"/>
                <w:sz w:val="18"/>
                <w:szCs w:val="18"/>
              </w:rPr>
            </w:pPr>
          </w:p>
        </w:tc>
        <w:tc>
          <w:tcPr>
            <w:tcW w:w="1019" w:type="dxa"/>
            <w:tcBorders>
              <w:left w:val="single" w:color="auto" w:sz="18" w:space="0"/>
            </w:tcBorders>
            <w:shd w:val="clear" w:color="auto" w:fill="F2F2F2" w:themeFill="background1" w:themeFillShade="F2"/>
            <w:tcMar/>
          </w:tcPr>
          <w:p w:rsidRPr="005977C3" w:rsidR="00B132A6" w:rsidP="00B05CFC" w:rsidRDefault="00B132A6" w14:paraId="14B314D5" w14:textId="77777777">
            <w:pPr>
              <w:tabs>
                <w:tab w:val="left" w:pos="9540"/>
              </w:tabs>
              <w:rPr>
                <w:rFonts w:eastAsia="Times New Roman" w:asciiTheme="majorHAnsi" w:hAnsiTheme="majorHAnsi" w:cstheme="majorHAnsi"/>
                <w:sz w:val="18"/>
                <w:szCs w:val="18"/>
              </w:rPr>
            </w:pPr>
          </w:p>
        </w:tc>
        <w:tc>
          <w:tcPr>
            <w:tcW w:w="1020" w:type="dxa"/>
            <w:shd w:val="clear" w:color="auto" w:fill="F2F2F2" w:themeFill="background1" w:themeFillShade="F2"/>
            <w:tcMar/>
          </w:tcPr>
          <w:p w:rsidRPr="005977C3" w:rsidR="00B132A6" w:rsidP="00B05CFC" w:rsidRDefault="00B132A6" w14:paraId="3532ED6C" w14:textId="77777777">
            <w:pPr>
              <w:tabs>
                <w:tab w:val="left" w:pos="9540"/>
              </w:tabs>
              <w:rPr>
                <w:rFonts w:eastAsia="Times New Roman" w:asciiTheme="majorHAnsi" w:hAnsiTheme="majorHAnsi" w:cstheme="majorHAnsi"/>
                <w:sz w:val="18"/>
                <w:szCs w:val="18"/>
              </w:rPr>
            </w:pPr>
          </w:p>
        </w:tc>
        <w:tc>
          <w:tcPr>
            <w:tcW w:w="986" w:type="dxa"/>
            <w:shd w:val="clear" w:color="auto" w:fill="F2F2F2" w:themeFill="background1" w:themeFillShade="F2"/>
            <w:tcMar/>
          </w:tcPr>
          <w:p w:rsidRPr="005977C3" w:rsidR="00B132A6" w:rsidP="00B05CFC" w:rsidRDefault="00B132A6" w14:paraId="7DCB0AFE" w14:textId="77777777">
            <w:pPr>
              <w:tabs>
                <w:tab w:val="left" w:pos="9540"/>
              </w:tabs>
              <w:rPr>
                <w:rFonts w:eastAsia="Times New Roman" w:asciiTheme="majorHAnsi" w:hAnsiTheme="majorHAnsi" w:cstheme="majorHAnsi"/>
                <w:sz w:val="18"/>
                <w:szCs w:val="18"/>
              </w:rPr>
            </w:pPr>
          </w:p>
        </w:tc>
        <w:tc>
          <w:tcPr>
            <w:tcW w:w="821" w:type="dxa"/>
            <w:shd w:val="clear" w:color="auto" w:fill="F2F2F2" w:themeFill="background1" w:themeFillShade="F2"/>
            <w:tcMar/>
          </w:tcPr>
          <w:p w:rsidRPr="005977C3" w:rsidR="00B132A6" w:rsidP="00B05CFC" w:rsidRDefault="00B132A6" w14:paraId="7171AC67" w14:textId="77777777">
            <w:pPr>
              <w:tabs>
                <w:tab w:val="left" w:pos="9540"/>
              </w:tabs>
              <w:rPr>
                <w:rFonts w:eastAsia="Times New Roman" w:asciiTheme="majorHAnsi" w:hAnsiTheme="majorHAnsi" w:cstheme="majorHAnsi"/>
                <w:sz w:val="18"/>
                <w:szCs w:val="18"/>
              </w:rPr>
            </w:pPr>
          </w:p>
        </w:tc>
      </w:tr>
      <w:tr w:rsidRPr="005977C3" w:rsidR="00B132A6" w:rsidTr="23975C0D" w14:paraId="47944B5A" w14:textId="77777777">
        <w:tc>
          <w:tcPr>
            <w:tcW w:w="525" w:type="dxa"/>
            <w:tcMar/>
          </w:tcPr>
          <w:p w:rsidRPr="005977C3" w:rsidR="00B132A6" w:rsidP="00B05CFC" w:rsidRDefault="00B132A6" w14:paraId="7FA1FF55"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8</w:t>
            </w:r>
          </w:p>
        </w:tc>
        <w:tc>
          <w:tcPr>
            <w:tcW w:w="6137" w:type="dxa"/>
            <w:tcBorders>
              <w:right w:val="single" w:color="auto" w:sz="4" w:space="0"/>
            </w:tcBorders>
            <w:tcMar/>
          </w:tcPr>
          <w:p w:rsidRPr="005977C3" w:rsidR="00B132A6" w:rsidP="00B05CFC" w:rsidRDefault="00B132A6" w14:paraId="04CD5B37" w14:textId="77777777">
            <w:pPr>
              <w:tabs>
                <w:tab w:val="left" w:pos="9540"/>
              </w:tabs>
              <w:jc w:val="left"/>
              <w:rPr>
                <w:rFonts w:eastAsia="Times New Roman" w:asciiTheme="majorHAnsi" w:hAnsiTheme="majorHAnsi" w:cstheme="majorHAnsi"/>
                <w:color w:val="000000"/>
                <w:sz w:val="18"/>
                <w:szCs w:val="18"/>
              </w:rPr>
            </w:pPr>
            <w:r w:rsidRPr="005977C3">
              <w:rPr>
                <w:rFonts w:eastAsia="Times New Roman" w:asciiTheme="majorHAnsi" w:hAnsiTheme="majorHAnsi" w:cstheme="majorHAnsi"/>
                <w:color w:val="000000"/>
                <w:sz w:val="18"/>
                <w:szCs w:val="18"/>
              </w:rPr>
              <w:t>Reports assessment findings orally in an appropriate professional manner to client / carer and team members.</w:t>
            </w:r>
          </w:p>
        </w:tc>
        <w:tc>
          <w:tcPr>
            <w:tcW w:w="870" w:type="dxa"/>
            <w:tcBorders>
              <w:top w:val="single" w:color="auto" w:sz="4" w:space="0"/>
              <w:left w:val="single" w:color="auto" w:sz="4" w:space="0"/>
              <w:bottom w:val="single" w:color="auto" w:sz="4" w:space="0"/>
              <w:right w:val="single" w:color="auto" w:sz="4" w:space="0"/>
            </w:tcBorders>
            <w:tcMar/>
          </w:tcPr>
          <w:p w:rsidRPr="005977C3" w:rsidR="00B132A6" w:rsidP="00B05CFC" w:rsidRDefault="00B132A6" w14:paraId="5530FFDB" w14:textId="77777777">
            <w:pPr>
              <w:tabs>
                <w:tab w:val="left" w:pos="9540"/>
              </w:tabs>
              <w:spacing w:after="120"/>
              <w:rPr>
                <w:rFonts w:eastAsia="Times New Roman" w:asciiTheme="majorHAnsi" w:hAnsiTheme="majorHAnsi" w:cstheme="majorHAnsi"/>
                <w:color w:val="000000"/>
                <w:sz w:val="18"/>
                <w:szCs w:val="18"/>
              </w:rPr>
            </w:pPr>
          </w:p>
        </w:tc>
        <w:tc>
          <w:tcPr>
            <w:tcW w:w="1020" w:type="dxa"/>
            <w:tcBorders>
              <w:left w:val="single" w:color="auto" w:sz="4" w:space="0"/>
            </w:tcBorders>
            <w:tcMar/>
          </w:tcPr>
          <w:p w:rsidRPr="005977C3" w:rsidR="00B132A6" w:rsidP="00B05CFC" w:rsidRDefault="00B132A6" w14:paraId="53D45B36" w14:textId="77777777">
            <w:pPr>
              <w:tabs>
                <w:tab w:val="left" w:pos="9540"/>
              </w:tabs>
              <w:rPr>
                <w:rFonts w:eastAsia="Times New Roman" w:asciiTheme="majorHAnsi" w:hAnsiTheme="majorHAnsi" w:cstheme="majorHAnsi"/>
                <w:sz w:val="18"/>
                <w:szCs w:val="18"/>
              </w:rPr>
            </w:pPr>
          </w:p>
        </w:tc>
        <w:tc>
          <w:tcPr>
            <w:tcW w:w="876" w:type="dxa"/>
            <w:tcMar/>
          </w:tcPr>
          <w:p w:rsidRPr="005977C3" w:rsidR="00B132A6" w:rsidP="00B05CFC" w:rsidRDefault="00B132A6" w14:paraId="14BBFA9D" w14:textId="77777777">
            <w:pPr>
              <w:tabs>
                <w:tab w:val="left" w:pos="9540"/>
              </w:tabs>
              <w:rPr>
                <w:rFonts w:eastAsia="Times New Roman" w:asciiTheme="majorHAnsi" w:hAnsiTheme="majorHAnsi" w:cstheme="majorHAnsi"/>
                <w:sz w:val="18"/>
                <w:szCs w:val="18"/>
              </w:rPr>
            </w:pPr>
          </w:p>
        </w:tc>
        <w:tc>
          <w:tcPr>
            <w:tcW w:w="821" w:type="dxa"/>
            <w:tcBorders>
              <w:right w:val="single" w:color="auto" w:sz="18" w:space="0"/>
            </w:tcBorders>
            <w:tcMar/>
          </w:tcPr>
          <w:p w:rsidRPr="005977C3" w:rsidR="00B132A6" w:rsidP="00B05CFC" w:rsidRDefault="00B132A6" w14:paraId="0A8A2444" w14:textId="77777777">
            <w:pPr>
              <w:tabs>
                <w:tab w:val="left" w:pos="9540"/>
              </w:tabs>
              <w:rPr>
                <w:rFonts w:eastAsia="Times New Roman" w:asciiTheme="majorHAnsi" w:hAnsiTheme="majorHAnsi" w:cstheme="majorHAnsi"/>
                <w:sz w:val="18"/>
                <w:szCs w:val="18"/>
              </w:rPr>
            </w:pPr>
          </w:p>
        </w:tc>
        <w:tc>
          <w:tcPr>
            <w:tcW w:w="1019" w:type="dxa"/>
            <w:tcBorders>
              <w:left w:val="single" w:color="auto" w:sz="18" w:space="0"/>
            </w:tcBorders>
            <w:shd w:val="clear" w:color="auto" w:fill="F2F2F2" w:themeFill="background1" w:themeFillShade="F2"/>
            <w:tcMar/>
          </w:tcPr>
          <w:p w:rsidRPr="005977C3" w:rsidR="00B132A6" w:rsidP="00B05CFC" w:rsidRDefault="00B132A6" w14:paraId="709E0643" w14:textId="77777777">
            <w:pPr>
              <w:tabs>
                <w:tab w:val="left" w:pos="9540"/>
              </w:tabs>
              <w:rPr>
                <w:rFonts w:eastAsia="Times New Roman" w:asciiTheme="majorHAnsi" w:hAnsiTheme="majorHAnsi" w:cstheme="majorHAnsi"/>
                <w:sz w:val="18"/>
                <w:szCs w:val="18"/>
              </w:rPr>
            </w:pPr>
          </w:p>
        </w:tc>
        <w:tc>
          <w:tcPr>
            <w:tcW w:w="1020" w:type="dxa"/>
            <w:shd w:val="clear" w:color="auto" w:fill="F2F2F2" w:themeFill="background1" w:themeFillShade="F2"/>
            <w:tcMar/>
          </w:tcPr>
          <w:p w:rsidRPr="005977C3" w:rsidR="00B132A6" w:rsidP="00B05CFC" w:rsidRDefault="00B132A6" w14:paraId="79633611" w14:textId="77777777">
            <w:pPr>
              <w:tabs>
                <w:tab w:val="left" w:pos="9540"/>
              </w:tabs>
              <w:rPr>
                <w:rFonts w:eastAsia="Times New Roman" w:asciiTheme="majorHAnsi" w:hAnsiTheme="majorHAnsi" w:cstheme="majorHAnsi"/>
                <w:sz w:val="18"/>
                <w:szCs w:val="18"/>
              </w:rPr>
            </w:pPr>
          </w:p>
        </w:tc>
        <w:tc>
          <w:tcPr>
            <w:tcW w:w="986" w:type="dxa"/>
            <w:shd w:val="clear" w:color="auto" w:fill="F2F2F2" w:themeFill="background1" w:themeFillShade="F2"/>
            <w:tcMar/>
          </w:tcPr>
          <w:p w:rsidRPr="005977C3" w:rsidR="00B132A6" w:rsidP="00B05CFC" w:rsidRDefault="00B132A6" w14:paraId="6E1E2295" w14:textId="77777777">
            <w:pPr>
              <w:tabs>
                <w:tab w:val="left" w:pos="9540"/>
              </w:tabs>
              <w:rPr>
                <w:rFonts w:eastAsia="Times New Roman" w:asciiTheme="majorHAnsi" w:hAnsiTheme="majorHAnsi" w:cstheme="majorHAnsi"/>
                <w:sz w:val="18"/>
                <w:szCs w:val="18"/>
              </w:rPr>
            </w:pPr>
          </w:p>
        </w:tc>
        <w:tc>
          <w:tcPr>
            <w:tcW w:w="821" w:type="dxa"/>
            <w:shd w:val="clear" w:color="auto" w:fill="F2F2F2" w:themeFill="background1" w:themeFillShade="F2"/>
            <w:tcMar/>
          </w:tcPr>
          <w:p w:rsidRPr="005977C3" w:rsidR="00B132A6" w:rsidP="00B05CFC" w:rsidRDefault="00B132A6" w14:paraId="1521AA70" w14:textId="77777777">
            <w:pPr>
              <w:tabs>
                <w:tab w:val="left" w:pos="9540"/>
              </w:tabs>
              <w:rPr>
                <w:rFonts w:eastAsia="Times New Roman" w:asciiTheme="majorHAnsi" w:hAnsiTheme="majorHAnsi" w:cstheme="majorHAnsi"/>
                <w:sz w:val="18"/>
                <w:szCs w:val="18"/>
              </w:rPr>
            </w:pPr>
          </w:p>
        </w:tc>
      </w:tr>
      <w:tr w:rsidRPr="005977C3" w:rsidR="00B132A6" w:rsidTr="23975C0D" w14:paraId="622FF513" w14:textId="77777777">
        <w:tc>
          <w:tcPr>
            <w:tcW w:w="525" w:type="dxa"/>
            <w:tcMar/>
          </w:tcPr>
          <w:p w:rsidRPr="005977C3" w:rsidR="00B132A6" w:rsidP="00B05CFC" w:rsidRDefault="00B132A6" w14:paraId="1F1B8C2C"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9</w:t>
            </w:r>
          </w:p>
        </w:tc>
        <w:tc>
          <w:tcPr>
            <w:tcW w:w="6137" w:type="dxa"/>
            <w:tcBorders>
              <w:right w:val="single" w:color="auto" w:sz="4" w:space="0"/>
            </w:tcBorders>
            <w:tcMar/>
          </w:tcPr>
          <w:p w:rsidRPr="005977C3" w:rsidR="00B132A6" w:rsidP="00B05CFC" w:rsidRDefault="00B132A6" w14:paraId="7EDD2A9B" w14:textId="77777777">
            <w:pPr>
              <w:tabs>
                <w:tab w:val="left" w:pos="9540"/>
              </w:tabs>
              <w:jc w:val="left"/>
              <w:rPr>
                <w:rFonts w:eastAsia="Times New Roman" w:asciiTheme="majorHAnsi" w:hAnsiTheme="majorHAnsi" w:cstheme="majorHAnsi"/>
                <w:color w:val="000000"/>
                <w:sz w:val="18"/>
                <w:szCs w:val="18"/>
              </w:rPr>
            </w:pPr>
            <w:r w:rsidRPr="005977C3">
              <w:rPr>
                <w:rFonts w:eastAsia="Times New Roman" w:asciiTheme="majorHAnsi" w:hAnsiTheme="majorHAnsi" w:cstheme="majorHAnsi"/>
                <w:color w:val="000000"/>
                <w:sz w:val="18"/>
                <w:szCs w:val="18"/>
              </w:rPr>
              <w:t>Presents accurate written client reports conforming to professional and legal guidelines and appropriate to the needs of all recipients.</w:t>
            </w:r>
          </w:p>
        </w:tc>
        <w:tc>
          <w:tcPr>
            <w:tcW w:w="870" w:type="dxa"/>
            <w:tcBorders>
              <w:top w:val="single" w:color="auto" w:sz="4" w:space="0"/>
              <w:left w:val="single" w:color="auto" w:sz="4" w:space="0"/>
              <w:bottom w:val="single" w:color="auto" w:sz="4" w:space="0"/>
              <w:right w:val="single" w:color="auto" w:sz="4" w:space="0"/>
            </w:tcBorders>
            <w:tcMar/>
          </w:tcPr>
          <w:p w:rsidRPr="005977C3" w:rsidR="00B132A6" w:rsidP="00B05CFC" w:rsidRDefault="00B132A6" w14:paraId="05B8661C" w14:textId="77777777">
            <w:pPr>
              <w:tabs>
                <w:tab w:val="left" w:pos="9540"/>
              </w:tabs>
              <w:spacing w:after="120"/>
              <w:rPr>
                <w:rFonts w:eastAsia="Times New Roman" w:asciiTheme="majorHAnsi" w:hAnsiTheme="majorHAnsi" w:cstheme="majorHAnsi"/>
                <w:color w:val="000000"/>
                <w:sz w:val="18"/>
                <w:szCs w:val="18"/>
              </w:rPr>
            </w:pPr>
          </w:p>
        </w:tc>
        <w:tc>
          <w:tcPr>
            <w:tcW w:w="1020" w:type="dxa"/>
            <w:tcBorders>
              <w:left w:val="single" w:color="auto" w:sz="4" w:space="0"/>
            </w:tcBorders>
            <w:tcMar/>
          </w:tcPr>
          <w:p w:rsidRPr="005977C3" w:rsidR="00B132A6" w:rsidP="00B05CFC" w:rsidRDefault="00B132A6" w14:paraId="0E3205EF" w14:textId="77777777">
            <w:pPr>
              <w:tabs>
                <w:tab w:val="left" w:pos="9540"/>
              </w:tabs>
              <w:rPr>
                <w:rFonts w:eastAsia="Times New Roman" w:asciiTheme="majorHAnsi" w:hAnsiTheme="majorHAnsi" w:cstheme="majorHAnsi"/>
                <w:sz w:val="18"/>
                <w:szCs w:val="18"/>
              </w:rPr>
            </w:pPr>
          </w:p>
        </w:tc>
        <w:tc>
          <w:tcPr>
            <w:tcW w:w="876" w:type="dxa"/>
            <w:tcMar/>
          </w:tcPr>
          <w:p w:rsidRPr="005977C3" w:rsidR="00B132A6" w:rsidP="00B05CFC" w:rsidRDefault="00B132A6" w14:paraId="301A596C" w14:textId="77777777">
            <w:pPr>
              <w:tabs>
                <w:tab w:val="left" w:pos="9540"/>
              </w:tabs>
              <w:rPr>
                <w:rFonts w:eastAsia="Times New Roman" w:asciiTheme="majorHAnsi" w:hAnsiTheme="majorHAnsi" w:cstheme="majorHAnsi"/>
                <w:sz w:val="18"/>
                <w:szCs w:val="18"/>
              </w:rPr>
            </w:pPr>
          </w:p>
        </w:tc>
        <w:tc>
          <w:tcPr>
            <w:tcW w:w="821" w:type="dxa"/>
            <w:tcBorders>
              <w:right w:val="single" w:color="auto" w:sz="18" w:space="0"/>
            </w:tcBorders>
            <w:tcMar/>
          </w:tcPr>
          <w:p w:rsidRPr="005977C3" w:rsidR="00B132A6" w:rsidP="00B05CFC" w:rsidRDefault="00B132A6" w14:paraId="7DE55587" w14:textId="77777777">
            <w:pPr>
              <w:tabs>
                <w:tab w:val="left" w:pos="9540"/>
              </w:tabs>
              <w:rPr>
                <w:rFonts w:eastAsia="Times New Roman" w:asciiTheme="majorHAnsi" w:hAnsiTheme="majorHAnsi" w:cstheme="majorHAnsi"/>
                <w:sz w:val="18"/>
                <w:szCs w:val="18"/>
              </w:rPr>
            </w:pPr>
          </w:p>
        </w:tc>
        <w:tc>
          <w:tcPr>
            <w:tcW w:w="1019" w:type="dxa"/>
            <w:tcBorders>
              <w:left w:val="single" w:color="auto" w:sz="18" w:space="0"/>
            </w:tcBorders>
            <w:shd w:val="clear" w:color="auto" w:fill="F2F2F2" w:themeFill="background1" w:themeFillShade="F2"/>
            <w:tcMar/>
          </w:tcPr>
          <w:p w:rsidRPr="005977C3" w:rsidR="00B132A6" w:rsidP="00B05CFC" w:rsidRDefault="00B132A6" w14:paraId="620F1F51" w14:textId="77777777">
            <w:pPr>
              <w:tabs>
                <w:tab w:val="left" w:pos="9540"/>
              </w:tabs>
              <w:rPr>
                <w:rFonts w:eastAsia="Times New Roman" w:asciiTheme="majorHAnsi" w:hAnsiTheme="majorHAnsi" w:cstheme="majorHAnsi"/>
                <w:sz w:val="18"/>
                <w:szCs w:val="18"/>
              </w:rPr>
            </w:pPr>
          </w:p>
        </w:tc>
        <w:tc>
          <w:tcPr>
            <w:tcW w:w="1020" w:type="dxa"/>
            <w:shd w:val="clear" w:color="auto" w:fill="F2F2F2" w:themeFill="background1" w:themeFillShade="F2"/>
            <w:tcMar/>
          </w:tcPr>
          <w:p w:rsidRPr="005977C3" w:rsidR="00B132A6" w:rsidP="00B05CFC" w:rsidRDefault="00B132A6" w14:paraId="79314941" w14:textId="77777777">
            <w:pPr>
              <w:tabs>
                <w:tab w:val="left" w:pos="9540"/>
              </w:tabs>
              <w:rPr>
                <w:rFonts w:eastAsia="Times New Roman" w:asciiTheme="majorHAnsi" w:hAnsiTheme="majorHAnsi" w:cstheme="majorHAnsi"/>
                <w:sz w:val="18"/>
                <w:szCs w:val="18"/>
              </w:rPr>
            </w:pPr>
          </w:p>
        </w:tc>
        <w:tc>
          <w:tcPr>
            <w:tcW w:w="986" w:type="dxa"/>
            <w:shd w:val="clear" w:color="auto" w:fill="F2F2F2" w:themeFill="background1" w:themeFillShade="F2"/>
            <w:tcMar/>
          </w:tcPr>
          <w:p w:rsidRPr="005977C3" w:rsidR="00B132A6" w:rsidP="00B05CFC" w:rsidRDefault="00B132A6" w14:paraId="72D432DA" w14:textId="77777777">
            <w:pPr>
              <w:tabs>
                <w:tab w:val="left" w:pos="9540"/>
              </w:tabs>
              <w:rPr>
                <w:rFonts w:eastAsia="Times New Roman" w:asciiTheme="majorHAnsi" w:hAnsiTheme="majorHAnsi" w:cstheme="majorHAnsi"/>
                <w:sz w:val="18"/>
                <w:szCs w:val="18"/>
              </w:rPr>
            </w:pPr>
          </w:p>
        </w:tc>
        <w:tc>
          <w:tcPr>
            <w:tcW w:w="821" w:type="dxa"/>
            <w:shd w:val="clear" w:color="auto" w:fill="F2F2F2" w:themeFill="background1" w:themeFillShade="F2"/>
            <w:tcMar/>
          </w:tcPr>
          <w:p w:rsidRPr="005977C3" w:rsidR="00B132A6" w:rsidP="00B05CFC" w:rsidRDefault="00B132A6" w14:paraId="51AFD94B" w14:textId="77777777">
            <w:pPr>
              <w:tabs>
                <w:tab w:val="left" w:pos="9540"/>
              </w:tabs>
              <w:rPr>
                <w:rFonts w:eastAsia="Times New Roman" w:asciiTheme="majorHAnsi" w:hAnsiTheme="majorHAnsi" w:cstheme="majorHAnsi"/>
                <w:sz w:val="18"/>
                <w:szCs w:val="18"/>
              </w:rPr>
            </w:pPr>
          </w:p>
        </w:tc>
      </w:tr>
      <w:tr w:rsidRPr="005977C3" w:rsidR="00B132A6" w:rsidTr="23975C0D" w14:paraId="39F52A1F" w14:textId="77777777">
        <w:tc>
          <w:tcPr>
            <w:tcW w:w="525" w:type="dxa"/>
            <w:tcMar/>
          </w:tcPr>
          <w:p w:rsidRPr="005977C3" w:rsidR="00B132A6" w:rsidP="00B05CFC" w:rsidRDefault="00B132A6" w14:paraId="64D9CA25" w14:textId="77777777">
            <w:pPr>
              <w:tabs>
                <w:tab w:val="left" w:pos="9540"/>
              </w:tabs>
              <w:jc w:val="left"/>
              <w:rPr>
                <w:rFonts w:eastAsia="Times New Roman" w:asciiTheme="majorHAnsi" w:hAnsiTheme="majorHAnsi" w:cstheme="majorHAnsi"/>
                <w:b/>
                <w:sz w:val="18"/>
                <w:szCs w:val="18"/>
              </w:rPr>
            </w:pPr>
            <w:r w:rsidRPr="005977C3">
              <w:rPr>
                <w:rFonts w:eastAsia="Times New Roman" w:asciiTheme="majorHAnsi" w:hAnsiTheme="majorHAnsi" w:cstheme="majorHAnsi"/>
                <w:b/>
                <w:sz w:val="18"/>
                <w:szCs w:val="18"/>
              </w:rPr>
              <w:t>10</w:t>
            </w:r>
          </w:p>
        </w:tc>
        <w:tc>
          <w:tcPr>
            <w:tcW w:w="6137" w:type="dxa"/>
            <w:tcBorders>
              <w:right w:val="single" w:color="auto" w:sz="4" w:space="0"/>
            </w:tcBorders>
            <w:tcMar/>
          </w:tcPr>
          <w:p w:rsidRPr="005977C3" w:rsidR="00B132A6" w:rsidP="00B05CFC" w:rsidRDefault="00B132A6" w14:paraId="122CCB08" w14:textId="77777777">
            <w:pPr>
              <w:tabs>
                <w:tab w:val="left" w:pos="9540"/>
              </w:tabs>
              <w:jc w:val="left"/>
              <w:rPr>
                <w:rFonts w:eastAsia="Times New Roman" w:asciiTheme="majorHAnsi" w:hAnsiTheme="majorHAnsi" w:cstheme="majorHAnsi"/>
                <w:color w:val="000000"/>
                <w:sz w:val="18"/>
                <w:szCs w:val="18"/>
              </w:rPr>
            </w:pPr>
            <w:r w:rsidRPr="005977C3">
              <w:rPr>
                <w:rFonts w:eastAsia="Times New Roman" w:asciiTheme="majorHAnsi" w:hAnsiTheme="majorHAnsi" w:cstheme="majorHAnsi"/>
                <w:color w:val="000000"/>
                <w:sz w:val="18"/>
                <w:szCs w:val="18"/>
              </w:rPr>
              <w:t>Demonstrates the ability to provide clients and carers with information in appropriate formats to facilitate decision making and informed consent.</w:t>
            </w:r>
          </w:p>
        </w:tc>
        <w:tc>
          <w:tcPr>
            <w:tcW w:w="870" w:type="dxa"/>
            <w:tcBorders>
              <w:top w:val="single" w:color="auto" w:sz="4" w:space="0"/>
              <w:left w:val="single" w:color="auto" w:sz="4" w:space="0"/>
              <w:bottom w:val="single" w:color="auto" w:sz="4" w:space="0"/>
              <w:right w:val="single" w:color="auto" w:sz="4" w:space="0"/>
            </w:tcBorders>
            <w:tcMar/>
          </w:tcPr>
          <w:p w:rsidRPr="005977C3" w:rsidR="00B132A6" w:rsidP="00B05CFC" w:rsidRDefault="00B132A6" w14:paraId="5B75A05C" w14:textId="77777777">
            <w:pPr>
              <w:tabs>
                <w:tab w:val="left" w:pos="9540"/>
              </w:tabs>
              <w:spacing w:after="120"/>
              <w:rPr>
                <w:rFonts w:eastAsia="Times New Roman" w:asciiTheme="majorHAnsi" w:hAnsiTheme="majorHAnsi" w:cstheme="majorHAnsi"/>
                <w:color w:val="000000"/>
                <w:sz w:val="18"/>
                <w:szCs w:val="18"/>
              </w:rPr>
            </w:pPr>
          </w:p>
        </w:tc>
        <w:tc>
          <w:tcPr>
            <w:tcW w:w="1020" w:type="dxa"/>
            <w:tcBorders>
              <w:left w:val="single" w:color="auto" w:sz="4" w:space="0"/>
            </w:tcBorders>
            <w:tcMar/>
          </w:tcPr>
          <w:p w:rsidRPr="005977C3" w:rsidR="00B132A6" w:rsidP="00B05CFC" w:rsidRDefault="00B132A6" w14:paraId="4A95DAF0" w14:textId="77777777">
            <w:pPr>
              <w:tabs>
                <w:tab w:val="left" w:pos="9540"/>
              </w:tabs>
              <w:rPr>
                <w:rFonts w:eastAsia="Times New Roman" w:asciiTheme="majorHAnsi" w:hAnsiTheme="majorHAnsi" w:cstheme="majorHAnsi"/>
                <w:sz w:val="18"/>
                <w:szCs w:val="18"/>
              </w:rPr>
            </w:pPr>
          </w:p>
        </w:tc>
        <w:tc>
          <w:tcPr>
            <w:tcW w:w="876" w:type="dxa"/>
            <w:tcMar/>
          </w:tcPr>
          <w:p w:rsidRPr="005977C3" w:rsidR="00B132A6" w:rsidP="00B05CFC" w:rsidRDefault="00B132A6" w14:paraId="71FD0A24" w14:textId="77777777">
            <w:pPr>
              <w:tabs>
                <w:tab w:val="left" w:pos="9540"/>
              </w:tabs>
              <w:rPr>
                <w:rFonts w:eastAsia="Times New Roman" w:asciiTheme="majorHAnsi" w:hAnsiTheme="majorHAnsi" w:cstheme="majorHAnsi"/>
                <w:sz w:val="18"/>
                <w:szCs w:val="18"/>
              </w:rPr>
            </w:pPr>
          </w:p>
        </w:tc>
        <w:tc>
          <w:tcPr>
            <w:tcW w:w="821" w:type="dxa"/>
            <w:tcBorders>
              <w:right w:val="single" w:color="auto" w:sz="18" w:space="0"/>
            </w:tcBorders>
            <w:tcMar/>
          </w:tcPr>
          <w:p w:rsidRPr="005977C3" w:rsidR="00B132A6" w:rsidP="00B05CFC" w:rsidRDefault="00B132A6" w14:paraId="137B08EF" w14:textId="77777777">
            <w:pPr>
              <w:tabs>
                <w:tab w:val="left" w:pos="9540"/>
              </w:tabs>
              <w:rPr>
                <w:rFonts w:eastAsia="Times New Roman" w:asciiTheme="majorHAnsi" w:hAnsiTheme="majorHAnsi" w:cstheme="majorHAnsi"/>
                <w:sz w:val="18"/>
                <w:szCs w:val="18"/>
              </w:rPr>
            </w:pPr>
          </w:p>
        </w:tc>
        <w:tc>
          <w:tcPr>
            <w:tcW w:w="1019" w:type="dxa"/>
            <w:tcBorders>
              <w:left w:val="single" w:color="auto" w:sz="18" w:space="0"/>
            </w:tcBorders>
            <w:shd w:val="clear" w:color="auto" w:fill="F2F2F2" w:themeFill="background1" w:themeFillShade="F2"/>
            <w:tcMar/>
          </w:tcPr>
          <w:p w:rsidRPr="005977C3" w:rsidR="00B132A6" w:rsidP="00B05CFC" w:rsidRDefault="00B132A6" w14:paraId="7212640E" w14:textId="77777777">
            <w:pPr>
              <w:tabs>
                <w:tab w:val="left" w:pos="9540"/>
              </w:tabs>
              <w:rPr>
                <w:rFonts w:eastAsia="Times New Roman" w:asciiTheme="majorHAnsi" w:hAnsiTheme="majorHAnsi" w:cstheme="majorHAnsi"/>
                <w:sz w:val="18"/>
                <w:szCs w:val="18"/>
              </w:rPr>
            </w:pPr>
          </w:p>
        </w:tc>
        <w:tc>
          <w:tcPr>
            <w:tcW w:w="1020" w:type="dxa"/>
            <w:shd w:val="clear" w:color="auto" w:fill="F2F2F2" w:themeFill="background1" w:themeFillShade="F2"/>
            <w:tcMar/>
          </w:tcPr>
          <w:p w:rsidRPr="005977C3" w:rsidR="00B132A6" w:rsidP="00B05CFC" w:rsidRDefault="00B132A6" w14:paraId="469565DF" w14:textId="77777777">
            <w:pPr>
              <w:tabs>
                <w:tab w:val="left" w:pos="9540"/>
              </w:tabs>
              <w:rPr>
                <w:rFonts w:eastAsia="Times New Roman" w:asciiTheme="majorHAnsi" w:hAnsiTheme="majorHAnsi" w:cstheme="majorHAnsi"/>
                <w:sz w:val="18"/>
                <w:szCs w:val="18"/>
              </w:rPr>
            </w:pPr>
          </w:p>
        </w:tc>
        <w:tc>
          <w:tcPr>
            <w:tcW w:w="986" w:type="dxa"/>
            <w:shd w:val="clear" w:color="auto" w:fill="F2F2F2" w:themeFill="background1" w:themeFillShade="F2"/>
            <w:tcMar/>
          </w:tcPr>
          <w:p w:rsidRPr="005977C3" w:rsidR="00B132A6" w:rsidP="00B05CFC" w:rsidRDefault="00B132A6" w14:paraId="6C71EE5B" w14:textId="77777777">
            <w:pPr>
              <w:tabs>
                <w:tab w:val="left" w:pos="9540"/>
              </w:tabs>
              <w:rPr>
                <w:rFonts w:eastAsia="Times New Roman" w:asciiTheme="majorHAnsi" w:hAnsiTheme="majorHAnsi" w:cstheme="majorHAnsi"/>
                <w:sz w:val="18"/>
                <w:szCs w:val="18"/>
              </w:rPr>
            </w:pPr>
          </w:p>
        </w:tc>
        <w:tc>
          <w:tcPr>
            <w:tcW w:w="821" w:type="dxa"/>
            <w:shd w:val="clear" w:color="auto" w:fill="F2F2F2" w:themeFill="background1" w:themeFillShade="F2"/>
            <w:tcMar/>
          </w:tcPr>
          <w:p w:rsidRPr="005977C3" w:rsidR="00B132A6" w:rsidP="00B05CFC" w:rsidRDefault="00B132A6" w14:paraId="69D20ACC" w14:textId="77777777">
            <w:pPr>
              <w:tabs>
                <w:tab w:val="left" w:pos="9540"/>
              </w:tabs>
              <w:rPr>
                <w:rFonts w:eastAsia="Times New Roman" w:asciiTheme="majorHAnsi" w:hAnsiTheme="majorHAnsi" w:cstheme="majorHAnsi"/>
                <w:sz w:val="18"/>
                <w:szCs w:val="18"/>
              </w:rPr>
            </w:pPr>
          </w:p>
        </w:tc>
      </w:tr>
      <w:tr w:rsidRPr="005977C3" w:rsidR="00B132A6" w:rsidTr="23975C0D" w14:paraId="3013F723" w14:textId="77777777">
        <w:tc>
          <w:tcPr>
            <w:tcW w:w="6662" w:type="dxa"/>
            <w:gridSpan w:val="2"/>
            <w:tcBorders>
              <w:right w:val="single" w:color="auto" w:sz="4" w:space="0"/>
            </w:tcBorders>
            <w:shd w:val="clear" w:color="auto" w:fill="F2F2F2" w:themeFill="background1" w:themeFillShade="F2"/>
            <w:tcMar/>
          </w:tcPr>
          <w:p w:rsidRPr="005977C3" w:rsidR="00B132A6" w:rsidP="23975C0D" w:rsidRDefault="00B132A6" w14:paraId="61416E8E" w14:textId="2F51B8E2">
            <w:pPr>
              <w:pStyle w:val="Normal"/>
              <w:tabs>
                <w:tab w:val="left" w:pos="9540"/>
              </w:tabs>
              <w:rPr>
                <w:rFonts w:ascii="Calibri Light" w:hAnsi="Calibri Light" w:eastAsia="Times New Roman" w:cs="Calibri Light" w:asciiTheme="majorAscii" w:hAnsiTheme="majorAscii" w:cstheme="majorAscii"/>
                <w:color w:val="000000"/>
                <w:sz w:val="18"/>
                <w:szCs w:val="18"/>
              </w:rPr>
            </w:pPr>
            <w:r w:rsidRPr="23975C0D" w:rsidR="00B132A6">
              <w:rPr>
                <w:rFonts w:ascii="Calibri Light" w:hAnsi="Calibri Light" w:eastAsia="Times New Roman" w:cs="Calibri Light" w:asciiTheme="majorAscii" w:hAnsiTheme="majorAscii" w:cstheme="majorAscii"/>
                <w:color w:val="000000" w:themeColor="text1" w:themeTint="FF" w:themeShade="FF"/>
                <w:sz w:val="18"/>
                <w:szCs w:val="18"/>
              </w:rPr>
              <w:t xml:space="preserve">End of Placement Totals </w:t>
            </w:r>
          </w:p>
        </w:tc>
        <w:tc>
          <w:tcPr>
            <w:tcW w:w="870" w:type="dxa"/>
            <w:tcBorders>
              <w:top w:val="single" w:color="auto" w:sz="4" w:space="0"/>
              <w:left w:val="single" w:color="auto" w:sz="4" w:space="0"/>
              <w:bottom w:val="single" w:color="auto" w:sz="4" w:space="0"/>
              <w:right w:val="single" w:color="auto" w:sz="4" w:space="0"/>
            </w:tcBorders>
            <w:shd w:val="clear" w:color="auto" w:fill="auto"/>
            <w:tcMar/>
          </w:tcPr>
          <w:p w:rsidRPr="005977C3" w:rsidR="00B132A6" w:rsidP="00B05CFC" w:rsidRDefault="00B132A6" w14:paraId="263B2597" w14:textId="77777777">
            <w:pPr>
              <w:tabs>
                <w:tab w:val="left" w:pos="9540"/>
              </w:tabs>
              <w:rPr>
                <w:rFonts w:eastAsia="Times New Roman" w:asciiTheme="majorHAnsi" w:hAnsiTheme="majorHAnsi" w:cstheme="majorHAnsi"/>
                <w:sz w:val="18"/>
                <w:szCs w:val="18"/>
              </w:rPr>
            </w:pPr>
          </w:p>
        </w:tc>
        <w:tc>
          <w:tcPr>
            <w:tcW w:w="1020" w:type="dxa"/>
            <w:tcBorders>
              <w:left w:val="single" w:color="auto" w:sz="4" w:space="0"/>
            </w:tcBorders>
            <w:shd w:val="clear" w:color="auto" w:fill="auto"/>
            <w:tcMar/>
          </w:tcPr>
          <w:p w:rsidRPr="005977C3" w:rsidR="00B132A6" w:rsidP="00B05CFC" w:rsidRDefault="00B132A6" w14:paraId="461DC9D4" w14:textId="77777777">
            <w:pPr>
              <w:tabs>
                <w:tab w:val="left" w:pos="9540"/>
              </w:tabs>
              <w:rPr>
                <w:rFonts w:eastAsia="Times New Roman" w:asciiTheme="majorHAnsi" w:hAnsiTheme="majorHAnsi" w:cstheme="majorHAnsi"/>
                <w:sz w:val="18"/>
                <w:szCs w:val="18"/>
              </w:rPr>
            </w:pPr>
          </w:p>
        </w:tc>
        <w:tc>
          <w:tcPr>
            <w:tcW w:w="876" w:type="dxa"/>
            <w:shd w:val="clear" w:color="auto" w:fill="auto"/>
            <w:tcMar/>
          </w:tcPr>
          <w:p w:rsidRPr="005977C3" w:rsidR="00B132A6" w:rsidP="00B05CFC" w:rsidRDefault="00B132A6" w14:paraId="7FD497CA" w14:textId="77777777">
            <w:pPr>
              <w:tabs>
                <w:tab w:val="left" w:pos="9540"/>
              </w:tabs>
              <w:rPr>
                <w:rFonts w:eastAsia="Times New Roman" w:asciiTheme="majorHAnsi" w:hAnsiTheme="majorHAnsi" w:cstheme="majorHAnsi"/>
                <w:sz w:val="18"/>
                <w:szCs w:val="18"/>
              </w:rPr>
            </w:pPr>
          </w:p>
        </w:tc>
        <w:tc>
          <w:tcPr>
            <w:tcW w:w="821" w:type="dxa"/>
            <w:tcBorders>
              <w:right w:val="single" w:color="auto" w:sz="18" w:space="0"/>
            </w:tcBorders>
            <w:shd w:val="clear" w:color="auto" w:fill="auto"/>
            <w:tcMar/>
          </w:tcPr>
          <w:p w:rsidRPr="005977C3" w:rsidR="00B132A6" w:rsidP="00B05CFC" w:rsidRDefault="00B132A6" w14:paraId="19D00F0E" w14:textId="77777777">
            <w:pPr>
              <w:tabs>
                <w:tab w:val="left" w:pos="9540"/>
              </w:tabs>
              <w:rPr>
                <w:rFonts w:eastAsia="Times New Roman" w:asciiTheme="majorHAnsi" w:hAnsiTheme="majorHAnsi" w:cstheme="majorHAnsi"/>
                <w:sz w:val="18"/>
                <w:szCs w:val="18"/>
              </w:rPr>
            </w:pPr>
          </w:p>
        </w:tc>
        <w:tc>
          <w:tcPr>
            <w:tcW w:w="1019" w:type="dxa"/>
            <w:tcBorders>
              <w:left w:val="single" w:color="auto" w:sz="18" w:space="0"/>
            </w:tcBorders>
            <w:shd w:val="clear" w:color="auto" w:fill="F2F2F2" w:themeFill="background1" w:themeFillShade="F2"/>
            <w:tcMar/>
          </w:tcPr>
          <w:p w:rsidRPr="005977C3" w:rsidR="00B132A6" w:rsidP="00B05CFC" w:rsidRDefault="00B132A6" w14:paraId="5DDE4A80" w14:textId="77777777">
            <w:pPr>
              <w:tabs>
                <w:tab w:val="left" w:pos="9540"/>
              </w:tabs>
              <w:rPr>
                <w:rFonts w:eastAsia="Times New Roman" w:asciiTheme="majorHAnsi" w:hAnsiTheme="majorHAnsi" w:cstheme="majorHAnsi"/>
                <w:sz w:val="18"/>
                <w:szCs w:val="18"/>
              </w:rPr>
            </w:pPr>
          </w:p>
        </w:tc>
        <w:tc>
          <w:tcPr>
            <w:tcW w:w="1020" w:type="dxa"/>
            <w:shd w:val="clear" w:color="auto" w:fill="F2F2F2" w:themeFill="background1" w:themeFillShade="F2"/>
            <w:tcMar/>
          </w:tcPr>
          <w:p w:rsidRPr="005977C3" w:rsidR="00B132A6" w:rsidP="00B05CFC" w:rsidRDefault="00B132A6" w14:paraId="33DCF61B" w14:textId="77777777">
            <w:pPr>
              <w:tabs>
                <w:tab w:val="left" w:pos="9540"/>
              </w:tabs>
              <w:rPr>
                <w:rFonts w:eastAsia="Times New Roman" w:asciiTheme="majorHAnsi" w:hAnsiTheme="majorHAnsi" w:cstheme="majorHAnsi"/>
                <w:sz w:val="18"/>
                <w:szCs w:val="18"/>
              </w:rPr>
            </w:pPr>
          </w:p>
        </w:tc>
        <w:tc>
          <w:tcPr>
            <w:tcW w:w="986" w:type="dxa"/>
            <w:shd w:val="clear" w:color="auto" w:fill="F2F2F2" w:themeFill="background1" w:themeFillShade="F2"/>
            <w:tcMar/>
          </w:tcPr>
          <w:p w:rsidRPr="005977C3" w:rsidR="00B132A6" w:rsidP="00B05CFC" w:rsidRDefault="00B132A6" w14:paraId="3EDA28F9" w14:textId="77777777">
            <w:pPr>
              <w:tabs>
                <w:tab w:val="left" w:pos="9540"/>
              </w:tabs>
              <w:rPr>
                <w:rFonts w:eastAsia="Times New Roman" w:asciiTheme="majorHAnsi" w:hAnsiTheme="majorHAnsi" w:cstheme="majorHAnsi"/>
                <w:sz w:val="18"/>
                <w:szCs w:val="18"/>
              </w:rPr>
            </w:pPr>
          </w:p>
        </w:tc>
        <w:tc>
          <w:tcPr>
            <w:tcW w:w="821" w:type="dxa"/>
            <w:shd w:val="clear" w:color="auto" w:fill="F2F2F2" w:themeFill="background1" w:themeFillShade="F2"/>
            <w:tcMar/>
          </w:tcPr>
          <w:p w:rsidRPr="005977C3" w:rsidR="00B132A6" w:rsidP="00B05CFC" w:rsidRDefault="00B132A6" w14:paraId="5262B704" w14:textId="77777777">
            <w:pPr>
              <w:tabs>
                <w:tab w:val="left" w:pos="9540"/>
              </w:tabs>
              <w:rPr>
                <w:rFonts w:eastAsia="Times New Roman" w:asciiTheme="majorHAnsi" w:hAnsiTheme="majorHAnsi" w:cstheme="majorHAnsi"/>
                <w:sz w:val="18"/>
                <w:szCs w:val="18"/>
              </w:rPr>
            </w:pPr>
          </w:p>
        </w:tc>
      </w:tr>
    </w:tbl>
    <w:p w:rsidRPr="00AD2514" w:rsidR="00B132A6" w:rsidP="00B132A6" w:rsidRDefault="00B132A6" w14:paraId="1D46BB08" w14:textId="77777777">
      <w:pPr>
        <w:jc w:val="left"/>
        <w:rPr>
          <w:rFonts w:ascii="Calibri" w:hAnsi="Calibri" w:eastAsia="Times New Roman" w:cs="Arial"/>
          <w:b/>
          <w:sz w:val="20"/>
          <w:szCs w:val="20"/>
          <w:u w:val="single"/>
          <w:lang w:val="en-US" w:eastAsia="en-IE"/>
        </w:rPr>
      </w:pPr>
      <w:r w:rsidRPr="00AD2514">
        <w:rPr>
          <w:rFonts w:ascii="Calibri" w:hAnsi="Calibri" w:eastAsia="Times New Roman" w:cs="Arial"/>
          <w:b/>
          <w:sz w:val="20"/>
          <w:szCs w:val="20"/>
          <w:u w:val="single"/>
          <w:lang w:val="en-US" w:eastAsia="en-IE"/>
        </w:rPr>
        <w:t xml:space="preserve">Student speech and language </w:t>
      </w:r>
      <w:proofErr w:type="gramStart"/>
      <w:r w:rsidRPr="00AD2514">
        <w:rPr>
          <w:rFonts w:ascii="Calibri" w:hAnsi="Calibri" w:eastAsia="Times New Roman" w:cs="Arial"/>
          <w:b/>
          <w:sz w:val="20"/>
          <w:szCs w:val="20"/>
          <w:u w:val="single"/>
          <w:lang w:val="en-US" w:eastAsia="en-IE"/>
        </w:rPr>
        <w:t>therapist‘</w:t>
      </w:r>
      <w:proofErr w:type="gramEnd"/>
      <w:r w:rsidRPr="00AD2514">
        <w:rPr>
          <w:rFonts w:ascii="Calibri" w:hAnsi="Calibri" w:eastAsia="Times New Roman" w:cs="Arial"/>
          <w:b/>
          <w:sz w:val="20"/>
          <w:szCs w:val="20"/>
          <w:u w:val="single"/>
          <w:lang w:val="en-US" w:eastAsia="en-IE"/>
        </w:rPr>
        <w:t>s action plan following the mid-way evaluation (to be completed in consultation with the Practice Educator/s)</w:t>
      </w:r>
    </w:p>
    <w:p w:rsidRPr="00AD2514" w:rsidR="00B132A6" w:rsidP="00B132A6" w:rsidRDefault="00B132A6" w14:paraId="3D81E20C"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Learning Objectives.</w:t>
      </w:r>
    </w:p>
    <w:p w:rsidRPr="00AD2514" w:rsidR="00B132A6" w:rsidP="00B132A6" w:rsidRDefault="00B132A6" w14:paraId="3AC9AC6B"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 xml:space="preserve">Learning resources that will help. </w:t>
      </w:r>
    </w:p>
    <w:p w:rsidRPr="00AD2514" w:rsidR="00B132A6" w:rsidP="00B132A6" w:rsidRDefault="00B132A6" w14:paraId="65E85857"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Independent and self-directed practice to develop knowledge and skills.</w:t>
      </w:r>
    </w:p>
    <w:p w:rsidRPr="00AD2514" w:rsidR="00B132A6" w:rsidP="00B132A6" w:rsidRDefault="00B132A6" w14:paraId="1D91E8C9"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 xml:space="preserve">How student will demonstrate that sufficient learning has occurred </w:t>
      </w:r>
      <w:proofErr w:type="gramStart"/>
      <w:r w:rsidRPr="00AD2514">
        <w:rPr>
          <w:rFonts w:ascii="Calibri" w:hAnsi="Calibri" w:eastAsia="Times New Roman" w:cs="Arial"/>
          <w:sz w:val="20"/>
          <w:szCs w:val="20"/>
          <w:lang w:val="en-US" w:eastAsia="en-IE"/>
        </w:rPr>
        <w:t>in order to</w:t>
      </w:r>
      <w:proofErr w:type="gramEnd"/>
      <w:r w:rsidRPr="00AD2514">
        <w:rPr>
          <w:rFonts w:ascii="Calibri" w:hAnsi="Calibri" w:eastAsia="Times New Roman" w:cs="Arial"/>
          <w:sz w:val="20"/>
          <w:szCs w:val="20"/>
          <w:lang w:val="en-US" w:eastAsia="en-IE"/>
        </w:rPr>
        <w:t xml:space="preserve"> meet the competency.</w:t>
      </w:r>
    </w:p>
    <w:p w:rsidRPr="00AD2514" w:rsidR="00B132A6" w:rsidP="00B132A6" w:rsidRDefault="00B132A6" w14:paraId="019C1F12" w14:textId="77777777">
      <w:pPr>
        <w:jc w:val="left"/>
        <w:rPr>
          <w:rFonts w:ascii="Calibri" w:hAnsi="Calibri" w:eastAsia="Times New Roman" w:cs="Arial"/>
          <w:b/>
          <w:sz w:val="20"/>
          <w:szCs w:val="20"/>
          <w:lang w:val="en-US" w:eastAsia="en-I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92"/>
        <w:gridCol w:w="7445"/>
        <w:gridCol w:w="2924"/>
        <w:gridCol w:w="2287"/>
      </w:tblGrid>
      <w:tr w:rsidRPr="00AD2514" w:rsidR="00B132A6" w:rsidTr="00B05CFC" w14:paraId="6E218717" w14:textId="77777777">
        <w:tc>
          <w:tcPr>
            <w:tcW w:w="463" w:type="pct"/>
            <w:shd w:val="clear" w:color="auto" w:fill="D9D9D9"/>
          </w:tcPr>
          <w:p w:rsidRPr="00AD2514" w:rsidR="00B132A6" w:rsidP="00B05CFC" w:rsidRDefault="00B132A6" w14:paraId="5D60A3EB"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 xml:space="preserve">Competency </w:t>
            </w:r>
          </w:p>
          <w:p w:rsidRPr="00AD2514" w:rsidR="00B132A6" w:rsidP="00B05CFC" w:rsidRDefault="00B132A6" w14:paraId="5F7D58EB"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Number</w:t>
            </w:r>
          </w:p>
        </w:tc>
        <w:tc>
          <w:tcPr>
            <w:tcW w:w="2669" w:type="pct"/>
            <w:shd w:val="clear" w:color="auto" w:fill="D9D9D9"/>
          </w:tcPr>
          <w:p w:rsidRPr="00AD2514" w:rsidR="00B132A6" w:rsidP="00B05CFC" w:rsidRDefault="00B132A6" w14:paraId="66C91FE9"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SMART Goal for Development</w:t>
            </w:r>
          </w:p>
        </w:tc>
        <w:tc>
          <w:tcPr>
            <w:tcW w:w="1048" w:type="pct"/>
            <w:shd w:val="clear" w:color="auto" w:fill="D9D9D9"/>
          </w:tcPr>
          <w:p w:rsidRPr="00AD2514" w:rsidR="00B132A6" w:rsidP="00B05CFC" w:rsidRDefault="00B132A6" w14:paraId="4CDA271A"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Resources needed</w:t>
            </w:r>
          </w:p>
        </w:tc>
        <w:tc>
          <w:tcPr>
            <w:tcW w:w="820" w:type="pct"/>
            <w:shd w:val="clear" w:color="auto" w:fill="D9D9D9"/>
          </w:tcPr>
          <w:p w:rsidRPr="00AD2514" w:rsidR="00B132A6" w:rsidP="00B05CFC" w:rsidRDefault="00B132A6" w14:paraId="681AFB24"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Timeframe</w:t>
            </w:r>
          </w:p>
        </w:tc>
      </w:tr>
      <w:tr w:rsidRPr="00AD2514" w:rsidR="00B132A6" w:rsidTr="00B05CFC" w14:paraId="0DFA96D5" w14:textId="77777777">
        <w:trPr>
          <w:trHeight w:val="680"/>
        </w:trPr>
        <w:tc>
          <w:tcPr>
            <w:tcW w:w="463" w:type="pct"/>
            <w:shd w:val="clear" w:color="auto" w:fill="auto"/>
          </w:tcPr>
          <w:p w:rsidRPr="00AD2514" w:rsidR="00B132A6" w:rsidP="00B05CFC" w:rsidRDefault="00B132A6" w14:paraId="17487698" w14:textId="77777777">
            <w:pPr>
              <w:jc w:val="left"/>
              <w:rPr>
                <w:rFonts w:ascii="Calibri" w:hAnsi="Calibri" w:eastAsia="Times New Roman" w:cs="Arial"/>
                <w:b/>
                <w:sz w:val="20"/>
                <w:szCs w:val="20"/>
                <w:lang w:val="en-US" w:eastAsia="en-IE"/>
              </w:rPr>
            </w:pPr>
          </w:p>
          <w:p w:rsidRPr="00AD2514" w:rsidR="00B132A6" w:rsidP="00B05CFC" w:rsidRDefault="00B132A6" w14:paraId="51FA54CC"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B132A6" w:rsidP="00B05CFC" w:rsidRDefault="00B132A6" w14:paraId="0B93FD10"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B132A6" w:rsidP="00B05CFC" w:rsidRDefault="00B132A6" w14:paraId="47601851"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B132A6" w:rsidP="00B05CFC" w:rsidRDefault="00B132A6" w14:paraId="4C91BC88" w14:textId="77777777">
            <w:pPr>
              <w:jc w:val="left"/>
              <w:rPr>
                <w:rFonts w:ascii="Calibri" w:hAnsi="Calibri" w:eastAsia="Times New Roman" w:cs="Arial"/>
                <w:b/>
                <w:sz w:val="20"/>
                <w:szCs w:val="20"/>
                <w:lang w:val="en-US" w:eastAsia="en-IE"/>
              </w:rPr>
            </w:pPr>
          </w:p>
        </w:tc>
      </w:tr>
      <w:tr w:rsidRPr="00AD2514" w:rsidR="00B132A6" w:rsidTr="00B05CFC" w14:paraId="1182197C" w14:textId="77777777">
        <w:trPr>
          <w:trHeight w:val="680"/>
        </w:trPr>
        <w:tc>
          <w:tcPr>
            <w:tcW w:w="463" w:type="pct"/>
            <w:shd w:val="clear" w:color="auto" w:fill="auto"/>
          </w:tcPr>
          <w:p w:rsidRPr="00AD2514" w:rsidR="00B132A6" w:rsidP="00B05CFC" w:rsidRDefault="00B132A6" w14:paraId="617932A8" w14:textId="77777777">
            <w:pPr>
              <w:jc w:val="left"/>
              <w:rPr>
                <w:rFonts w:ascii="Calibri" w:hAnsi="Calibri" w:eastAsia="Times New Roman" w:cs="Arial"/>
                <w:b/>
                <w:sz w:val="20"/>
                <w:szCs w:val="20"/>
                <w:lang w:val="en-US" w:eastAsia="en-IE"/>
              </w:rPr>
            </w:pPr>
          </w:p>
          <w:p w:rsidRPr="00AD2514" w:rsidR="00B132A6" w:rsidP="00B05CFC" w:rsidRDefault="00B132A6" w14:paraId="0199499A"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B132A6" w:rsidP="00B05CFC" w:rsidRDefault="00B132A6" w14:paraId="70A94201"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B132A6" w:rsidP="00B05CFC" w:rsidRDefault="00B132A6" w14:paraId="28560EE3"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B132A6" w:rsidP="00B05CFC" w:rsidRDefault="00B132A6" w14:paraId="0885D67C" w14:textId="77777777">
            <w:pPr>
              <w:jc w:val="left"/>
              <w:rPr>
                <w:rFonts w:ascii="Calibri" w:hAnsi="Calibri" w:eastAsia="Times New Roman" w:cs="Arial"/>
                <w:b/>
                <w:sz w:val="20"/>
                <w:szCs w:val="20"/>
                <w:lang w:val="en-US" w:eastAsia="en-IE"/>
              </w:rPr>
            </w:pPr>
          </w:p>
        </w:tc>
      </w:tr>
      <w:tr w:rsidRPr="00AD2514" w:rsidR="00B132A6" w:rsidTr="00B05CFC" w14:paraId="55F2727C" w14:textId="77777777">
        <w:trPr>
          <w:trHeight w:val="680"/>
        </w:trPr>
        <w:tc>
          <w:tcPr>
            <w:tcW w:w="463" w:type="pct"/>
            <w:shd w:val="clear" w:color="auto" w:fill="auto"/>
          </w:tcPr>
          <w:p w:rsidRPr="00AD2514" w:rsidR="00B132A6" w:rsidP="00B05CFC" w:rsidRDefault="00B132A6" w14:paraId="471853A2" w14:textId="77777777">
            <w:pPr>
              <w:jc w:val="left"/>
              <w:rPr>
                <w:rFonts w:ascii="Calibri" w:hAnsi="Calibri" w:eastAsia="Times New Roman" w:cs="Arial"/>
                <w:b/>
                <w:sz w:val="20"/>
                <w:szCs w:val="20"/>
                <w:lang w:val="en-US" w:eastAsia="en-IE"/>
              </w:rPr>
            </w:pPr>
          </w:p>
          <w:p w:rsidRPr="00AD2514" w:rsidR="00B132A6" w:rsidP="00B05CFC" w:rsidRDefault="00B132A6" w14:paraId="0B4D406D"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B132A6" w:rsidP="00B05CFC" w:rsidRDefault="00B132A6" w14:paraId="2DAD4F85"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B132A6" w:rsidP="00B05CFC" w:rsidRDefault="00B132A6" w14:paraId="6CD06473"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B132A6" w:rsidP="00B05CFC" w:rsidRDefault="00B132A6" w14:paraId="11AA8664" w14:textId="77777777">
            <w:pPr>
              <w:jc w:val="left"/>
              <w:rPr>
                <w:rFonts w:ascii="Calibri" w:hAnsi="Calibri" w:eastAsia="Times New Roman" w:cs="Arial"/>
                <w:b/>
                <w:sz w:val="20"/>
                <w:szCs w:val="20"/>
                <w:lang w:val="en-US" w:eastAsia="en-IE"/>
              </w:rPr>
            </w:pPr>
          </w:p>
        </w:tc>
      </w:tr>
      <w:tr w:rsidRPr="00AD2514" w:rsidR="00B132A6" w:rsidTr="00B05CFC" w14:paraId="131ABBFF" w14:textId="77777777">
        <w:trPr>
          <w:trHeight w:val="680"/>
        </w:trPr>
        <w:tc>
          <w:tcPr>
            <w:tcW w:w="463" w:type="pct"/>
            <w:shd w:val="clear" w:color="auto" w:fill="auto"/>
          </w:tcPr>
          <w:p w:rsidRPr="00AD2514" w:rsidR="00B132A6" w:rsidP="00B05CFC" w:rsidRDefault="00B132A6" w14:paraId="511ED5D0" w14:textId="77777777">
            <w:pPr>
              <w:jc w:val="left"/>
              <w:rPr>
                <w:rFonts w:ascii="Calibri" w:hAnsi="Calibri" w:eastAsia="Times New Roman" w:cs="Arial"/>
                <w:b/>
                <w:sz w:val="20"/>
                <w:szCs w:val="20"/>
                <w:lang w:val="en-US" w:eastAsia="en-IE"/>
              </w:rPr>
            </w:pPr>
          </w:p>
          <w:p w:rsidRPr="00AD2514" w:rsidR="00B132A6" w:rsidP="00B05CFC" w:rsidRDefault="00B132A6" w14:paraId="26FD7371"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B132A6" w:rsidP="00B05CFC" w:rsidRDefault="00B132A6" w14:paraId="64427896"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B132A6" w:rsidP="00B05CFC" w:rsidRDefault="00B132A6" w14:paraId="6518F7B8"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B132A6" w:rsidP="00B05CFC" w:rsidRDefault="00B132A6" w14:paraId="09E436E6" w14:textId="77777777">
            <w:pPr>
              <w:jc w:val="left"/>
              <w:rPr>
                <w:rFonts w:ascii="Calibri" w:hAnsi="Calibri" w:eastAsia="Times New Roman" w:cs="Arial"/>
                <w:b/>
                <w:sz w:val="20"/>
                <w:szCs w:val="20"/>
                <w:lang w:val="en-US" w:eastAsia="en-IE"/>
              </w:rPr>
            </w:pPr>
          </w:p>
        </w:tc>
      </w:tr>
    </w:tbl>
    <w:p w:rsidRPr="00AD2514" w:rsidR="00B132A6" w:rsidP="00B132A6" w:rsidRDefault="00B132A6" w14:paraId="03AAE016" w14:textId="77777777">
      <w:pPr>
        <w:jc w:val="left"/>
        <w:rPr>
          <w:rFonts w:ascii="Calibri" w:hAnsi="Calibri" w:eastAsia="Times New Roman" w:cs="Arial"/>
          <w:b/>
          <w:sz w:val="20"/>
          <w:szCs w:val="20"/>
          <w:u w:val="single"/>
          <w:lang w:val="en-US" w:eastAsia="en-IE"/>
        </w:rPr>
      </w:pPr>
    </w:p>
    <w:p w:rsidRPr="00AD2514" w:rsidR="00B132A6" w:rsidP="23975C0D" w:rsidRDefault="00B132A6" w14:paraId="767AE579" w14:textId="1EC25180">
      <w:pPr>
        <w:ind/>
        <w:jc w:val="left"/>
        <w:rPr>
          <w:rFonts w:ascii="Calibri" w:hAnsi="Calibri" w:eastAsia="Times New Roman" w:cs="Arial"/>
          <w:b w:val="1"/>
          <w:bCs w:val="1"/>
          <w:sz w:val="20"/>
          <w:szCs w:val="20"/>
          <w:u w:val="single"/>
          <w:lang w:val="en-US" w:eastAsia="en-IE"/>
        </w:rPr>
      </w:pPr>
      <w:r w:rsidRPr="23975C0D" w:rsidR="00B132A6">
        <w:rPr>
          <w:rFonts w:ascii="Calibri" w:hAnsi="Calibri" w:eastAsia="Times New Roman" w:cs="Arial"/>
          <w:b w:val="1"/>
          <w:bCs w:val="1"/>
          <w:sz w:val="20"/>
          <w:szCs w:val="20"/>
          <w:u w:val="single"/>
          <w:lang w:val="en-US" w:eastAsia="en-IE"/>
        </w:rPr>
        <w:t xml:space="preserve">Student speech and language </w:t>
      </w:r>
      <w:r w:rsidRPr="23975C0D" w:rsidR="00B132A6">
        <w:rPr>
          <w:rFonts w:ascii="Calibri" w:hAnsi="Calibri" w:eastAsia="Times New Roman" w:cs="Arial"/>
          <w:b w:val="1"/>
          <w:bCs w:val="1"/>
          <w:sz w:val="20"/>
          <w:szCs w:val="20"/>
          <w:u w:val="single"/>
          <w:lang w:val="en-US" w:eastAsia="en-IE"/>
        </w:rPr>
        <w:t>therapist‘</w:t>
      </w:r>
      <w:r w:rsidRPr="23975C0D" w:rsidR="00B132A6">
        <w:rPr>
          <w:rFonts w:ascii="Calibri" w:hAnsi="Calibri" w:eastAsia="Times New Roman" w:cs="Arial"/>
          <w:b w:val="1"/>
          <w:bCs w:val="1"/>
          <w:sz w:val="20"/>
          <w:szCs w:val="20"/>
          <w:u w:val="single"/>
          <w:lang w:val="en-US" w:eastAsia="en-IE"/>
        </w:rPr>
        <w:t>s action plan following the final evaluation (to be completed in consultation with the Practice Educator/s)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92"/>
        <w:gridCol w:w="7445"/>
        <w:gridCol w:w="2924"/>
        <w:gridCol w:w="2287"/>
      </w:tblGrid>
      <w:tr w:rsidRPr="00AD2514" w:rsidR="00B132A6" w:rsidTr="00B05CFC" w14:paraId="4225FA1A" w14:textId="77777777">
        <w:tc>
          <w:tcPr>
            <w:tcW w:w="463" w:type="pct"/>
            <w:shd w:val="clear" w:color="auto" w:fill="D9D9D9"/>
          </w:tcPr>
          <w:p w:rsidRPr="00AD2514" w:rsidR="00B132A6" w:rsidP="00B05CFC" w:rsidRDefault="00B132A6" w14:paraId="63C24406"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 xml:space="preserve">Competency </w:t>
            </w:r>
          </w:p>
          <w:p w:rsidRPr="00AD2514" w:rsidR="00B132A6" w:rsidP="00B05CFC" w:rsidRDefault="00B132A6" w14:paraId="2EB877C4"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Number</w:t>
            </w:r>
          </w:p>
        </w:tc>
        <w:tc>
          <w:tcPr>
            <w:tcW w:w="2669" w:type="pct"/>
            <w:shd w:val="clear" w:color="auto" w:fill="D9D9D9"/>
          </w:tcPr>
          <w:p w:rsidRPr="00AD2514" w:rsidR="00B132A6" w:rsidP="00B05CFC" w:rsidRDefault="00B132A6" w14:paraId="75D76F05"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SMART Goal for Development</w:t>
            </w:r>
          </w:p>
        </w:tc>
        <w:tc>
          <w:tcPr>
            <w:tcW w:w="1048" w:type="pct"/>
            <w:shd w:val="clear" w:color="auto" w:fill="D9D9D9"/>
          </w:tcPr>
          <w:p w:rsidRPr="00AD2514" w:rsidR="00B132A6" w:rsidP="00B05CFC" w:rsidRDefault="00B132A6" w14:paraId="64CB0455"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Resources</w:t>
            </w:r>
          </w:p>
        </w:tc>
        <w:tc>
          <w:tcPr>
            <w:tcW w:w="820" w:type="pct"/>
            <w:shd w:val="clear" w:color="auto" w:fill="D9D9D9"/>
          </w:tcPr>
          <w:p w:rsidRPr="00AD2514" w:rsidR="00B132A6" w:rsidP="00B05CFC" w:rsidRDefault="00B132A6" w14:paraId="5B7211E9"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Timeframe</w:t>
            </w:r>
          </w:p>
        </w:tc>
      </w:tr>
      <w:tr w:rsidRPr="00AD2514" w:rsidR="00B132A6" w:rsidTr="00B05CFC" w14:paraId="057AAF32" w14:textId="77777777">
        <w:tc>
          <w:tcPr>
            <w:tcW w:w="463" w:type="pct"/>
            <w:shd w:val="clear" w:color="auto" w:fill="auto"/>
          </w:tcPr>
          <w:p w:rsidRPr="00AD2514" w:rsidR="00B132A6" w:rsidP="00B05CFC" w:rsidRDefault="00B132A6" w14:paraId="45F884D9" w14:textId="77777777">
            <w:pPr>
              <w:jc w:val="left"/>
              <w:rPr>
                <w:rFonts w:ascii="Calibri" w:hAnsi="Calibri" w:eastAsia="Times New Roman" w:cs="Arial"/>
                <w:b/>
                <w:sz w:val="20"/>
                <w:szCs w:val="20"/>
                <w:lang w:val="en-US" w:eastAsia="en-IE"/>
              </w:rPr>
            </w:pPr>
          </w:p>
          <w:p w:rsidRPr="00AD2514" w:rsidR="00B132A6" w:rsidP="00B05CFC" w:rsidRDefault="00B132A6" w14:paraId="6A0D44A8" w14:textId="77777777">
            <w:pPr>
              <w:pStyle w:val="Heading2"/>
              <w:rPr>
                <w:rFonts w:eastAsia="Times New Roman"/>
                <w:lang w:val="en-US" w:eastAsia="en-IE"/>
              </w:rPr>
            </w:pPr>
          </w:p>
        </w:tc>
        <w:tc>
          <w:tcPr>
            <w:tcW w:w="2669" w:type="pct"/>
            <w:shd w:val="clear" w:color="auto" w:fill="auto"/>
          </w:tcPr>
          <w:p w:rsidRPr="00AD2514" w:rsidR="00B132A6" w:rsidP="00B05CFC" w:rsidRDefault="00B132A6" w14:paraId="1A0FDA58"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B132A6" w:rsidP="00B05CFC" w:rsidRDefault="00B132A6" w14:paraId="6D38185D"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B132A6" w:rsidP="00B05CFC" w:rsidRDefault="00B132A6" w14:paraId="1C0BA30B" w14:textId="77777777">
            <w:pPr>
              <w:jc w:val="left"/>
              <w:rPr>
                <w:rFonts w:ascii="Calibri" w:hAnsi="Calibri" w:eastAsia="Times New Roman" w:cs="Arial"/>
                <w:b/>
                <w:sz w:val="20"/>
                <w:szCs w:val="20"/>
                <w:lang w:val="en-US" w:eastAsia="en-IE"/>
              </w:rPr>
            </w:pPr>
          </w:p>
        </w:tc>
      </w:tr>
      <w:tr w:rsidRPr="00AD2514" w:rsidR="00B132A6" w:rsidTr="00B05CFC" w14:paraId="64463363" w14:textId="77777777">
        <w:tc>
          <w:tcPr>
            <w:tcW w:w="463" w:type="pct"/>
            <w:shd w:val="clear" w:color="auto" w:fill="auto"/>
          </w:tcPr>
          <w:p w:rsidRPr="00AD2514" w:rsidR="00B132A6" w:rsidP="00B05CFC" w:rsidRDefault="00B132A6" w14:paraId="4E9FCE9B" w14:textId="77777777">
            <w:pPr>
              <w:jc w:val="left"/>
              <w:rPr>
                <w:rFonts w:ascii="Calibri" w:hAnsi="Calibri" w:eastAsia="Times New Roman" w:cs="Arial"/>
                <w:b/>
                <w:sz w:val="20"/>
                <w:szCs w:val="20"/>
                <w:lang w:val="en-US" w:eastAsia="en-IE"/>
              </w:rPr>
            </w:pPr>
          </w:p>
          <w:p w:rsidRPr="00AD2514" w:rsidR="00B132A6" w:rsidP="00B05CFC" w:rsidRDefault="00B132A6" w14:paraId="63C5E80C" w14:textId="77777777">
            <w:pPr>
              <w:pStyle w:val="Heading2"/>
              <w:rPr>
                <w:rFonts w:eastAsia="Times New Roman"/>
                <w:lang w:val="en-US" w:eastAsia="en-IE"/>
              </w:rPr>
            </w:pPr>
          </w:p>
        </w:tc>
        <w:tc>
          <w:tcPr>
            <w:tcW w:w="2669" w:type="pct"/>
            <w:shd w:val="clear" w:color="auto" w:fill="auto"/>
          </w:tcPr>
          <w:p w:rsidRPr="00AD2514" w:rsidR="00B132A6" w:rsidP="00B05CFC" w:rsidRDefault="00B132A6" w14:paraId="3A640919"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B132A6" w:rsidP="00B05CFC" w:rsidRDefault="00B132A6" w14:paraId="2ABDDDC6"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B132A6" w:rsidP="00B05CFC" w:rsidRDefault="00B132A6" w14:paraId="50F1B8AA" w14:textId="77777777">
            <w:pPr>
              <w:jc w:val="left"/>
              <w:rPr>
                <w:rFonts w:ascii="Calibri" w:hAnsi="Calibri" w:eastAsia="Times New Roman" w:cs="Arial"/>
                <w:b/>
                <w:sz w:val="20"/>
                <w:szCs w:val="20"/>
                <w:lang w:val="en-US" w:eastAsia="en-IE"/>
              </w:rPr>
            </w:pPr>
          </w:p>
        </w:tc>
      </w:tr>
      <w:tr w:rsidRPr="00AD2514" w:rsidR="00B132A6" w:rsidTr="00B05CFC" w14:paraId="1050FA75" w14:textId="77777777">
        <w:tc>
          <w:tcPr>
            <w:tcW w:w="463" w:type="pct"/>
            <w:shd w:val="clear" w:color="auto" w:fill="auto"/>
          </w:tcPr>
          <w:p w:rsidRPr="00AD2514" w:rsidR="00B132A6" w:rsidP="00B05CFC" w:rsidRDefault="00B132A6" w14:paraId="742E50CD" w14:textId="77777777">
            <w:pPr>
              <w:jc w:val="left"/>
              <w:rPr>
                <w:rFonts w:ascii="Calibri" w:hAnsi="Calibri" w:eastAsia="Times New Roman" w:cs="Arial"/>
                <w:b/>
                <w:sz w:val="20"/>
                <w:szCs w:val="20"/>
                <w:lang w:val="en-US" w:eastAsia="en-IE"/>
              </w:rPr>
            </w:pPr>
          </w:p>
          <w:p w:rsidRPr="00AD2514" w:rsidR="00B132A6" w:rsidP="00B05CFC" w:rsidRDefault="00B132A6" w14:paraId="2FDEC1A2" w14:textId="77777777">
            <w:pPr>
              <w:pStyle w:val="Heading2"/>
              <w:rPr>
                <w:rFonts w:eastAsia="Times New Roman"/>
                <w:lang w:val="en-US" w:eastAsia="en-IE"/>
              </w:rPr>
            </w:pPr>
          </w:p>
        </w:tc>
        <w:tc>
          <w:tcPr>
            <w:tcW w:w="2669" w:type="pct"/>
            <w:shd w:val="clear" w:color="auto" w:fill="auto"/>
          </w:tcPr>
          <w:p w:rsidRPr="00AD2514" w:rsidR="00B132A6" w:rsidP="00B05CFC" w:rsidRDefault="00B132A6" w14:paraId="0FB732C1"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B132A6" w:rsidP="00B05CFC" w:rsidRDefault="00B132A6" w14:paraId="0222D3DC"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B132A6" w:rsidP="00B05CFC" w:rsidRDefault="00B132A6" w14:paraId="0D2645D0" w14:textId="77777777">
            <w:pPr>
              <w:jc w:val="left"/>
              <w:rPr>
                <w:rFonts w:ascii="Calibri" w:hAnsi="Calibri" w:eastAsia="Times New Roman" w:cs="Arial"/>
                <w:b/>
                <w:sz w:val="20"/>
                <w:szCs w:val="20"/>
                <w:lang w:val="en-US" w:eastAsia="en-IE"/>
              </w:rPr>
            </w:pPr>
          </w:p>
        </w:tc>
      </w:tr>
      <w:tr w:rsidRPr="00AD2514" w:rsidR="00B132A6" w:rsidTr="00B05CFC" w14:paraId="12A27D91" w14:textId="77777777">
        <w:tc>
          <w:tcPr>
            <w:tcW w:w="463" w:type="pct"/>
            <w:shd w:val="clear" w:color="auto" w:fill="auto"/>
          </w:tcPr>
          <w:p w:rsidRPr="00CB145C" w:rsidR="00B132A6" w:rsidP="00B05CFC" w:rsidRDefault="00B132A6" w14:paraId="0DA52653" w14:textId="77777777">
            <w:pPr>
              <w:pStyle w:val="Heading2"/>
            </w:pPr>
          </w:p>
          <w:p w:rsidRPr="00AD2514" w:rsidR="00B132A6" w:rsidP="00B05CFC" w:rsidRDefault="00B132A6" w14:paraId="13BC01DA"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B132A6" w:rsidP="00B05CFC" w:rsidRDefault="00B132A6" w14:paraId="2E9FD32A"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B132A6" w:rsidP="00B05CFC" w:rsidRDefault="00B132A6" w14:paraId="4474AE9D"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B132A6" w:rsidP="00B05CFC" w:rsidRDefault="00B132A6" w14:paraId="4B5B8FA5" w14:textId="77777777">
            <w:pPr>
              <w:jc w:val="left"/>
              <w:rPr>
                <w:rFonts w:ascii="Calibri" w:hAnsi="Calibri" w:eastAsia="Times New Roman" w:cs="Arial"/>
                <w:b/>
                <w:sz w:val="20"/>
                <w:szCs w:val="20"/>
                <w:lang w:val="en-US" w:eastAsia="en-IE"/>
              </w:rPr>
            </w:pPr>
          </w:p>
        </w:tc>
      </w:tr>
    </w:tbl>
    <w:p w:rsidRPr="00AD2514" w:rsidR="00B132A6" w:rsidP="00B132A6" w:rsidRDefault="00B132A6" w14:paraId="7EB7E83B" w14:textId="77777777">
      <w:pPr>
        <w:jc w:val="left"/>
        <w:rPr>
          <w:rFonts w:ascii="Calibri" w:hAnsi="Calibri" w:eastAsia="Times New Roman" w:cs="Arial"/>
          <w:b/>
          <w:sz w:val="20"/>
          <w:szCs w:val="20"/>
        </w:rPr>
      </w:pPr>
      <w:r w:rsidRPr="00AD2514">
        <w:rPr>
          <w:rFonts w:ascii="Calibri" w:hAnsi="Calibri" w:eastAsia="Times New Roman" w:cs="Arial"/>
          <w:b/>
          <w:sz w:val="20"/>
          <w:szCs w:val="20"/>
        </w:rPr>
        <w:br w:type="page"/>
      </w:r>
    </w:p>
    <w:p w:rsidRPr="00AD2514" w:rsidR="00CF391D" w:rsidP="00CF391D" w:rsidRDefault="00CF391D" w14:paraId="6AB1FF7F" w14:textId="7877E553">
      <w:pPr>
        <w:jc w:val="left"/>
        <w:rPr>
          <w:rFonts w:ascii="Calibri" w:hAnsi="Calibri" w:eastAsia="Times New Roman" w:cs="Arial"/>
          <w:b/>
          <w:sz w:val="20"/>
          <w:szCs w:val="20"/>
        </w:rPr>
      </w:pPr>
    </w:p>
    <w:p w:rsidRPr="00B132A6" w:rsidR="00CF391D" w:rsidP="00CF391D" w:rsidRDefault="00CF391D" w14:paraId="49A3911D" w14:textId="77777777">
      <w:pPr>
        <w:pBdr>
          <w:top w:val="single" w:color="auto" w:sz="4" w:space="1"/>
          <w:left w:val="single" w:color="auto" w:sz="4" w:space="4"/>
          <w:bottom w:val="single" w:color="auto" w:sz="4" w:space="1"/>
          <w:right w:val="single" w:color="auto" w:sz="4" w:space="4"/>
        </w:pBdr>
        <w:shd w:val="clear" w:color="auto" w:fill="D9D9D9"/>
        <w:jc w:val="left"/>
        <w:rPr>
          <w:rFonts w:ascii="Calibri" w:hAnsi="Calibri" w:eastAsia="Times New Roman" w:cs="Arial"/>
          <w:b/>
          <w:lang w:val="en-US"/>
        </w:rPr>
      </w:pPr>
      <w:r w:rsidRPr="5979ABDC" w:rsidR="00CF391D">
        <w:rPr>
          <w:rFonts w:ascii="Calibri" w:hAnsi="Calibri" w:eastAsia="Times New Roman" w:cs="Arial"/>
          <w:b w:val="1"/>
          <w:bCs w:val="1"/>
        </w:rPr>
        <w:t>Intervention</w:t>
      </w:r>
      <w:r w:rsidRPr="5979ABDC" w:rsidR="00CF391D">
        <w:rPr>
          <w:rFonts w:ascii="Calibri" w:hAnsi="Calibri" w:eastAsia="Times New Roman" w:cs="Arial"/>
          <w:b w:val="1"/>
          <w:bCs w:val="1"/>
          <w:lang w:val="en-US"/>
        </w:rPr>
        <w:t xml:space="preserve"> for communication and feeding, eating, drinking and swallowing </w:t>
      </w:r>
      <w:proofErr w:type="gramStart"/>
      <w:r w:rsidRPr="5979ABDC" w:rsidR="00CF391D">
        <w:rPr>
          <w:rFonts w:ascii="Calibri" w:hAnsi="Calibri" w:eastAsia="Times New Roman" w:cs="Arial"/>
          <w:b w:val="1"/>
          <w:bCs w:val="1"/>
          <w:lang w:val="en-US"/>
        </w:rPr>
        <w:t>disorders</w:t>
      </w:r>
      <w:proofErr w:type="gramEnd"/>
    </w:p>
    <w:p w:rsidR="6D9BA761" w:rsidP="23975C0D" w:rsidRDefault="6D9BA761" w14:paraId="17823AA5" w14:textId="1B77AEE2">
      <w:pPr>
        <w:tabs>
          <w:tab w:val="left" w:leader="none" w:pos="9540"/>
        </w:tabs>
        <w:spacing w:after="0" w:line="240" w:lineRule="auto"/>
        <w:jc w:val="both"/>
        <w:rPr>
          <w:rFonts w:ascii="Calibri" w:hAnsi="Calibri" w:eastAsia="Calibri" w:cs="Calibri"/>
          <w:noProof w:val="0"/>
          <w:sz w:val="20"/>
          <w:szCs w:val="20"/>
          <w:lang w:val="en-US"/>
        </w:rPr>
      </w:pPr>
      <w:r w:rsidRPr="23975C0D" w:rsidR="6D9BA761">
        <w:rPr>
          <w:rFonts w:ascii="Calibri" w:hAnsi="Calibri" w:eastAsia="Calibri" w:cs="Calibri"/>
          <w:b w:val="0"/>
          <w:bCs w:val="0"/>
          <w:i w:val="0"/>
          <w:iCs w:val="0"/>
          <w:caps w:val="0"/>
          <w:smallCaps w:val="0"/>
          <w:noProof w:val="0"/>
          <w:color w:val="000000" w:themeColor="text1" w:themeTint="FF" w:themeShade="FF"/>
          <w:sz w:val="20"/>
          <w:szCs w:val="20"/>
          <w:highlight w:val="yellow"/>
          <w:lang w:val="en-GB"/>
        </w:rPr>
        <w:t>*Rate on all 20 competencies</w:t>
      </w:r>
    </w:p>
    <w:tbl>
      <w:tblPr>
        <w:tblW w:w="1409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45"/>
        <w:gridCol w:w="6118"/>
        <w:gridCol w:w="930"/>
        <w:gridCol w:w="1020"/>
        <w:gridCol w:w="934"/>
        <w:gridCol w:w="782"/>
        <w:gridCol w:w="930"/>
        <w:gridCol w:w="1020"/>
        <w:gridCol w:w="934"/>
        <w:gridCol w:w="782"/>
      </w:tblGrid>
      <w:tr w:rsidRPr="00DC6B0F" w:rsidR="00B132A6" w:rsidTr="23975C0D" w14:paraId="14FA8ABC" w14:textId="77777777">
        <w:trPr>
          <w:trHeight w:val="201"/>
        </w:trPr>
        <w:tc>
          <w:tcPr>
            <w:tcW w:w="645" w:type="dxa"/>
            <w:shd w:val="clear" w:color="auto" w:fill="D9D9D9" w:themeFill="background1" w:themeFillShade="D9"/>
            <w:tcMar/>
          </w:tcPr>
          <w:p w:rsidRPr="00DC6B0F" w:rsidR="00B132A6" w:rsidP="00B05CFC" w:rsidRDefault="00B132A6" w14:paraId="1FCBCBB4" w14:textId="77777777">
            <w:pPr>
              <w:tabs>
                <w:tab w:val="left" w:pos="9540"/>
              </w:tabs>
              <w:spacing w:line="276" w:lineRule="auto"/>
              <w:rPr>
                <w:rFonts w:ascii="Calibri" w:hAnsi="Calibri" w:eastAsia="Times New Roman"/>
                <w:sz w:val="18"/>
                <w:szCs w:val="18"/>
              </w:rPr>
            </w:pPr>
          </w:p>
        </w:tc>
        <w:tc>
          <w:tcPr>
            <w:tcW w:w="6118" w:type="dxa"/>
            <w:shd w:val="clear" w:color="auto" w:fill="D9D9D9" w:themeFill="background1" w:themeFillShade="D9"/>
            <w:tcMar/>
          </w:tcPr>
          <w:p w:rsidRPr="00DC6B0F" w:rsidR="00B132A6" w:rsidP="00B05CFC" w:rsidRDefault="00B132A6" w14:paraId="6852703F" w14:textId="77777777">
            <w:pPr>
              <w:tabs>
                <w:tab w:val="left" w:pos="9540"/>
              </w:tabs>
              <w:spacing w:line="276" w:lineRule="auto"/>
              <w:rPr>
                <w:rFonts w:ascii="Calibri" w:hAnsi="Calibri" w:eastAsia="Times New Roman"/>
                <w:sz w:val="18"/>
                <w:szCs w:val="18"/>
              </w:rPr>
            </w:pPr>
            <w:r w:rsidRPr="00DC6B0F">
              <w:rPr>
                <w:rFonts w:ascii="Calibri" w:hAnsi="Calibri" w:eastAsia="Times New Roman"/>
                <w:sz w:val="18"/>
                <w:szCs w:val="18"/>
              </w:rPr>
              <w:t>Competency</w:t>
            </w:r>
          </w:p>
        </w:tc>
        <w:tc>
          <w:tcPr>
            <w:tcW w:w="3666" w:type="dxa"/>
            <w:gridSpan w:val="4"/>
            <w:tcBorders>
              <w:right w:val="single" w:color="auto" w:sz="18" w:space="0"/>
            </w:tcBorders>
            <w:shd w:val="clear" w:color="auto" w:fill="D9D9D9" w:themeFill="background1" w:themeFillShade="D9"/>
            <w:tcMar/>
          </w:tcPr>
          <w:p w:rsidRPr="00DC6B0F" w:rsidR="00B132A6" w:rsidP="00B05CFC" w:rsidRDefault="00B132A6" w14:paraId="3DA91DC1" w14:textId="77777777">
            <w:pPr>
              <w:tabs>
                <w:tab w:val="left" w:pos="9540"/>
              </w:tabs>
              <w:spacing w:line="276" w:lineRule="auto"/>
              <w:rPr>
                <w:rFonts w:ascii="Calibri" w:hAnsi="Calibri" w:eastAsia="Times New Roman"/>
                <w:sz w:val="18"/>
                <w:szCs w:val="18"/>
              </w:rPr>
            </w:pPr>
            <w:r w:rsidRPr="00DC6B0F">
              <w:rPr>
                <w:rFonts w:ascii="Calibri" w:hAnsi="Calibri" w:eastAsia="Times New Roman"/>
                <w:sz w:val="18"/>
                <w:szCs w:val="18"/>
              </w:rPr>
              <w:t>Mid Placement</w:t>
            </w:r>
          </w:p>
        </w:tc>
        <w:tc>
          <w:tcPr>
            <w:tcW w:w="3666" w:type="dxa"/>
            <w:gridSpan w:val="4"/>
            <w:tcBorders>
              <w:left w:val="single" w:color="auto" w:sz="18" w:space="0"/>
            </w:tcBorders>
            <w:shd w:val="clear" w:color="auto" w:fill="F2F2F2" w:themeFill="background1" w:themeFillShade="F2"/>
            <w:tcMar/>
          </w:tcPr>
          <w:p w:rsidRPr="00DC6B0F" w:rsidR="00B132A6" w:rsidP="00B05CFC" w:rsidRDefault="00B132A6" w14:paraId="1BE756D3" w14:textId="77777777">
            <w:pPr>
              <w:tabs>
                <w:tab w:val="left" w:pos="9540"/>
              </w:tabs>
              <w:spacing w:line="276" w:lineRule="auto"/>
              <w:rPr>
                <w:rFonts w:ascii="Calibri" w:hAnsi="Calibri" w:eastAsia="Times New Roman"/>
                <w:b/>
                <w:sz w:val="18"/>
                <w:szCs w:val="18"/>
              </w:rPr>
            </w:pPr>
            <w:r w:rsidRPr="00DC6B0F">
              <w:rPr>
                <w:rFonts w:ascii="Calibri" w:hAnsi="Calibri" w:eastAsia="Times New Roman"/>
                <w:b/>
                <w:sz w:val="18"/>
                <w:szCs w:val="18"/>
              </w:rPr>
              <w:t>End of Placement</w:t>
            </w:r>
          </w:p>
        </w:tc>
      </w:tr>
      <w:tr w:rsidRPr="00DC6B0F" w:rsidR="00B132A6" w:rsidTr="23975C0D" w14:paraId="725EB2ED" w14:textId="77777777">
        <w:tc>
          <w:tcPr>
            <w:tcW w:w="6763" w:type="dxa"/>
            <w:gridSpan w:val="2"/>
            <w:tcBorders>
              <w:right w:val="single" w:color="auto" w:sz="4" w:space="0"/>
            </w:tcBorders>
            <w:tcMar/>
          </w:tcPr>
          <w:p w:rsidRPr="00DC6B0F" w:rsidR="00B132A6" w:rsidP="00B05CFC" w:rsidRDefault="00B132A6" w14:paraId="6AA91CF8" w14:textId="77777777">
            <w:pPr>
              <w:tabs>
                <w:tab w:val="left" w:pos="9540"/>
              </w:tabs>
              <w:spacing w:line="276" w:lineRule="auto"/>
              <w:jc w:val="left"/>
              <w:rPr>
                <w:rFonts w:ascii="Calibri" w:hAnsi="Calibri" w:eastAsia="Times New Roman"/>
                <w:b/>
                <w:sz w:val="18"/>
                <w:szCs w:val="18"/>
              </w:rPr>
            </w:pPr>
          </w:p>
        </w:tc>
        <w:tc>
          <w:tcPr>
            <w:tcW w:w="930" w:type="dxa"/>
            <w:tcBorders>
              <w:top w:val="single" w:color="auto" w:sz="4" w:space="0"/>
              <w:left w:val="single" w:color="auto" w:sz="4" w:space="0"/>
              <w:bottom w:val="single" w:color="auto" w:sz="4" w:space="0"/>
              <w:right w:val="single" w:color="auto" w:sz="4" w:space="0"/>
            </w:tcBorders>
            <w:tcMar/>
          </w:tcPr>
          <w:p w:rsidRPr="00DC6B0F" w:rsidR="00B132A6" w:rsidP="00B05CFC" w:rsidRDefault="00B132A6" w14:paraId="74C94BA7" w14:textId="3BF5CB3C">
            <w:pPr>
              <w:tabs>
                <w:tab w:val="left" w:pos="9540"/>
              </w:tabs>
              <w:spacing w:line="276" w:lineRule="auto"/>
              <w:jc w:val="left"/>
              <w:rPr>
                <w:rFonts w:ascii="Calibri" w:hAnsi="Calibri" w:eastAsia="Times New Roman"/>
                <w:sz w:val="18"/>
                <w:szCs w:val="18"/>
              </w:rPr>
            </w:pPr>
            <w:r w:rsidRPr="23975C0D" w:rsidR="00B132A6">
              <w:rPr>
                <w:rFonts w:ascii="Calibri" w:hAnsi="Calibri" w:eastAsia="Times New Roman"/>
                <w:sz w:val="18"/>
                <w:szCs w:val="18"/>
              </w:rPr>
              <w:t>N</w:t>
            </w:r>
            <w:r w:rsidRPr="23975C0D" w:rsidR="4E08DB1A">
              <w:rPr>
                <w:rFonts w:ascii="Calibri" w:hAnsi="Calibri" w:eastAsia="Times New Roman"/>
                <w:sz w:val="18"/>
                <w:szCs w:val="18"/>
              </w:rPr>
              <w:t>E</w:t>
            </w:r>
          </w:p>
        </w:tc>
        <w:tc>
          <w:tcPr>
            <w:tcW w:w="1020" w:type="dxa"/>
            <w:tcBorders>
              <w:left w:val="single" w:color="auto" w:sz="4" w:space="0"/>
            </w:tcBorders>
            <w:tcMar/>
          </w:tcPr>
          <w:p w:rsidRPr="00DC6B0F" w:rsidR="00B132A6" w:rsidP="23975C0D" w:rsidRDefault="00B132A6" w14:paraId="696845A5" w14:textId="196CEFE3">
            <w:pPr>
              <w:pStyle w:val="Normal"/>
              <w:suppressLineNumbers w:val="0"/>
              <w:tabs>
                <w:tab w:val="left" w:leader="none" w:pos="9540"/>
              </w:tabs>
              <w:bidi w:val="0"/>
              <w:spacing w:before="0" w:beforeAutospacing="off" w:after="0" w:afterAutospacing="off" w:line="276" w:lineRule="auto"/>
              <w:ind w:left="0" w:right="0"/>
              <w:jc w:val="left"/>
            </w:pPr>
            <w:r w:rsidRPr="23975C0D" w:rsidR="4E08DB1A">
              <w:rPr>
                <w:rFonts w:ascii="Calibri" w:hAnsi="Calibri" w:eastAsia="Times New Roman"/>
                <w:sz w:val="18"/>
                <w:szCs w:val="18"/>
              </w:rPr>
              <w:t>Em</w:t>
            </w:r>
          </w:p>
        </w:tc>
        <w:tc>
          <w:tcPr>
            <w:tcW w:w="934" w:type="dxa"/>
            <w:tcMar/>
          </w:tcPr>
          <w:p w:rsidRPr="00DC6B0F" w:rsidR="00B132A6" w:rsidP="23975C0D" w:rsidRDefault="00B132A6" w14:paraId="6044AE12" w14:textId="2161CDB8">
            <w:pPr>
              <w:pStyle w:val="Normal"/>
              <w:suppressLineNumbers w:val="0"/>
              <w:tabs>
                <w:tab w:val="left" w:leader="none" w:pos="9540"/>
              </w:tabs>
              <w:bidi w:val="0"/>
              <w:spacing w:before="0" w:beforeAutospacing="off" w:after="0" w:afterAutospacing="off" w:line="276" w:lineRule="auto"/>
              <w:ind w:left="0" w:right="0"/>
              <w:jc w:val="left"/>
            </w:pPr>
            <w:r w:rsidRPr="23975C0D" w:rsidR="4E08DB1A">
              <w:rPr>
                <w:rFonts w:ascii="Calibri" w:hAnsi="Calibri" w:eastAsia="Times New Roman"/>
                <w:sz w:val="18"/>
                <w:szCs w:val="18"/>
              </w:rPr>
              <w:t>E</w:t>
            </w:r>
          </w:p>
        </w:tc>
        <w:tc>
          <w:tcPr>
            <w:tcW w:w="782" w:type="dxa"/>
            <w:tcBorders>
              <w:right w:val="single" w:color="auto" w:sz="18" w:space="0"/>
            </w:tcBorders>
            <w:tcMar/>
          </w:tcPr>
          <w:p w:rsidRPr="00DC6B0F" w:rsidR="00B132A6" w:rsidP="23975C0D" w:rsidRDefault="00B132A6" w14:paraId="45D6CE4B" w14:textId="0699EFD5">
            <w:pPr>
              <w:pStyle w:val="Normal"/>
              <w:suppressLineNumbers w:val="0"/>
              <w:tabs>
                <w:tab w:val="left" w:leader="none" w:pos="9540"/>
              </w:tabs>
              <w:bidi w:val="0"/>
              <w:spacing w:before="0" w:beforeAutospacing="off" w:after="0" w:afterAutospacing="off" w:line="276" w:lineRule="auto"/>
              <w:ind w:left="0" w:right="0"/>
              <w:jc w:val="left"/>
            </w:pPr>
            <w:r w:rsidRPr="23975C0D" w:rsidR="4E08DB1A">
              <w:rPr>
                <w:rFonts w:ascii="Calibri" w:hAnsi="Calibri" w:eastAsia="Times New Roman"/>
                <w:sz w:val="18"/>
                <w:szCs w:val="18"/>
              </w:rPr>
              <w:t>E+</w:t>
            </w:r>
          </w:p>
        </w:tc>
        <w:tc>
          <w:tcPr>
            <w:tcW w:w="930" w:type="dxa"/>
            <w:tcBorders>
              <w:left w:val="single" w:color="auto" w:sz="18" w:space="0"/>
            </w:tcBorders>
            <w:shd w:val="clear" w:color="auto" w:fill="F2F2F2" w:themeFill="background1" w:themeFillShade="F2"/>
            <w:tcMar/>
          </w:tcPr>
          <w:p w:rsidRPr="00DC6B0F" w:rsidR="00B132A6" w:rsidP="23975C0D" w:rsidRDefault="00B132A6" w14:paraId="5CB4E059" w14:textId="2884064F">
            <w:pPr>
              <w:pStyle w:val="Normal"/>
              <w:suppressLineNumbers w:val="0"/>
              <w:tabs>
                <w:tab w:val="left" w:leader="none" w:pos="9540"/>
              </w:tabs>
              <w:bidi w:val="0"/>
              <w:spacing w:before="0" w:beforeAutospacing="off" w:after="0" w:afterAutospacing="off" w:line="276" w:lineRule="auto"/>
              <w:ind w:left="0" w:right="0"/>
              <w:jc w:val="left"/>
            </w:pPr>
            <w:r w:rsidRPr="23975C0D" w:rsidR="4E08DB1A">
              <w:rPr>
                <w:rFonts w:ascii="Calibri" w:hAnsi="Calibri" w:eastAsia="Times New Roman"/>
                <w:sz w:val="18"/>
                <w:szCs w:val="18"/>
              </w:rPr>
              <w:t>NE</w:t>
            </w:r>
          </w:p>
        </w:tc>
        <w:tc>
          <w:tcPr>
            <w:tcW w:w="1020" w:type="dxa"/>
            <w:shd w:val="clear" w:color="auto" w:fill="F2F2F2" w:themeFill="background1" w:themeFillShade="F2"/>
            <w:tcMar/>
          </w:tcPr>
          <w:p w:rsidRPr="00DC6B0F" w:rsidR="00B132A6" w:rsidP="23975C0D" w:rsidRDefault="00B132A6" w14:paraId="220F8CA7" w14:textId="771D88C6">
            <w:pPr>
              <w:pStyle w:val="Normal"/>
              <w:suppressLineNumbers w:val="0"/>
              <w:tabs>
                <w:tab w:val="left" w:leader="none" w:pos="9540"/>
              </w:tabs>
              <w:bidi w:val="0"/>
              <w:spacing w:before="0" w:beforeAutospacing="off" w:after="0" w:afterAutospacing="off" w:line="276" w:lineRule="auto"/>
              <w:ind w:left="0" w:right="0"/>
              <w:jc w:val="left"/>
            </w:pPr>
            <w:r w:rsidRPr="23975C0D" w:rsidR="4E08DB1A">
              <w:rPr>
                <w:rFonts w:ascii="Calibri" w:hAnsi="Calibri" w:eastAsia="Times New Roman"/>
                <w:sz w:val="18"/>
                <w:szCs w:val="18"/>
              </w:rPr>
              <w:t>Em</w:t>
            </w:r>
          </w:p>
        </w:tc>
        <w:tc>
          <w:tcPr>
            <w:tcW w:w="934" w:type="dxa"/>
            <w:shd w:val="clear" w:color="auto" w:fill="F2F2F2" w:themeFill="background1" w:themeFillShade="F2"/>
            <w:tcMar/>
          </w:tcPr>
          <w:p w:rsidRPr="00DC6B0F" w:rsidR="00B132A6" w:rsidP="23975C0D" w:rsidRDefault="00B132A6" w14:paraId="49939FBC" w14:textId="59BD6C9E">
            <w:pPr>
              <w:pStyle w:val="Normal"/>
              <w:suppressLineNumbers w:val="0"/>
              <w:tabs>
                <w:tab w:val="left" w:leader="none" w:pos="9540"/>
              </w:tabs>
              <w:bidi w:val="0"/>
              <w:spacing w:before="0" w:beforeAutospacing="off" w:after="0" w:afterAutospacing="off" w:line="276" w:lineRule="auto"/>
              <w:ind w:left="0" w:right="0"/>
              <w:jc w:val="left"/>
            </w:pPr>
            <w:r w:rsidRPr="23975C0D" w:rsidR="4E08DB1A">
              <w:rPr>
                <w:rFonts w:ascii="Calibri" w:hAnsi="Calibri" w:eastAsia="Times New Roman"/>
                <w:sz w:val="18"/>
                <w:szCs w:val="18"/>
              </w:rPr>
              <w:t>E</w:t>
            </w:r>
          </w:p>
        </w:tc>
        <w:tc>
          <w:tcPr>
            <w:tcW w:w="782" w:type="dxa"/>
            <w:shd w:val="clear" w:color="auto" w:fill="F2F2F2" w:themeFill="background1" w:themeFillShade="F2"/>
            <w:tcMar/>
          </w:tcPr>
          <w:p w:rsidRPr="00DC6B0F" w:rsidR="00B132A6" w:rsidP="23975C0D" w:rsidRDefault="00B132A6" w14:paraId="3F63CA8F" w14:textId="46A0805F">
            <w:pPr>
              <w:pStyle w:val="Normal"/>
              <w:suppressLineNumbers w:val="0"/>
              <w:tabs>
                <w:tab w:val="left" w:leader="none" w:pos="9540"/>
              </w:tabs>
              <w:bidi w:val="0"/>
              <w:spacing w:before="0" w:beforeAutospacing="off" w:after="0" w:afterAutospacing="off" w:line="276" w:lineRule="auto"/>
              <w:ind w:left="0" w:right="0"/>
              <w:jc w:val="left"/>
            </w:pPr>
            <w:r w:rsidRPr="23975C0D" w:rsidR="4E08DB1A">
              <w:rPr>
                <w:rFonts w:ascii="Calibri" w:hAnsi="Calibri" w:eastAsia="Times New Roman"/>
                <w:sz w:val="18"/>
                <w:szCs w:val="18"/>
              </w:rPr>
              <w:t>E+</w:t>
            </w:r>
          </w:p>
        </w:tc>
      </w:tr>
      <w:tr w:rsidRPr="00DC6B0F" w:rsidR="00B132A6" w:rsidTr="23975C0D" w14:paraId="2BA2BB0D" w14:textId="77777777">
        <w:tc>
          <w:tcPr>
            <w:tcW w:w="645" w:type="dxa"/>
            <w:tcMar/>
          </w:tcPr>
          <w:p w:rsidRPr="00DC6B0F" w:rsidR="00B132A6" w:rsidP="00B05CFC" w:rsidRDefault="00B132A6" w14:paraId="36032C47" w14:textId="77777777">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11</w:t>
            </w:r>
          </w:p>
        </w:tc>
        <w:tc>
          <w:tcPr>
            <w:tcW w:w="6118" w:type="dxa"/>
            <w:tcBorders>
              <w:right w:val="single" w:color="auto" w:sz="4" w:space="0"/>
            </w:tcBorders>
            <w:tcMar/>
          </w:tcPr>
          <w:p w:rsidRPr="00DC6B0F" w:rsidR="00B132A6" w:rsidP="00B05CFC" w:rsidRDefault="00B132A6" w14:paraId="32C67523" w14:textId="77777777">
            <w:pPr>
              <w:tabs>
                <w:tab w:val="left" w:pos="9540"/>
              </w:tabs>
              <w:spacing w:line="276" w:lineRule="auto"/>
              <w:jc w:val="left"/>
              <w:rPr>
                <w:rFonts w:ascii="Calibri" w:hAnsi="Calibri" w:eastAsia="Times New Roman"/>
                <w:sz w:val="18"/>
                <w:szCs w:val="18"/>
              </w:rPr>
            </w:pPr>
            <w:r w:rsidRPr="00DC6B0F">
              <w:rPr>
                <w:rFonts w:ascii="Calibri" w:hAnsi="Calibri" w:eastAsia="Times New Roman"/>
                <w:color w:val="000000"/>
                <w:sz w:val="18"/>
                <w:szCs w:val="18"/>
              </w:rPr>
              <w:t>Demonstrates the ability to consult and collaborate with clients / carers when developing management plans.</w:t>
            </w:r>
          </w:p>
        </w:tc>
        <w:tc>
          <w:tcPr>
            <w:tcW w:w="930" w:type="dxa"/>
            <w:tcBorders>
              <w:top w:val="single" w:color="auto" w:sz="4" w:space="0"/>
              <w:left w:val="single" w:color="auto" w:sz="4" w:space="0"/>
              <w:bottom w:val="single" w:color="auto" w:sz="4" w:space="0"/>
              <w:right w:val="single" w:color="auto" w:sz="4" w:space="0"/>
            </w:tcBorders>
            <w:tcMar/>
          </w:tcPr>
          <w:p w:rsidRPr="00DC6B0F" w:rsidR="00B132A6" w:rsidP="00B05CFC" w:rsidRDefault="00B132A6" w14:paraId="02889549" w14:textId="77777777">
            <w:pPr>
              <w:tabs>
                <w:tab w:val="left" w:pos="9540"/>
              </w:tabs>
              <w:spacing w:line="276" w:lineRule="auto"/>
              <w:rPr>
                <w:rFonts w:ascii="Calibri" w:hAnsi="Calibri" w:eastAsia="Times New Roman"/>
                <w:sz w:val="18"/>
                <w:szCs w:val="18"/>
              </w:rPr>
            </w:pPr>
          </w:p>
        </w:tc>
        <w:tc>
          <w:tcPr>
            <w:tcW w:w="1020" w:type="dxa"/>
            <w:tcBorders>
              <w:left w:val="single" w:color="auto" w:sz="4" w:space="0"/>
            </w:tcBorders>
            <w:tcMar/>
          </w:tcPr>
          <w:p w:rsidRPr="00DC6B0F" w:rsidR="00B132A6" w:rsidP="00B05CFC" w:rsidRDefault="00B132A6" w14:paraId="4CD3D5A1" w14:textId="77777777">
            <w:pPr>
              <w:tabs>
                <w:tab w:val="left" w:pos="9540"/>
              </w:tabs>
              <w:spacing w:line="276" w:lineRule="auto"/>
              <w:rPr>
                <w:rFonts w:ascii="Calibri" w:hAnsi="Calibri" w:eastAsia="Times New Roman"/>
                <w:sz w:val="18"/>
                <w:szCs w:val="18"/>
              </w:rPr>
            </w:pPr>
          </w:p>
        </w:tc>
        <w:tc>
          <w:tcPr>
            <w:tcW w:w="934" w:type="dxa"/>
            <w:tcMar/>
          </w:tcPr>
          <w:p w:rsidRPr="00DC6B0F" w:rsidR="00B132A6" w:rsidP="00B05CFC" w:rsidRDefault="00B132A6" w14:paraId="75B75F99" w14:textId="77777777">
            <w:pPr>
              <w:tabs>
                <w:tab w:val="left" w:pos="9540"/>
              </w:tabs>
              <w:spacing w:line="276" w:lineRule="auto"/>
              <w:rPr>
                <w:rFonts w:ascii="Calibri" w:hAnsi="Calibri" w:eastAsia="Times New Roman"/>
                <w:sz w:val="18"/>
                <w:szCs w:val="18"/>
              </w:rPr>
            </w:pPr>
          </w:p>
        </w:tc>
        <w:tc>
          <w:tcPr>
            <w:tcW w:w="782" w:type="dxa"/>
            <w:tcBorders>
              <w:right w:val="single" w:color="auto" w:sz="18" w:space="0"/>
            </w:tcBorders>
            <w:tcMar/>
          </w:tcPr>
          <w:p w:rsidRPr="00DC6B0F" w:rsidR="00B132A6" w:rsidP="00B05CFC" w:rsidRDefault="00B132A6" w14:paraId="16DB66D2" w14:textId="77777777">
            <w:pPr>
              <w:tabs>
                <w:tab w:val="left" w:pos="9540"/>
              </w:tabs>
              <w:spacing w:line="276" w:lineRule="auto"/>
              <w:rPr>
                <w:rFonts w:ascii="Calibri" w:hAnsi="Calibri" w:eastAsia="Times New Roman"/>
                <w:sz w:val="18"/>
                <w:szCs w:val="18"/>
              </w:rPr>
            </w:pPr>
          </w:p>
        </w:tc>
        <w:tc>
          <w:tcPr>
            <w:tcW w:w="930" w:type="dxa"/>
            <w:tcBorders>
              <w:left w:val="single" w:color="auto" w:sz="18" w:space="0"/>
            </w:tcBorders>
            <w:shd w:val="clear" w:color="auto" w:fill="F2F2F2" w:themeFill="background1" w:themeFillShade="F2"/>
            <w:tcMar/>
          </w:tcPr>
          <w:p w:rsidRPr="00DC6B0F" w:rsidR="00B132A6" w:rsidP="00B05CFC" w:rsidRDefault="00B132A6" w14:paraId="7A04520A" w14:textId="77777777">
            <w:pPr>
              <w:tabs>
                <w:tab w:val="left" w:pos="9540"/>
              </w:tabs>
              <w:spacing w:line="276" w:lineRule="auto"/>
              <w:rPr>
                <w:rFonts w:ascii="Calibri" w:hAnsi="Calibri" w:eastAsia="Times New Roman"/>
                <w:sz w:val="18"/>
                <w:szCs w:val="18"/>
              </w:rPr>
            </w:pPr>
          </w:p>
        </w:tc>
        <w:tc>
          <w:tcPr>
            <w:tcW w:w="1020" w:type="dxa"/>
            <w:shd w:val="clear" w:color="auto" w:fill="F2F2F2" w:themeFill="background1" w:themeFillShade="F2"/>
            <w:tcMar/>
          </w:tcPr>
          <w:p w:rsidRPr="00DC6B0F" w:rsidR="00B132A6" w:rsidP="00B05CFC" w:rsidRDefault="00B132A6" w14:paraId="12CC3BFA" w14:textId="77777777">
            <w:pPr>
              <w:tabs>
                <w:tab w:val="left" w:pos="9540"/>
              </w:tabs>
              <w:spacing w:line="276" w:lineRule="auto"/>
              <w:rPr>
                <w:rFonts w:ascii="Calibri" w:hAnsi="Calibri" w:eastAsia="Times New Roman"/>
                <w:sz w:val="18"/>
                <w:szCs w:val="18"/>
              </w:rPr>
            </w:pPr>
          </w:p>
        </w:tc>
        <w:tc>
          <w:tcPr>
            <w:tcW w:w="934" w:type="dxa"/>
            <w:shd w:val="clear" w:color="auto" w:fill="F2F2F2" w:themeFill="background1" w:themeFillShade="F2"/>
            <w:tcMar/>
          </w:tcPr>
          <w:p w:rsidRPr="00DC6B0F" w:rsidR="00B132A6" w:rsidP="00B05CFC" w:rsidRDefault="00B132A6" w14:paraId="4025A07D" w14:textId="77777777">
            <w:pPr>
              <w:tabs>
                <w:tab w:val="left" w:pos="9540"/>
              </w:tabs>
              <w:spacing w:line="276" w:lineRule="auto"/>
              <w:rPr>
                <w:rFonts w:ascii="Calibri" w:hAnsi="Calibri" w:eastAsia="Times New Roman"/>
                <w:sz w:val="18"/>
                <w:szCs w:val="18"/>
              </w:rPr>
            </w:pPr>
          </w:p>
        </w:tc>
        <w:tc>
          <w:tcPr>
            <w:tcW w:w="782" w:type="dxa"/>
            <w:shd w:val="clear" w:color="auto" w:fill="F2F2F2" w:themeFill="background1" w:themeFillShade="F2"/>
            <w:tcMar/>
          </w:tcPr>
          <w:p w:rsidRPr="00DC6B0F" w:rsidR="00B132A6" w:rsidP="00B05CFC" w:rsidRDefault="00B132A6" w14:paraId="7E8ABDDD" w14:textId="77777777">
            <w:pPr>
              <w:tabs>
                <w:tab w:val="left" w:pos="9540"/>
              </w:tabs>
              <w:spacing w:line="276" w:lineRule="auto"/>
              <w:rPr>
                <w:rFonts w:ascii="Calibri" w:hAnsi="Calibri" w:eastAsia="Times New Roman"/>
                <w:sz w:val="18"/>
                <w:szCs w:val="18"/>
              </w:rPr>
            </w:pPr>
          </w:p>
        </w:tc>
      </w:tr>
      <w:tr w:rsidRPr="00DC6B0F" w:rsidR="00B132A6" w:rsidTr="23975C0D" w14:paraId="1EF2BE11" w14:textId="77777777">
        <w:tc>
          <w:tcPr>
            <w:tcW w:w="645" w:type="dxa"/>
            <w:tcMar/>
          </w:tcPr>
          <w:p w:rsidRPr="00DC6B0F" w:rsidR="00B132A6" w:rsidP="00B05CFC" w:rsidRDefault="00B132A6" w14:paraId="1CEEADA1" w14:textId="77777777">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12</w:t>
            </w:r>
          </w:p>
        </w:tc>
        <w:tc>
          <w:tcPr>
            <w:tcW w:w="6118" w:type="dxa"/>
            <w:tcBorders>
              <w:right w:val="single" w:color="auto" w:sz="4" w:space="0"/>
            </w:tcBorders>
            <w:tcMar/>
          </w:tcPr>
          <w:p w:rsidRPr="00DC6B0F" w:rsidR="00B132A6" w:rsidP="00B05CFC" w:rsidRDefault="00B132A6" w14:paraId="0B87AD0B" w14:textId="77777777">
            <w:pPr>
              <w:tabs>
                <w:tab w:val="left" w:pos="9540"/>
              </w:tabs>
              <w:spacing w:line="276" w:lineRule="auto"/>
              <w:jc w:val="left"/>
              <w:rPr>
                <w:rFonts w:ascii="Calibri" w:hAnsi="Calibri" w:eastAsia="Times New Roman"/>
                <w:sz w:val="18"/>
                <w:szCs w:val="18"/>
              </w:rPr>
            </w:pPr>
            <w:r w:rsidRPr="00DC6B0F">
              <w:rPr>
                <w:rFonts w:ascii="Calibri" w:hAnsi="Calibri" w:eastAsia="Times New Roman"/>
                <w:sz w:val="18"/>
                <w:szCs w:val="18"/>
              </w:rPr>
              <w:t xml:space="preserve">Determines care pathway for clients based on client needs, service resources and the professional evidence base. </w:t>
            </w:r>
          </w:p>
        </w:tc>
        <w:tc>
          <w:tcPr>
            <w:tcW w:w="930" w:type="dxa"/>
            <w:tcBorders>
              <w:top w:val="single" w:color="auto" w:sz="4" w:space="0"/>
              <w:left w:val="single" w:color="auto" w:sz="4" w:space="0"/>
              <w:bottom w:val="single" w:color="auto" w:sz="4" w:space="0"/>
              <w:right w:val="single" w:color="auto" w:sz="4" w:space="0"/>
            </w:tcBorders>
            <w:tcMar/>
          </w:tcPr>
          <w:p w:rsidRPr="00DC6B0F" w:rsidR="00B132A6" w:rsidP="00B05CFC" w:rsidRDefault="00B132A6" w14:paraId="6F063145" w14:textId="77777777">
            <w:pPr>
              <w:tabs>
                <w:tab w:val="left" w:pos="9540"/>
              </w:tabs>
              <w:spacing w:line="276" w:lineRule="auto"/>
              <w:rPr>
                <w:rFonts w:ascii="Calibri" w:hAnsi="Calibri" w:eastAsia="Times New Roman"/>
                <w:sz w:val="18"/>
                <w:szCs w:val="18"/>
              </w:rPr>
            </w:pPr>
          </w:p>
        </w:tc>
        <w:tc>
          <w:tcPr>
            <w:tcW w:w="1020" w:type="dxa"/>
            <w:tcBorders>
              <w:left w:val="single" w:color="auto" w:sz="4" w:space="0"/>
            </w:tcBorders>
            <w:tcMar/>
          </w:tcPr>
          <w:p w:rsidRPr="00DC6B0F" w:rsidR="00B132A6" w:rsidP="00B05CFC" w:rsidRDefault="00B132A6" w14:paraId="5B9D1FB2" w14:textId="77777777">
            <w:pPr>
              <w:tabs>
                <w:tab w:val="left" w:pos="9540"/>
              </w:tabs>
              <w:spacing w:line="276" w:lineRule="auto"/>
              <w:rPr>
                <w:rFonts w:ascii="Calibri" w:hAnsi="Calibri" w:eastAsia="Times New Roman"/>
                <w:sz w:val="18"/>
                <w:szCs w:val="18"/>
              </w:rPr>
            </w:pPr>
          </w:p>
        </w:tc>
        <w:tc>
          <w:tcPr>
            <w:tcW w:w="934" w:type="dxa"/>
            <w:tcMar/>
          </w:tcPr>
          <w:p w:rsidRPr="00DC6B0F" w:rsidR="00B132A6" w:rsidP="00B05CFC" w:rsidRDefault="00B132A6" w14:paraId="35D5E4C7" w14:textId="77777777">
            <w:pPr>
              <w:tabs>
                <w:tab w:val="left" w:pos="9540"/>
              </w:tabs>
              <w:spacing w:line="276" w:lineRule="auto"/>
              <w:rPr>
                <w:rFonts w:ascii="Calibri" w:hAnsi="Calibri" w:eastAsia="Times New Roman"/>
                <w:sz w:val="18"/>
                <w:szCs w:val="18"/>
              </w:rPr>
            </w:pPr>
          </w:p>
        </w:tc>
        <w:tc>
          <w:tcPr>
            <w:tcW w:w="782" w:type="dxa"/>
            <w:tcBorders>
              <w:right w:val="single" w:color="auto" w:sz="18" w:space="0"/>
            </w:tcBorders>
            <w:tcMar/>
          </w:tcPr>
          <w:p w:rsidRPr="00DC6B0F" w:rsidR="00B132A6" w:rsidP="00B05CFC" w:rsidRDefault="00B132A6" w14:paraId="69B67C75" w14:textId="77777777">
            <w:pPr>
              <w:tabs>
                <w:tab w:val="left" w:pos="9540"/>
              </w:tabs>
              <w:spacing w:line="276" w:lineRule="auto"/>
              <w:rPr>
                <w:rFonts w:ascii="Calibri" w:hAnsi="Calibri" w:eastAsia="Times New Roman"/>
                <w:sz w:val="18"/>
                <w:szCs w:val="18"/>
              </w:rPr>
            </w:pPr>
          </w:p>
        </w:tc>
        <w:tc>
          <w:tcPr>
            <w:tcW w:w="930" w:type="dxa"/>
            <w:tcBorders>
              <w:left w:val="single" w:color="auto" w:sz="18" w:space="0"/>
            </w:tcBorders>
            <w:shd w:val="clear" w:color="auto" w:fill="F2F2F2" w:themeFill="background1" w:themeFillShade="F2"/>
            <w:tcMar/>
          </w:tcPr>
          <w:p w:rsidRPr="00DC6B0F" w:rsidR="00B132A6" w:rsidP="00B05CFC" w:rsidRDefault="00B132A6" w14:paraId="18D1905D" w14:textId="77777777">
            <w:pPr>
              <w:tabs>
                <w:tab w:val="left" w:pos="9540"/>
              </w:tabs>
              <w:spacing w:line="276" w:lineRule="auto"/>
              <w:rPr>
                <w:rFonts w:ascii="Calibri" w:hAnsi="Calibri" w:eastAsia="Times New Roman"/>
                <w:sz w:val="18"/>
                <w:szCs w:val="18"/>
              </w:rPr>
            </w:pPr>
          </w:p>
        </w:tc>
        <w:tc>
          <w:tcPr>
            <w:tcW w:w="1020" w:type="dxa"/>
            <w:shd w:val="clear" w:color="auto" w:fill="F2F2F2" w:themeFill="background1" w:themeFillShade="F2"/>
            <w:tcMar/>
          </w:tcPr>
          <w:p w:rsidRPr="00DC6B0F" w:rsidR="00B132A6" w:rsidP="00B05CFC" w:rsidRDefault="00B132A6" w14:paraId="3A9BFCED" w14:textId="77777777">
            <w:pPr>
              <w:tabs>
                <w:tab w:val="left" w:pos="9540"/>
              </w:tabs>
              <w:spacing w:line="276" w:lineRule="auto"/>
              <w:rPr>
                <w:rFonts w:ascii="Calibri" w:hAnsi="Calibri" w:eastAsia="Times New Roman"/>
                <w:sz w:val="18"/>
                <w:szCs w:val="18"/>
              </w:rPr>
            </w:pPr>
          </w:p>
        </w:tc>
        <w:tc>
          <w:tcPr>
            <w:tcW w:w="934" w:type="dxa"/>
            <w:shd w:val="clear" w:color="auto" w:fill="F2F2F2" w:themeFill="background1" w:themeFillShade="F2"/>
            <w:tcMar/>
          </w:tcPr>
          <w:p w:rsidRPr="00DC6B0F" w:rsidR="00B132A6" w:rsidP="00B05CFC" w:rsidRDefault="00B132A6" w14:paraId="0D42F255" w14:textId="77777777">
            <w:pPr>
              <w:tabs>
                <w:tab w:val="left" w:pos="9540"/>
              </w:tabs>
              <w:spacing w:line="276" w:lineRule="auto"/>
              <w:rPr>
                <w:rFonts w:ascii="Calibri" w:hAnsi="Calibri" w:eastAsia="Times New Roman"/>
                <w:sz w:val="18"/>
                <w:szCs w:val="18"/>
              </w:rPr>
            </w:pPr>
          </w:p>
        </w:tc>
        <w:tc>
          <w:tcPr>
            <w:tcW w:w="782" w:type="dxa"/>
            <w:shd w:val="clear" w:color="auto" w:fill="F2F2F2" w:themeFill="background1" w:themeFillShade="F2"/>
            <w:tcMar/>
          </w:tcPr>
          <w:p w:rsidRPr="00DC6B0F" w:rsidR="00B132A6" w:rsidP="00B05CFC" w:rsidRDefault="00B132A6" w14:paraId="5C575F60" w14:textId="77777777">
            <w:pPr>
              <w:tabs>
                <w:tab w:val="left" w:pos="9540"/>
              </w:tabs>
              <w:spacing w:line="276" w:lineRule="auto"/>
              <w:rPr>
                <w:rFonts w:ascii="Calibri" w:hAnsi="Calibri" w:eastAsia="Times New Roman"/>
                <w:sz w:val="18"/>
                <w:szCs w:val="18"/>
              </w:rPr>
            </w:pPr>
          </w:p>
        </w:tc>
      </w:tr>
      <w:tr w:rsidRPr="00DC6B0F" w:rsidR="00B132A6" w:rsidTr="23975C0D" w14:paraId="33EF107B" w14:textId="77777777">
        <w:tc>
          <w:tcPr>
            <w:tcW w:w="645" w:type="dxa"/>
            <w:tcMar/>
          </w:tcPr>
          <w:p w:rsidRPr="00DC6B0F" w:rsidR="00B132A6" w:rsidP="00B05CFC" w:rsidRDefault="00B132A6" w14:paraId="617263FF" w14:textId="77777777">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13</w:t>
            </w:r>
          </w:p>
        </w:tc>
        <w:tc>
          <w:tcPr>
            <w:tcW w:w="6118" w:type="dxa"/>
            <w:tcBorders>
              <w:right w:val="single" w:color="auto" w:sz="4" w:space="0"/>
            </w:tcBorders>
            <w:tcMar/>
          </w:tcPr>
          <w:p w:rsidRPr="00DC6B0F" w:rsidR="00B132A6" w:rsidP="00B05CFC" w:rsidRDefault="00B132A6" w14:paraId="7C7314F6" w14:textId="77777777">
            <w:pPr>
              <w:tabs>
                <w:tab w:val="left" w:pos="9540"/>
              </w:tabs>
              <w:spacing w:line="276" w:lineRule="auto"/>
              <w:jc w:val="left"/>
              <w:rPr>
                <w:rFonts w:ascii="Calibri" w:hAnsi="Calibri" w:eastAsia="Times New Roman"/>
                <w:sz w:val="18"/>
                <w:szCs w:val="18"/>
              </w:rPr>
            </w:pPr>
            <w:r w:rsidRPr="00DC6B0F">
              <w:rPr>
                <w:rFonts w:ascii="Calibri" w:hAnsi="Calibri" w:eastAsia="Times New Roman"/>
                <w:sz w:val="18"/>
                <w:szCs w:val="18"/>
              </w:rPr>
              <w:t>Recognizes the roles of other team members and consults and collaborates appropriately to develop and implement client management plans.</w:t>
            </w:r>
          </w:p>
        </w:tc>
        <w:tc>
          <w:tcPr>
            <w:tcW w:w="930" w:type="dxa"/>
            <w:tcBorders>
              <w:top w:val="single" w:color="auto" w:sz="4" w:space="0"/>
              <w:left w:val="single" w:color="auto" w:sz="4" w:space="0"/>
              <w:bottom w:val="single" w:color="auto" w:sz="4" w:space="0"/>
              <w:right w:val="single" w:color="auto" w:sz="4" w:space="0"/>
            </w:tcBorders>
            <w:tcMar/>
          </w:tcPr>
          <w:p w:rsidRPr="00DC6B0F" w:rsidR="00B132A6" w:rsidP="00B05CFC" w:rsidRDefault="00B132A6" w14:paraId="65F80DB6" w14:textId="77777777">
            <w:pPr>
              <w:tabs>
                <w:tab w:val="left" w:pos="9540"/>
              </w:tabs>
              <w:spacing w:line="276" w:lineRule="auto"/>
              <w:rPr>
                <w:rFonts w:ascii="Calibri" w:hAnsi="Calibri" w:eastAsia="Times New Roman"/>
                <w:sz w:val="18"/>
                <w:szCs w:val="18"/>
              </w:rPr>
            </w:pPr>
          </w:p>
        </w:tc>
        <w:tc>
          <w:tcPr>
            <w:tcW w:w="1020" w:type="dxa"/>
            <w:tcBorders>
              <w:left w:val="single" w:color="auto" w:sz="4" w:space="0"/>
            </w:tcBorders>
            <w:tcMar/>
          </w:tcPr>
          <w:p w:rsidRPr="00DC6B0F" w:rsidR="00B132A6" w:rsidP="00B05CFC" w:rsidRDefault="00B132A6" w14:paraId="7832F221" w14:textId="77777777">
            <w:pPr>
              <w:tabs>
                <w:tab w:val="left" w:pos="9540"/>
              </w:tabs>
              <w:spacing w:line="276" w:lineRule="auto"/>
              <w:rPr>
                <w:rFonts w:ascii="Calibri" w:hAnsi="Calibri" w:eastAsia="Times New Roman"/>
                <w:sz w:val="18"/>
                <w:szCs w:val="18"/>
              </w:rPr>
            </w:pPr>
          </w:p>
        </w:tc>
        <w:tc>
          <w:tcPr>
            <w:tcW w:w="934" w:type="dxa"/>
            <w:tcMar/>
          </w:tcPr>
          <w:p w:rsidRPr="00DC6B0F" w:rsidR="00B132A6" w:rsidP="00B05CFC" w:rsidRDefault="00B132A6" w14:paraId="557FD539" w14:textId="77777777">
            <w:pPr>
              <w:tabs>
                <w:tab w:val="left" w:pos="9540"/>
              </w:tabs>
              <w:spacing w:line="276" w:lineRule="auto"/>
              <w:rPr>
                <w:rFonts w:ascii="Calibri" w:hAnsi="Calibri" w:eastAsia="Times New Roman"/>
                <w:sz w:val="18"/>
                <w:szCs w:val="18"/>
              </w:rPr>
            </w:pPr>
          </w:p>
        </w:tc>
        <w:tc>
          <w:tcPr>
            <w:tcW w:w="782" w:type="dxa"/>
            <w:tcBorders>
              <w:right w:val="single" w:color="auto" w:sz="18" w:space="0"/>
            </w:tcBorders>
            <w:tcMar/>
          </w:tcPr>
          <w:p w:rsidRPr="00DC6B0F" w:rsidR="00B132A6" w:rsidP="00B05CFC" w:rsidRDefault="00B132A6" w14:paraId="2423C1A7" w14:textId="77777777">
            <w:pPr>
              <w:tabs>
                <w:tab w:val="left" w:pos="9540"/>
              </w:tabs>
              <w:spacing w:line="276" w:lineRule="auto"/>
              <w:rPr>
                <w:rFonts w:ascii="Calibri" w:hAnsi="Calibri" w:eastAsia="Times New Roman"/>
                <w:sz w:val="18"/>
                <w:szCs w:val="18"/>
              </w:rPr>
            </w:pPr>
          </w:p>
        </w:tc>
        <w:tc>
          <w:tcPr>
            <w:tcW w:w="930" w:type="dxa"/>
            <w:tcBorders>
              <w:left w:val="single" w:color="auto" w:sz="18" w:space="0"/>
            </w:tcBorders>
            <w:shd w:val="clear" w:color="auto" w:fill="F2F2F2" w:themeFill="background1" w:themeFillShade="F2"/>
            <w:tcMar/>
          </w:tcPr>
          <w:p w:rsidRPr="00DC6B0F" w:rsidR="00B132A6" w:rsidP="00B05CFC" w:rsidRDefault="00B132A6" w14:paraId="0AC8E442" w14:textId="77777777">
            <w:pPr>
              <w:tabs>
                <w:tab w:val="left" w:pos="9540"/>
              </w:tabs>
              <w:spacing w:line="276" w:lineRule="auto"/>
              <w:rPr>
                <w:rFonts w:ascii="Calibri" w:hAnsi="Calibri" w:eastAsia="Times New Roman"/>
                <w:sz w:val="18"/>
                <w:szCs w:val="18"/>
              </w:rPr>
            </w:pPr>
          </w:p>
        </w:tc>
        <w:tc>
          <w:tcPr>
            <w:tcW w:w="1020" w:type="dxa"/>
            <w:shd w:val="clear" w:color="auto" w:fill="F2F2F2" w:themeFill="background1" w:themeFillShade="F2"/>
            <w:tcMar/>
          </w:tcPr>
          <w:p w:rsidRPr="00DC6B0F" w:rsidR="00B132A6" w:rsidP="00B05CFC" w:rsidRDefault="00B132A6" w14:paraId="57E9817B" w14:textId="77777777">
            <w:pPr>
              <w:tabs>
                <w:tab w:val="left" w:pos="9540"/>
              </w:tabs>
              <w:spacing w:line="276" w:lineRule="auto"/>
              <w:rPr>
                <w:rFonts w:ascii="Calibri" w:hAnsi="Calibri" w:eastAsia="Times New Roman"/>
                <w:sz w:val="18"/>
                <w:szCs w:val="18"/>
              </w:rPr>
            </w:pPr>
          </w:p>
        </w:tc>
        <w:tc>
          <w:tcPr>
            <w:tcW w:w="934" w:type="dxa"/>
            <w:shd w:val="clear" w:color="auto" w:fill="F2F2F2" w:themeFill="background1" w:themeFillShade="F2"/>
            <w:tcMar/>
          </w:tcPr>
          <w:p w:rsidRPr="00DC6B0F" w:rsidR="00B132A6" w:rsidP="00B05CFC" w:rsidRDefault="00B132A6" w14:paraId="34192CCB" w14:textId="77777777">
            <w:pPr>
              <w:tabs>
                <w:tab w:val="left" w:pos="9540"/>
              </w:tabs>
              <w:spacing w:line="276" w:lineRule="auto"/>
              <w:rPr>
                <w:rFonts w:ascii="Calibri" w:hAnsi="Calibri" w:eastAsia="Times New Roman"/>
                <w:sz w:val="18"/>
                <w:szCs w:val="18"/>
              </w:rPr>
            </w:pPr>
          </w:p>
        </w:tc>
        <w:tc>
          <w:tcPr>
            <w:tcW w:w="782" w:type="dxa"/>
            <w:shd w:val="clear" w:color="auto" w:fill="F2F2F2" w:themeFill="background1" w:themeFillShade="F2"/>
            <w:tcMar/>
          </w:tcPr>
          <w:p w:rsidRPr="00DC6B0F" w:rsidR="00B132A6" w:rsidP="00B05CFC" w:rsidRDefault="00B132A6" w14:paraId="44D82ACF" w14:textId="77777777">
            <w:pPr>
              <w:tabs>
                <w:tab w:val="left" w:pos="9540"/>
              </w:tabs>
              <w:spacing w:line="276" w:lineRule="auto"/>
              <w:rPr>
                <w:rFonts w:ascii="Calibri" w:hAnsi="Calibri" w:eastAsia="Times New Roman"/>
                <w:sz w:val="18"/>
                <w:szCs w:val="18"/>
              </w:rPr>
            </w:pPr>
          </w:p>
        </w:tc>
      </w:tr>
      <w:tr w:rsidRPr="00DC6B0F" w:rsidR="00B132A6" w:rsidTr="23975C0D" w14:paraId="181B44AF" w14:textId="77777777">
        <w:tc>
          <w:tcPr>
            <w:tcW w:w="645" w:type="dxa"/>
            <w:tcMar/>
          </w:tcPr>
          <w:p w:rsidRPr="00DC6B0F" w:rsidR="00B132A6" w:rsidP="00B05CFC" w:rsidRDefault="00B132A6" w14:paraId="75580AE2" w14:textId="77777777">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14</w:t>
            </w:r>
          </w:p>
        </w:tc>
        <w:tc>
          <w:tcPr>
            <w:tcW w:w="6118" w:type="dxa"/>
            <w:tcBorders>
              <w:right w:val="single" w:color="auto" w:sz="4" w:space="0"/>
            </w:tcBorders>
            <w:tcMar/>
          </w:tcPr>
          <w:p w:rsidRPr="00DC6B0F" w:rsidR="00B132A6" w:rsidP="00B05CFC" w:rsidRDefault="00B132A6" w14:paraId="4DA675E3" w14:textId="77777777">
            <w:pPr>
              <w:tabs>
                <w:tab w:val="left" w:pos="9540"/>
              </w:tabs>
              <w:spacing w:line="276" w:lineRule="auto"/>
              <w:jc w:val="left"/>
              <w:rPr>
                <w:rFonts w:ascii="Calibri" w:hAnsi="Calibri" w:eastAsia="Times New Roman"/>
                <w:color w:val="000000"/>
                <w:sz w:val="18"/>
                <w:szCs w:val="18"/>
              </w:rPr>
            </w:pPr>
            <w:r w:rsidRPr="00DC6B0F">
              <w:rPr>
                <w:rFonts w:ascii="Calibri" w:hAnsi="Calibri" w:eastAsia="Times New Roman"/>
                <w:sz w:val="18"/>
                <w:szCs w:val="18"/>
              </w:rPr>
              <w:t xml:space="preserve">Writes holistic management plans incorporating </w:t>
            </w:r>
            <w:proofErr w:type="gramStart"/>
            <w:r w:rsidRPr="00DC6B0F">
              <w:rPr>
                <w:rFonts w:ascii="Calibri" w:hAnsi="Calibri" w:eastAsia="Times New Roman"/>
                <w:sz w:val="18"/>
                <w:szCs w:val="18"/>
              </w:rPr>
              <w:t>short and long term</w:t>
            </w:r>
            <w:proofErr w:type="gramEnd"/>
            <w:r w:rsidRPr="00DC6B0F">
              <w:rPr>
                <w:rFonts w:ascii="Calibri" w:hAnsi="Calibri" w:eastAsia="Times New Roman"/>
                <w:sz w:val="18"/>
                <w:szCs w:val="18"/>
              </w:rPr>
              <w:t xml:space="preserve"> goals in session, episode and discharge plans. </w:t>
            </w:r>
          </w:p>
        </w:tc>
        <w:tc>
          <w:tcPr>
            <w:tcW w:w="930" w:type="dxa"/>
            <w:tcBorders>
              <w:top w:val="single" w:color="auto" w:sz="4" w:space="0"/>
              <w:left w:val="single" w:color="auto" w:sz="4" w:space="0"/>
              <w:bottom w:val="single" w:color="auto" w:sz="4" w:space="0"/>
              <w:right w:val="single" w:color="auto" w:sz="4" w:space="0"/>
            </w:tcBorders>
            <w:tcMar/>
          </w:tcPr>
          <w:p w:rsidRPr="00DC6B0F" w:rsidR="00B132A6" w:rsidP="00B05CFC" w:rsidRDefault="00B132A6" w14:paraId="060573FD" w14:textId="77777777">
            <w:pPr>
              <w:tabs>
                <w:tab w:val="left" w:pos="9540"/>
              </w:tabs>
              <w:spacing w:after="120" w:line="276" w:lineRule="auto"/>
              <w:rPr>
                <w:rFonts w:ascii="Calibri" w:hAnsi="Calibri" w:eastAsia="Times New Roman"/>
                <w:color w:val="000000"/>
                <w:sz w:val="18"/>
                <w:szCs w:val="18"/>
              </w:rPr>
            </w:pPr>
          </w:p>
        </w:tc>
        <w:tc>
          <w:tcPr>
            <w:tcW w:w="1020" w:type="dxa"/>
            <w:tcBorders>
              <w:left w:val="single" w:color="auto" w:sz="4" w:space="0"/>
            </w:tcBorders>
            <w:tcMar/>
          </w:tcPr>
          <w:p w:rsidRPr="00DC6B0F" w:rsidR="00B132A6" w:rsidP="00B05CFC" w:rsidRDefault="00B132A6" w14:paraId="1A3F6151" w14:textId="77777777">
            <w:pPr>
              <w:tabs>
                <w:tab w:val="left" w:pos="9540"/>
              </w:tabs>
              <w:spacing w:line="276" w:lineRule="auto"/>
              <w:rPr>
                <w:rFonts w:ascii="Calibri" w:hAnsi="Calibri" w:eastAsia="Times New Roman"/>
                <w:sz w:val="18"/>
                <w:szCs w:val="18"/>
              </w:rPr>
            </w:pPr>
          </w:p>
        </w:tc>
        <w:tc>
          <w:tcPr>
            <w:tcW w:w="934" w:type="dxa"/>
            <w:tcMar/>
          </w:tcPr>
          <w:p w:rsidRPr="00DC6B0F" w:rsidR="00B132A6" w:rsidP="00B05CFC" w:rsidRDefault="00B132A6" w14:paraId="0C8520F1" w14:textId="77777777">
            <w:pPr>
              <w:tabs>
                <w:tab w:val="left" w:pos="9540"/>
              </w:tabs>
              <w:spacing w:line="276" w:lineRule="auto"/>
              <w:rPr>
                <w:rFonts w:ascii="Calibri" w:hAnsi="Calibri" w:eastAsia="Times New Roman"/>
                <w:sz w:val="18"/>
                <w:szCs w:val="18"/>
              </w:rPr>
            </w:pPr>
          </w:p>
        </w:tc>
        <w:tc>
          <w:tcPr>
            <w:tcW w:w="782" w:type="dxa"/>
            <w:tcBorders>
              <w:right w:val="single" w:color="auto" w:sz="18" w:space="0"/>
            </w:tcBorders>
            <w:tcMar/>
          </w:tcPr>
          <w:p w:rsidRPr="00DC6B0F" w:rsidR="00B132A6" w:rsidP="00B05CFC" w:rsidRDefault="00B132A6" w14:paraId="6A4D8016" w14:textId="77777777">
            <w:pPr>
              <w:tabs>
                <w:tab w:val="left" w:pos="9540"/>
              </w:tabs>
              <w:spacing w:line="276" w:lineRule="auto"/>
              <w:rPr>
                <w:rFonts w:ascii="Calibri" w:hAnsi="Calibri" w:eastAsia="Times New Roman"/>
                <w:sz w:val="18"/>
                <w:szCs w:val="18"/>
              </w:rPr>
            </w:pPr>
          </w:p>
        </w:tc>
        <w:tc>
          <w:tcPr>
            <w:tcW w:w="930" w:type="dxa"/>
            <w:tcBorders>
              <w:left w:val="single" w:color="auto" w:sz="18" w:space="0"/>
            </w:tcBorders>
            <w:shd w:val="clear" w:color="auto" w:fill="F2F2F2" w:themeFill="background1" w:themeFillShade="F2"/>
            <w:tcMar/>
          </w:tcPr>
          <w:p w:rsidRPr="00DC6B0F" w:rsidR="00B132A6" w:rsidP="00B05CFC" w:rsidRDefault="00B132A6" w14:paraId="3A37B139" w14:textId="77777777">
            <w:pPr>
              <w:tabs>
                <w:tab w:val="left" w:pos="9540"/>
              </w:tabs>
              <w:spacing w:line="276" w:lineRule="auto"/>
              <w:rPr>
                <w:rFonts w:ascii="Calibri" w:hAnsi="Calibri" w:eastAsia="Times New Roman"/>
                <w:sz w:val="18"/>
                <w:szCs w:val="18"/>
              </w:rPr>
            </w:pPr>
          </w:p>
        </w:tc>
        <w:tc>
          <w:tcPr>
            <w:tcW w:w="1020" w:type="dxa"/>
            <w:shd w:val="clear" w:color="auto" w:fill="F2F2F2" w:themeFill="background1" w:themeFillShade="F2"/>
            <w:tcMar/>
          </w:tcPr>
          <w:p w:rsidRPr="00DC6B0F" w:rsidR="00B132A6" w:rsidP="00B05CFC" w:rsidRDefault="00B132A6" w14:paraId="05969A66" w14:textId="77777777">
            <w:pPr>
              <w:tabs>
                <w:tab w:val="left" w:pos="9540"/>
              </w:tabs>
              <w:spacing w:line="276" w:lineRule="auto"/>
              <w:rPr>
                <w:rFonts w:ascii="Calibri" w:hAnsi="Calibri" w:eastAsia="Times New Roman"/>
                <w:sz w:val="18"/>
                <w:szCs w:val="18"/>
              </w:rPr>
            </w:pPr>
          </w:p>
        </w:tc>
        <w:tc>
          <w:tcPr>
            <w:tcW w:w="934" w:type="dxa"/>
            <w:shd w:val="clear" w:color="auto" w:fill="F2F2F2" w:themeFill="background1" w:themeFillShade="F2"/>
            <w:tcMar/>
          </w:tcPr>
          <w:p w:rsidRPr="00DC6B0F" w:rsidR="00B132A6" w:rsidP="00B05CFC" w:rsidRDefault="00B132A6" w14:paraId="7DADE17D" w14:textId="77777777">
            <w:pPr>
              <w:tabs>
                <w:tab w:val="left" w:pos="9540"/>
              </w:tabs>
              <w:spacing w:line="276" w:lineRule="auto"/>
              <w:rPr>
                <w:rFonts w:ascii="Calibri" w:hAnsi="Calibri" w:eastAsia="Times New Roman"/>
                <w:sz w:val="18"/>
                <w:szCs w:val="18"/>
              </w:rPr>
            </w:pPr>
          </w:p>
        </w:tc>
        <w:tc>
          <w:tcPr>
            <w:tcW w:w="782" w:type="dxa"/>
            <w:shd w:val="clear" w:color="auto" w:fill="F2F2F2" w:themeFill="background1" w:themeFillShade="F2"/>
            <w:tcMar/>
          </w:tcPr>
          <w:p w:rsidRPr="00DC6B0F" w:rsidR="00B132A6" w:rsidP="00B05CFC" w:rsidRDefault="00B132A6" w14:paraId="12B07F95" w14:textId="77777777">
            <w:pPr>
              <w:tabs>
                <w:tab w:val="left" w:pos="9540"/>
              </w:tabs>
              <w:spacing w:line="276" w:lineRule="auto"/>
              <w:rPr>
                <w:rFonts w:ascii="Calibri" w:hAnsi="Calibri" w:eastAsia="Times New Roman"/>
                <w:sz w:val="18"/>
                <w:szCs w:val="18"/>
              </w:rPr>
            </w:pPr>
          </w:p>
        </w:tc>
      </w:tr>
      <w:tr w:rsidRPr="00DC6B0F" w:rsidR="00B132A6" w:rsidTr="23975C0D" w14:paraId="6BDF5729" w14:textId="77777777">
        <w:tc>
          <w:tcPr>
            <w:tcW w:w="645" w:type="dxa"/>
            <w:tcMar/>
          </w:tcPr>
          <w:p w:rsidRPr="00DC6B0F" w:rsidR="00B132A6" w:rsidP="00B05CFC" w:rsidRDefault="00B132A6" w14:paraId="6926A0F9" w14:textId="77777777">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15</w:t>
            </w:r>
          </w:p>
        </w:tc>
        <w:tc>
          <w:tcPr>
            <w:tcW w:w="6118" w:type="dxa"/>
            <w:tcBorders>
              <w:right w:val="single" w:color="auto" w:sz="4" w:space="0"/>
            </w:tcBorders>
            <w:tcMar/>
          </w:tcPr>
          <w:p w:rsidRPr="00DC6B0F" w:rsidR="00B132A6" w:rsidP="00B05CFC" w:rsidRDefault="00B132A6" w14:paraId="09FA6187" w14:textId="77777777">
            <w:pPr>
              <w:tabs>
                <w:tab w:val="left" w:pos="9540"/>
              </w:tabs>
              <w:spacing w:line="276" w:lineRule="auto"/>
              <w:jc w:val="left"/>
              <w:rPr>
                <w:rFonts w:ascii="Calibri" w:hAnsi="Calibri" w:eastAsia="Times New Roman"/>
                <w:color w:val="000000"/>
                <w:sz w:val="18"/>
                <w:szCs w:val="18"/>
              </w:rPr>
            </w:pPr>
            <w:r w:rsidRPr="00DC6B0F">
              <w:rPr>
                <w:rFonts w:ascii="Calibri" w:hAnsi="Calibri" w:eastAsia="Times New Roman"/>
                <w:sz w:val="18"/>
                <w:szCs w:val="18"/>
              </w:rPr>
              <w:t>Maintains precise and concise therapy records, carries out administrative tasks and maintains service records.</w:t>
            </w:r>
          </w:p>
        </w:tc>
        <w:tc>
          <w:tcPr>
            <w:tcW w:w="930" w:type="dxa"/>
            <w:tcBorders>
              <w:top w:val="single" w:color="auto" w:sz="4" w:space="0"/>
              <w:left w:val="single" w:color="auto" w:sz="4" w:space="0"/>
              <w:bottom w:val="single" w:color="auto" w:sz="4" w:space="0"/>
              <w:right w:val="single" w:color="auto" w:sz="4" w:space="0"/>
            </w:tcBorders>
            <w:tcMar/>
          </w:tcPr>
          <w:p w:rsidRPr="00DC6B0F" w:rsidR="00B132A6" w:rsidP="00B05CFC" w:rsidRDefault="00B132A6" w14:paraId="657C2F30" w14:textId="77777777">
            <w:pPr>
              <w:tabs>
                <w:tab w:val="left" w:pos="9540"/>
              </w:tabs>
              <w:spacing w:after="120" w:line="276" w:lineRule="auto"/>
              <w:rPr>
                <w:rFonts w:ascii="Calibri" w:hAnsi="Calibri" w:eastAsia="Times New Roman"/>
                <w:color w:val="000000"/>
                <w:sz w:val="18"/>
                <w:szCs w:val="18"/>
              </w:rPr>
            </w:pPr>
          </w:p>
        </w:tc>
        <w:tc>
          <w:tcPr>
            <w:tcW w:w="1020" w:type="dxa"/>
            <w:tcBorders>
              <w:left w:val="single" w:color="auto" w:sz="4" w:space="0"/>
            </w:tcBorders>
            <w:tcMar/>
          </w:tcPr>
          <w:p w:rsidRPr="00DC6B0F" w:rsidR="00B132A6" w:rsidP="00B05CFC" w:rsidRDefault="00B132A6" w14:paraId="682B38A6" w14:textId="77777777">
            <w:pPr>
              <w:tabs>
                <w:tab w:val="left" w:pos="9540"/>
              </w:tabs>
              <w:spacing w:line="276" w:lineRule="auto"/>
              <w:rPr>
                <w:rFonts w:ascii="Calibri" w:hAnsi="Calibri" w:eastAsia="Times New Roman"/>
                <w:sz w:val="18"/>
                <w:szCs w:val="18"/>
              </w:rPr>
            </w:pPr>
          </w:p>
        </w:tc>
        <w:tc>
          <w:tcPr>
            <w:tcW w:w="934" w:type="dxa"/>
            <w:tcMar/>
          </w:tcPr>
          <w:p w:rsidRPr="00DC6B0F" w:rsidR="00B132A6" w:rsidP="00B05CFC" w:rsidRDefault="00B132A6" w14:paraId="5D292DF1" w14:textId="77777777">
            <w:pPr>
              <w:tabs>
                <w:tab w:val="left" w:pos="9540"/>
              </w:tabs>
              <w:spacing w:line="276" w:lineRule="auto"/>
              <w:rPr>
                <w:rFonts w:ascii="Calibri" w:hAnsi="Calibri" w:eastAsia="Times New Roman"/>
                <w:sz w:val="18"/>
                <w:szCs w:val="18"/>
              </w:rPr>
            </w:pPr>
          </w:p>
        </w:tc>
        <w:tc>
          <w:tcPr>
            <w:tcW w:w="782" w:type="dxa"/>
            <w:tcBorders>
              <w:right w:val="single" w:color="auto" w:sz="18" w:space="0"/>
            </w:tcBorders>
            <w:tcMar/>
          </w:tcPr>
          <w:p w:rsidRPr="00DC6B0F" w:rsidR="00B132A6" w:rsidP="00B05CFC" w:rsidRDefault="00B132A6" w14:paraId="0FD45723" w14:textId="77777777">
            <w:pPr>
              <w:tabs>
                <w:tab w:val="left" w:pos="9540"/>
              </w:tabs>
              <w:spacing w:line="276" w:lineRule="auto"/>
              <w:rPr>
                <w:rFonts w:ascii="Calibri" w:hAnsi="Calibri" w:eastAsia="Times New Roman"/>
                <w:sz w:val="18"/>
                <w:szCs w:val="18"/>
              </w:rPr>
            </w:pPr>
          </w:p>
        </w:tc>
        <w:tc>
          <w:tcPr>
            <w:tcW w:w="930" w:type="dxa"/>
            <w:tcBorders>
              <w:left w:val="single" w:color="auto" w:sz="18" w:space="0"/>
            </w:tcBorders>
            <w:shd w:val="clear" w:color="auto" w:fill="F2F2F2" w:themeFill="background1" w:themeFillShade="F2"/>
            <w:tcMar/>
          </w:tcPr>
          <w:p w:rsidRPr="00DC6B0F" w:rsidR="00B132A6" w:rsidP="00B05CFC" w:rsidRDefault="00B132A6" w14:paraId="601F925C" w14:textId="77777777">
            <w:pPr>
              <w:tabs>
                <w:tab w:val="left" w:pos="9540"/>
              </w:tabs>
              <w:spacing w:line="276" w:lineRule="auto"/>
              <w:rPr>
                <w:rFonts w:ascii="Calibri" w:hAnsi="Calibri" w:eastAsia="Times New Roman"/>
                <w:sz w:val="18"/>
                <w:szCs w:val="18"/>
              </w:rPr>
            </w:pPr>
          </w:p>
        </w:tc>
        <w:tc>
          <w:tcPr>
            <w:tcW w:w="1020" w:type="dxa"/>
            <w:shd w:val="clear" w:color="auto" w:fill="F2F2F2" w:themeFill="background1" w:themeFillShade="F2"/>
            <w:tcMar/>
          </w:tcPr>
          <w:p w:rsidRPr="00DC6B0F" w:rsidR="00B132A6" w:rsidP="00B05CFC" w:rsidRDefault="00B132A6" w14:paraId="363EB98D" w14:textId="77777777">
            <w:pPr>
              <w:tabs>
                <w:tab w:val="left" w:pos="9540"/>
              </w:tabs>
              <w:spacing w:line="276" w:lineRule="auto"/>
              <w:rPr>
                <w:rFonts w:ascii="Calibri" w:hAnsi="Calibri" w:eastAsia="Times New Roman"/>
                <w:sz w:val="18"/>
                <w:szCs w:val="18"/>
              </w:rPr>
            </w:pPr>
          </w:p>
        </w:tc>
        <w:tc>
          <w:tcPr>
            <w:tcW w:w="934" w:type="dxa"/>
            <w:shd w:val="clear" w:color="auto" w:fill="F2F2F2" w:themeFill="background1" w:themeFillShade="F2"/>
            <w:tcMar/>
          </w:tcPr>
          <w:p w:rsidRPr="00DC6B0F" w:rsidR="00B132A6" w:rsidP="00B05CFC" w:rsidRDefault="00B132A6" w14:paraId="1F611FCE" w14:textId="77777777">
            <w:pPr>
              <w:tabs>
                <w:tab w:val="left" w:pos="9540"/>
              </w:tabs>
              <w:spacing w:line="276" w:lineRule="auto"/>
              <w:rPr>
                <w:rFonts w:ascii="Calibri" w:hAnsi="Calibri" w:eastAsia="Times New Roman"/>
                <w:sz w:val="18"/>
                <w:szCs w:val="18"/>
              </w:rPr>
            </w:pPr>
          </w:p>
        </w:tc>
        <w:tc>
          <w:tcPr>
            <w:tcW w:w="782" w:type="dxa"/>
            <w:shd w:val="clear" w:color="auto" w:fill="F2F2F2" w:themeFill="background1" w:themeFillShade="F2"/>
            <w:tcMar/>
          </w:tcPr>
          <w:p w:rsidRPr="00DC6B0F" w:rsidR="00B132A6" w:rsidP="00B05CFC" w:rsidRDefault="00B132A6" w14:paraId="6C0DE38C" w14:textId="77777777">
            <w:pPr>
              <w:tabs>
                <w:tab w:val="left" w:pos="9540"/>
              </w:tabs>
              <w:spacing w:line="276" w:lineRule="auto"/>
              <w:rPr>
                <w:rFonts w:ascii="Calibri" w:hAnsi="Calibri" w:eastAsia="Times New Roman"/>
                <w:sz w:val="18"/>
                <w:szCs w:val="18"/>
              </w:rPr>
            </w:pPr>
          </w:p>
        </w:tc>
      </w:tr>
      <w:tr w:rsidRPr="00DC6B0F" w:rsidR="00B132A6" w:rsidTr="23975C0D" w14:paraId="65C148E8" w14:textId="77777777">
        <w:trPr>
          <w:trHeight w:val="326"/>
        </w:trPr>
        <w:tc>
          <w:tcPr>
            <w:tcW w:w="645" w:type="dxa"/>
            <w:tcMar/>
          </w:tcPr>
          <w:p w:rsidRPr="00DC6B0F" w:rsidR="00B132A6" w:rsidP="00B05CFC" w:rsidRDefault="00B132A6" w14:paraId="721FAFE9" w14:textId="77777777">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16</w:t>
            </w:r>
          </w:p>
        </w:tc>
        <w:tc>
          <w:tcPr>
            <w:tcW w:w="6118" w:type="dxa"/>
            <w:tcBorders>
              <w:right w:val="single" w:color="auto" w:sz="4" w:space="0"/>
            </w:tcBorders>
            <w:tcMar/>
          </w:tcPr>
          <w:p w:rsidRPr="00DC6B0F" w:rsidR="00B132A6" w:rsidP="00B05CFC" w:rsidRDefault="00B132A6" w14:paraId="44AC6CC3" w14:textId="77777777">
            <w:pPr>
              <w:tabs>
                <w:tab w:val="left" w:pos="9540"/>
              </w:tabs>
              <w:spacing w:line="276" w:lineRule="auto"/>
              <w:jc w:val="left"/>
              <w:rPr>
                <w:rFonts w:ascii="Calibri" w:hAnsi="Calibri" w:eastAsia="Times New Roman"/>
                <w:color w:val="000000"/>
                <w:sz w:val="18"/>
                <w:szCs w:val="18"/>
              </w:rPr>
            </w:pPr>
            <w:r w:rsidRPr="00DC6B0F">
              <w:rPr>
                <w:rFonts w:ascii="Calibri" w:hAnsi="Calibri" w:eastAsia="Times New Roman"/>
                <w:sz w:val="18"/>
                <w:szCs w:val="18"/>
              </w:rPr>
              <w:t xml:space="preserve">Implements therapy using theoretically grounded, </w:t>
            </w:r>
            <w:proofErr w:type="gramStart"/>
            <w:r w:rsidRPr="00DC6B0F">
              <w:rPr>
                <w:rFonts w:ascii="Calibri" w:hAnsi="Calibri" w:eastAsia="Times New Roman"/>
                <w:sz w:val="18"/>
                <w:szCs w:val="18"/>
              </w:rPr>
              <w:t>evidence based</w:t>
            </w:r>
            <w:proofErr w:type="gramEnd"/>
            <w:r w:rsidRPr="00DC6B0F">
              <w:rPr>
                <w:rFonts w:ascii="Calibri" w:hAnsi="Calibri" w:eastAsia="Times New Roman"/>
                <w:sz w:val="18"/>
                <w:szCs w:val="18"/>
              </w:rPr>
              <w:t xml:space="preserve"> techniques and resources.</w:t>
            </w:r>
          </w:p>
        </w:tc>
        <w:tc>
          <w:tcPr>
            <w:tcW w:w="930" w:type="dxa"/>
            <w:tcBorders>
              <w:top w:val="single" w:color="auto" w:sz="4" w:space="0"/>
              <w:left w:val="single" w:color="auto" w:sz="4" w:space="0"/>
              <w:bottom w:val="single" w:color="auto" w:sz="4" w:space="0"/>
              <w:right w:val="single" w:color="auto" w:sz="4" w:space="0"/>
            </w:tcBorders>
            <w:tcMar/>
          </w:tcPr>
          <w:p w:rsidRPr="00DC6B0F" w:rsidR="00B132A6" w:rsidP="00B05CFC" w:rsidRDefault="00B132A6" w14:paraId="25D55D11" w14:textId="77777777">
            <w:pPr>
              <w:tabs>
                <w:tab w:val="left" w:pos="9540"/>
              </w:tabs>
              <w:spacing w:after="120" w:line="276" w:lineRule="auto"/>
              <w:rPr>
                <w:rFonts w:ascii="Calibri" w:hAnsi="Calibri" w:eastAsia="Times New Roman"/>
                <w:color w:val="000000"/>
                <w:sz w:val="18"/>
                <w:szCs w:val="18"/>
              </w:rPr>
            </w:pPr>
          </w:p>
        </w:tc>
        <w:tc>
          <w:tcPr>
            <w:tcW w:w="1020" w:type="dxa"/>
            <w:tcBorders>
              <w:left w:val="single" w:color="auto" w:sz="4" w:space="0"/>
            </w:tcBorders>
            <w:tcMar/>
          </w:tcPr>
          <w:p w:rsidRPr="00DC6B0F" w:rsidR="00B132A6" w:rsidP="00B05CFC" w:rsidRDefault="00B132A6" w14:paraId="0560220E" w14:textId="77777777">
            <w:pPr>
              <w:tabs>
                <w:tab w:val="left" w:pos="9540"/>
              </w:tabs>
              <w:spacing w:line="276" w:lineRule="auto"/>
              <w:rPr>
                <w:rFonts w:ascii="Calibri" w:hAnsi="Calibri" w:eastAsia="Times New Roman"/>
                <w:sz w:val="18"/>
                <w:szCs w:val="18"/>
              </w:rPr>
            </w:pPr>
          </w:p>
        </w:tc>
        <w:tc>
          <w:tcPr>
            <w:tcW w:w="934" w:type="dxa"/>
            <w:tcMar/>
          </w:tcPr>
          <w:p w:rsidRPr="00DC6B0F" w:rsidR="00B132A6" w:rsidP="00B05CFC" w:rsidRDefault="00B132A6" w14:paraId="5407347F" w14:textId="77777777">
            <w:pPr>
              <w:tabs>
                <w:tab w:val="left" w:pos="9540"/>
              </w:tabs>
              <w:spacing w:line="276" w:lineRule="auto"/>
              <w:rPr>
                <w:rFonts w:ascii="Calibri" w:hAnsi="Calibri" w:eastAsia="Times New Roman"/>
                <w:sz w:val="18"/>
                <w:szCs w:val="18"/>
              </w:rPr>
            </w:pPr>
          </w:p>
        </w:tc>
        <w:tc>
          <w:tcPr>
            <w:tcW w:w="782" w:type="dxa"/>
            <w:tcBorders>
              <w:right w:val="single" w:color="auto" w:sz="18" w:space="0"/>
            </w:tcBorders>
            <w:tcMar/>
          </w:tcPr>
          <w:p w:rsidRPr="00DC6B0F" w:rsidR="00B132A6" w:rsidP="00B05CFC" w:rsidRDefault="00B132A6" w14:paraId="3375DBEE" w14:textId="77777777">
            <w:pPr>
              <w:tabs>
                <w:tab w:val="left" w:pos="9540"/>
              </w:tabs>
              <w:spacing w:line="276" w:lineRule="auto"/>
              <w:rPr>
                <w:rFonts w:ascii="Calibri" w:hAnsi="Calibri" w:eastAsia="Times New Roman"/>
                <w:sz w:val="18"/>
                <w:szCs w:val="18"/>
              </w:rPr>
            </w:pPr>
          </w:p>
        </w:tc>
        <w:tc>
          <w:tcPr>
            <w:tcW w:w="930" w:type="dxa"/>
            <w:tcBorders>
              <w:left w:val="single" w:color="auto" w:sz="18" w:space="0"/>
            </w:tcBorders>
            <w:shd w:val="clear" w:color="auto" w:fill="F2F2F2" w:themeFill="background1" w:themeFillShade="F2"/>
            <w:tcMar/>
          </w:tcPr>
          <w:p w:rsidRPr="00DC6B0F" w:rsidR="00B132A6" w:rsidP="00B05CFC" w:rsidRDefault="00B132A6" w14:paraId="4B831399" w14:textId="77777777">
            <w:pPr>
              <w:tabs>
                <w:tab w:val="left" w:pos="9540"/>
              </w:tabs>
              <w:spacing w:line="276" w:lineRule="auto"/>
              <w:rPr>
                <w:rFonts w:ascii="Calibri" w:hAnsi="Calibri" w:eastAsia="Times New Roman"/>
                <w:sz w:val="18"/>
                <w:szCs w:val="18"/>
              </w:rPr>
            </w:pPr>
          </w:p>
        </w:tc>
        <w:tc>
          <w:tcPr>
            <w:tcW w:w="1020" w:type="dxa"/>
            <w:shd w:val="clear" w:color="auto" w:fill="F2F2F2" w:themeFill="background1" w:themeFillShade="F2"/>
            <w:tcMar/>
          </w:tcPr>
          <w:p w:rsidRPr="00DC6B0F" w:rsidR="00B132A6" w:rsidP="00B05CFC" w:rsidRDefault="00B132A6" w14:paraId="7E93C220" w14:textId="77777777">
            <w:pPr>
              <w:tabs>
                <w:tab w:val="left" w:pos="9540"/>
              </w:tabs>
              <w:spacing w:line="276" w:lineRule="auto"/>
              <w:rPr>
                <w:rFonts w:ascii="Calibri" w:hAnsi="Calibri" w:eastAsia="Times New Roman"/>
                <w:sz w:val="18"/>
                <w:szCs w:val="18"/>
              </w:rPr>
            </w:pPr>
          </w:p>
        </w:tc>
        <w:tc>
          <w:tcPr>
            <w:tcW w:w="934" w:type="dxa"/>
            <w:shd w:val="clear" w:color="auto" w:fill="F2F2F2" w:themeFill="background1" w:themeFillShade="F2"/>
            <w:tcMar/>
          </w:tcPr>
          <w:p w:rsidRPr="00DC6B0F" w:rsidR="00B132A6" w:rsidP="00B05CFC" w:rsidRDefault="00B132A6" w14:paraId="058B34E6" w14:textId="77777777">
            <w:pPr>
              <w:tabs>
                <w:tab w:val="left" w:pos="9540"/>
              </w:tabs>
              <w:spacing w:line="276" w:lineRule="auto"/>
              <w:rPr>
                <w:rFonts w:ascii="Calibri" w:hAnsi="Calibri" w:eastAsia="Times New Roman"/>
                <w:sz w:val="18"/>
                <w:szCs w:val="18"/>
              </w:rPr>
            </w:pPr>
          </w:p>
        </w:tc>
        <w:tc>
          <w:tcPr>
            <w:tcW w:w="782" w:type="dxa"/>
            <w:shd w:val="clear" w:color="auto" w:fill="F2F2F2" w:themeFill="background1" w:themeFillShade="F2"/>
            <w:tcMar/>
          </w:tcPr>
          <w:p w:rsidRPr="00DC6B0F" w:rsidR="00B132A6" w:rsidP="00B05CFC" w:rsidRDefault="00B132A6" w14:paraId="487904FD" w14:textId="77777777">
            <w:pPr>
              <w:tabs>
                <w:tab w:val="left" w:pos="9540"/>
              </w:tabs>
              <w:spacing w:line="276" w:lineRule="auto"/>
              <w:rPr>
                <w:rFonts w:ascii="Calibri" w:hAnsi="Calibri" w:eastAsia="Times New Roman"/>
                <w:sz w:val="18"/>
                <w:szCs w:val="18"/>
              </w:rPr>
            </w:pPr>
          </w:p>
        </w:tc>
      </w:tr>
      <w:tr w:rsidRPr="00DC6B0F" w:rsidR="00B132A6" w:rsidTr="23975C0D" w14:paraId="4DC21FC1" w14:textId="77777777">
        <w:trPr>
          <w:trHeight w:val="233"/>
        </w:trPr>
        <w:tc>
          <w:tcPr>
            <w:tcW w:w="645" w:type="dxa"/>
            <w:tcMar/>
          </w:tcPr>
          <w:p w:rsidRPr="00DC6B0F" w:rsidR="00B132A6" w:rsidP="00B05CFC" w:rsidRDefault="00B132A6" w14:paraId="4316D4CE" w14:textId="77777777">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 xml:space="preserve">17 </w:t>
            </w:r>
          </w:p>
        </w:tc>
        <w:tc>
          <w:tcPr>
            <w:tcW w:w="6118" w:type="dxa"/>
            <w:tcBorders>
              <w:right w:val="single" w:color="auto" w:sz="4" w:space="0"/>
            </w:tcBorders>
            <w:tcMar/>
          </w:tcPr>
          <w:p w:rsidRPr="00DC6B0F" w:rsidR="00B132A6" w:rsidP="00B05CFC" w:rsidRDefault="00B132A6" w14:paraId="5DEECB96" w14:textId="77777777">
            <w:pPr>
              <w:tabs>
                <w:tab w:val="left" w:pos="9540"/>
              </w:tabs>
              <w:spacing w:line="276" w:lineRule="auto"/>
              <w:jc w:val="left"/>
              <w:rPr>
                <w:rFonts w:ascii="Calibri" w:hAnsi="Calibri" w:eastAsia="Times New Roman"/>
                <w:color w:val="000000"/>
                <w:sz w:val="18"/>
                <w:szCs w:val="18"/>
              </w:rPr>
            </w:pPr>
            <w:r w:rsidRPr="00DC6B0F">
              <w:rPr>
                <w:rFonts w:ascii="Calibri" w:hAnsi="Calibri" w:eastAsia="Times New Roman"/>
                <w:sz w:val="18"/>
                <w:szCs w:val="18"/>
              </w:rPr>
              <w:t xml:space="preserve">Introduces, </w:t>
            </w:r>
            <w:proofErr w:type="gramStart"/>
            <w:r w:rsidRPr="00DC6B0F">
              <w:rPr>
                <w:rFonts w:ascii="Calibri" w:hAnsi="Calibri" w:eastAsia="Times New Roman"/>
                <w:sz w:val="18"/>
                <w:szCs w:val="18"/>
              </w:rPr>
              <w:t>presents</w:t>
            </w:r>
            <w:proofErr w:type="gramEnd"/>
            <w:r w:rsidRPr="00DC6B0F">
              <w:rPr>
                <w:rFonts w:ascii="Calibri" w:hAnsi="Calibri" w:eastAsia="Times New Roman"/>
                <w:sz w:val="18"/>
                <w:szCs w:val="18"/>
              </w:rPr>
              <w:t xml:space="preserve"> and closes all clinical sessions clearly in a client-centred manner.</w:t>
            </w:r>
          </w:p>
        </w:tc>
        <w:tc>
          <w:tcPr>
            <w:tcW w:w="930" w:type="dxa"/>
            <w:tcBorders>
              <w:top w:val="single" w:color="auto" w:sz="4" w:space="0"/>
              <w:left w:val="single" w:color="auto" w:sz="4" w:space="0"/>
              <w:bottom w:val="single" w:color="auto" w:sz="4" w:space="0"/>
              <w:right w:val="single" w:color="auto" w:sz="4" w:space="0"/>
            </w:tcBorders>
            <w:tcMar/>
          </w:tcPr>
          <w:p w:rsidRPr="00DC6B0F" w:rsidR="00B132A6" w:rsidP="00B05CFC" w:rsidRDefault="00B132A6" w14:paraId="2D0510C9" w14:textId="77777777">
            <w:pPr>
              <w:tabs>
                <w:tab w:val="left" w:pos="9540"/>
              </w:tabs>
              <w:spacing w:after="120" w:line="276" w:lineRule="auto"/>
              <w:rPr>
                <w:rFonts w:ascii="Calibri" w:hAnsi="Calibri" w:eastAsia="Times New Roman"/>
                <w:color w:val="000000"/>
                <w:sz w:val="18"/>
                <w:szCs w:val="18"/>
              </w:rPr>
            </w:pPr>
          </w:p>
        </w:tc>
        <w:tc>
          <w:tcPr>
            <w:tcW w:w="1020" w:type="dxa"/>
            <w:tcBorders>
              <w:left w:val="single" w:color="auto" w:sz="4" w:space="0"/>
            </w:tcBorders>
            <w:tcMar/>
          </w:tcPr>
          <w:p w:rsidRPr="00DC6B0F" w:rsidR="00B132A6" w:rsidP="00B05CFC" w:rsidRDefault="00B132A6" w14:paraId="3661B9F3" w14:textId="77777777">
            <w:pPr>
              <w:tabs>
                <w:tab w:val="left" w:pos="9540"/>
              </w:tabs>
              <w:spacing w:line="276" w:lineRule="auto"/>
              <w:rPr>
                <w:rFonts w:ascii="Calibri" w:hAnsi="Calibri" w:eastAsia="Times New Roman"/>
                <w:sz w:val="18"/>
                <w:szCs w:val="18"/>
              </w:rPr>
            </w:pPr>
          </w:p>
        </w:tc>
        <w:tc>
          <w:tcPr>
            <w:tcW w:w="934" w:type="dxa"/>
            <w:tcMar/>
          </w:tcPr>
          <w:p w:rsidRPr="00DC6B0F" w:rsidR="00B132A6" w:rsidP="00B05CFC" w:rsidRDefault="00B132A6" w14:paraId="5E276B54" w14:textId="77777777">
            <w:pPr>
              <w:tabs>
                <w:tab w:val="left" w:pos="9540"/>
              </w:tabs>
              <w:spacing w:line="276" w:lineRule="auto"/>
              <w:rPr>
                <w:rFonts w:ascii="Calibri" w:hAnsi="Calibri" w:eastAsia="Times New Roman"/>
                <w:sz w:val="18"/>
                <w:szCs w:val="18"/>
              </w:rPr>
            </w:pPr>
          </w:p>
        </w:tc>
        <w:tc>
          <w:tcPr>
            <w:tcW w:w="782" w:type="dxa"/>
            <w:tcBorders>
              <w:right w:val="single" w:color="auto" w:sz="18" w:space="0"/>
            </w:tcBorders>
            <w:tcMar/>
          </w:tcPr>
          <w:p w:rsidRPr="00DC6B0F" w:rsidR="00B132A6" w:rsidP="00B05CFC" w:rsidRDefault="00B132A6" w14:paraId="294D5D5E" w14:textId="77777777">
            <w:pPr>
              <w:tabs>
                <w:tab w:val="left" w:pos="9540"/>
              </w:tabs>
              <w:spacing w:line="276" w:lineRule="auto"/>
              <w:rPr>
                <w:rFonts w:ascii="Calibri" w:hAnsi="Calibri" w:eastAsia="Times New Roman"/>
                <w:sz w:val="18"/>
                <w:szCs w:val="18"/>
              </w:rPr>
            </w:pPr>
          </w:p>
        </w:tc>
        <w:tc>
          <w:tcPr>
            <w:tcW w:w="930" w:type="dxa"/>
            <w:tcBorders>
              <w:left w:val="single" w:color="auto" w:sz="18" w:space="0"/>
            </w:tcBorders>
            <w:shd w:val="clear" w:color="auto" w:fill="F2F2F2" w:themeFill="background1" w:themeFillShade="F2"/>
            <w:tcMar/>
          </w:tcPr>
          <w:p w:rsidRPr="00DC6B0F" w:rsidR="00B132A6" w:rsidP="00B05CFC" w:rsidRDefault="00B132A6" w14:paraId="1803AF8D" w14:textId="77777777">
            <w:pPr>
              <w:tabs>
                <w:tab w:val="left" w:pos="9540"/>
              </w:tabs>
              <w:spacing w:line="276" w:lineRule="auto"/>
              <w:rPr>
                <w:rFonts w:ascii="Calibri" w:hAnsi="Calibri" w:eastAsia="Times New Roman"/>
                <w:sz w:val="18"/>
                <w:szCs w:val="18"/>
              </w:rPr>
            </w:pPr>
          </w:p>
        </w:tc>
        <w:tc>
          <w:tcPr>
            <w:tcW w:w="1020" w:type="dxa"/>
            <w:shd w:val="clear" w:color="auto" w:fill="F2F2F2" w:themeFill="background1" w:themeFillShade="F2"/>
            <w:tcMar/>
          </w:tcPr>
          <w:p w:rsidRPr="00DC6B0F" w:rsidR="00B132A6" w:rsidP="00B05CFC" w:rsidRDefault="00B132A6" w14:paraId="607263E0" w14:textId="77777777">
            <w:pPr>
              <w:tabs>
                <w:tab w:val="left" w:pos="9540"/>
              </w:tabs>
              <w:spacing w:line="276" w:lineRule="auto"/>
              <w:rPr>
                <w:rFonts w:ascii="Calibri" w:hAnsi="Calibri" w:eastAsia="Times New Roman"/>
                <w:sz w:val="18"/>
                <w:szCs w:val="18"/>
              </w:rPr>
            </w:pPr>
          </w:p>
        </w:tc>
        <w:tc>
          <w:tcPr>
            <w:tcW w:w="934" w:type="dxa"/>
            <w:shd w:val="clear" w:color="auto" w:fill="F2F2F2" w:themeFill="background1" w:themeFillShade="F2"/>
            <w:tcMar/>
          </w:tcPr>
          <w:p w:rsidRPr="00DC6B0F" w:rsidR="00B132A6" w:rsidP="00B05CFC" w:rsidRDefault="00B132A6" w14:paraId="1F6E764C" w14:textId="77777777">
            <w:pPr>
              <w:tabs>
                <w:tab w:val="left" w:pos="9540"/>
              </w:tabs>
              <w:spacing w:line="276" w:lineRule="auto"/>
              <w:rPr>
                <w:rFonts w:ascii="Calibri" w:hAnsi="Calibri" w:eastAsia="Times New Roman"/>
                <w:sz w:val="18"/>
                <w:szCs w:val="18"/>
              </w:rPr>
            </w:pPr>
          </w:p>
        </w:tc>
        <w:tc>
          <w:tcPr>
            <w:tcW w:w="782" w:type="dxa"/>
            <w:shd w:val="clear" w:color="auto" w:fill="F2F2F2" w:themeFill="background1" w:themeFillShade="F2"/>
            <w:tcMar/>
          </w:tcPr>
          <w:p w:rsidRPr="00DC6B0F" w:rsidR="00B132A6" w:rsidP="00B05CFC" w:rsidRDefault="00B132A6" w14:paraId="6BBD06FE" w14:textId="77777777">
            <w:pPr>
              <w:tabs>
                <w:tab w:val="left" w:pos="9540"/>
              </w:tabs>
              <w:spacing w:line="276" w:lineRule="auto"/>
              <w:rPr>
                <w:rFonts w:ascii="Calibri" w:hAnsi="Calibri" w:eastAsia="Times New Roman"/>
                <w:sz w:val="18"/>
                <w:szCs w:val="18"/>
              </w:rPr>
            </w:pPr>
          </w:p>
        </w:tc>
      </w:tr>
      <w:tr w:rsidRPr="00DC6B0F" w:rsidR="00B132A6" w:rsidTr="23975C0D" w14:paraId="4AFFF585" w14:textId="77777777">
        <w:tc>
          <w:tcPr>
            <w:tcW w:w="645" w:type="dxa"/>
            <w:tcMar/>
          </w:tcPr>
          <w:p w:rsidRPr="00DC6B0F" w:rsidR="00B132A6" w:rsidP="00B05CFC" w:rsidRDefault="00B132A6" w14:paraId="2B491518" w14:textId="77777777">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18</w:t>
            </w:r>
          </w:p>
        </w:tc>
        <w:tc>
          <w:tcPr>
            <w:tcW w:w="6118" w:type="dxa"/>
            <w:tcBorders>
              <w:right w:val="single" w:color="auto" w:sz="4" w:space="0"/>
            </w:tcBorders>
            <w:tcMar/>
          </w:tcPr>
          <w:p w:rsidRPr="00DC6B0F" w:rsidR="00B132A6" w:rsidP="00B05CFC" w:rsidRDefault="00B132A6" w14:paraId="2DBAF55D" w14:textId="77777777">
            <w:pPr>
              <w:tabs>
                <w:tab w:val="left" w:pos="9540"/>
              </w:tabs>
              <w:spacing w:line="276" w:lineRule="auto"/>
              <w:jc w:val="left"/>
              <w:rPr>
                <w:rFonts w:ascii="Calibri" w:hAnsi="Calibri" w:eastAsia="Times New Roman"/>
                <w:sz w:val="18"/>
                <w:szCs w:val="18"/>
              </w:rPr>
            </w:pPr>
            <w:r w:rsidRPr="00DC6B0F">
              <w:rPr>
                <w:rFonts w:ascii="Calibri" w:hAnsi="Calibri" w:eastAsia="Times New Roman"/>
                <w:sz w:val="18"/>
                <w:szCs w:val="18"/>
              </w:rPr>
              <w:t xml:space="preserve">Demonstrates appropriate communication and therapeutic skills during all interactions including: </w:t>
            </w:r>
          </w:p>
          <w:p w:rsidRPr="00DC6B0F" w:rsidR="00B132A6" w:rsidP="00B05CFC" w:rsidRDefault="00B132A6" w14:paraId="7863BABC" w14:textId="77777777">
            <w:pPr>
              <w:numPr>
                <w:ilvl w:val="0"/>
                <w:numId w:val="3"/>
              </w:numPr>
              <w:tabs>
                <w:tab w:val="left" w:pos="9540"/>
              </w:tabs>
              <w:spacing w:line="276" w:lineRule="auto"/>
              <w:contextualSpacing/>
              <w:jc w:val="left"/>
              <w:rPr>
                <w:rFonts w:ascii="Calibri" w:hAnsi="Calibri" w:eastAsia="Times New Roman"/>
                <w:sz w:val="18"/>
                <w:szCs w:val="18"/>
              </w:rPr>
            </w:pPr>
            <w:r w:rsidRPr="00DC6B0F">
              <w:rPr>
                <w:rFonts w:ascii="Calibri" w:hAnsi="Calibri" w:eastAsia="Times New Roman"/>
                <w:sz w:val="18"/>
                <w:szCs w:val="18"/>
              </w:rPr>
              <w:t xml:space="preserve">Observes, </w:t>
            </w:r>
            <w:proofErr w:type="gramStart"/>
            <w:r w:rsidRPr="00DC6B0F">
              <w:rPr>
                <w:rFonts w:ascii="Calibri" w:hAnsi="Calibri" w:eastAsia="Times New Roman"/>
                <w:sz w:val="18"/>
                <w:szCs w:val="18"/>
              </w:rPr>
              <w:t>listens</w:t>
            </w:r>
            <w:proofErr w:type="gramEnd"/>
            <w:r w:rsidRPr="00DC6B0F">
              <w:rPr>
                <w:rFonts w:ascii="Calibri" w:hAnsi="Calibri" w:eastAsia="Times New Roman"/>
                <w:sz w:val="18"/>
                <w:szCs w:val="18"/>
              </w:rPr>
              <w:t xml:space="preserve"> and responds to client/carer.</w:t>
            </w:r>
          </w:p>
          <w:p w:rsidRPr="00DC6B0F" w:rsidR="00B132A6" w:rsidP="00B05CFC" w:rsidRDefault="00B132A6" w14:paraId="24FFC937" w14:textId="77777777">
            <w:pPr>
              <w:numPr>
                <w:ilvl w:val="0"/>
                <w:numId w:val="3"/>
              </w:numPr>
              <w:tabs>
                <w:tab w:val="left" w:pos="9540"/>
              </w:tabs>
              <w:spacing w:line="276" w:lineRule="auto"/>
              <w:contextualSpacing/>
              <w:jc w:val="left"/>
              <w:rPr>
                <w:rFonts w:ascii="Calibri" w:hAnsi="Calibri" w:eastAsia="Times New Roman"/>
                <w:sz w:val="18"/>
                <w:szCs w:val="18"/>
              </w:rPr>
            </w:pPr>
            <w:r w:rsidRPr="00DC6B0F">
              <w:rPr>
                <w:rFonts w:ascii="Calibri" w:hAnsi="Calibri" w:eastAsia="Times New Roman"/>
                <w:sz w:val="18"/>
                <w:szCs w:val="18"/>
              </w:rPr>
              <w:t>Uses appropriate vocabulary and syntax.</w:t>
            </w:r>
          </w:p>
          <w:p w:rsidRPr="00DC6B0F" w:rsidR="00B132A6" w:rsidP="00B05CFC" w:rsidRDefault="00B132A6" w14:paraId="03D713D5" w14:textId="77777777">
            <w:pPr>
              <w:numPr>
                <w:ilvl w:val="0"/>
                <w:numId w:val="3"/>
              </w:numPr>
              <w:tabs>
                <w:tab w:val="left" w:pos="9540"/>
              </w:tabs>
              <w:spacing w:line="276" w:lineRule="auto"/>
              <w:contextualSpacing/>
              <w:jc w:val="left"/>
              <w:rPr>
                <w:rFonts w:ascii="Calibri" w:hAnsi="Calibri" w:eastAsia="Times New Roman"/>
                <w:sz w:val="18"/>
                <w:szCs w:val="18"/>
              </w:rPr>
            </w:pPr>
            <w:r w:rsidRPr="00DC6B0F">
              <w:rPr>
                <w:rFonts w:ascii="Calibri" w:hAnsi="Calibri" w:eastAsia="Times New Roman"/>
                <w:sz w:val="18"/>
                <w:szCs w:val="18"/>
              </w:rPr>
              <w:t xml:space="preserve">Uses appropriate intonation, </w:t>
            </w:r>
            <w:proofErr w:type="gramStart"/>
            <w:r w:rsidRPr="00DC6B0F">
              <w:rPr>
                <w:rFonts w:ascii="Calibri" w:hAnsi="Calibri" w:eastAsia="Times New Roman"/>
                <w:sz w:val="18"/>
                <w:szCs w:val="18"/>
              </w:rPr>
              <w:t>volume</w:t>
            </w:r>
            <w:proofErr w:type="gramEnd"/>
            <w:r w:rsidRPr="00DC6B0F">
              <w:rPr>
                <w:rFonts w:ascii="Calibri" w:hAnsi="Calibri" w:eastAsia="Times New Roman"/>
                <w:sz w:val="18"/>
                <w:szCs w:val="18"/>
              </w:rPr>
              <w:t xml:space="preserve"> and rate.  </w:t>
            </w:r>
          </w:p>
          <w:p w:rsidRPr="00DC6B0F" w:rsidR="00B132A6" w:rsidP="00B05CFC" w:rsidRDefault="00B132A6" w14:paraId="6D20857A" w14:textId="77777777">
            <w:pPr>
              <w:numPr>
                <w:ilvl w:val="0"/>
                <w:numId w:val="3"/>
              </w:numPr>
              <w:tabs>
                <w:tab w:val="left" w:pos="9540"/>
              </w:tabs>
              <w:spacing w:line="276" w:lineRule="auto"/>
              <w:contextualSpacing/>
              <w:jc w:val="left"/>
              <w:rPr>
                <w:rFonts w:ascii="Calibri" w:hAnsi="Calibri" w:eastAsia="Times New Roman"/>
                <w:sz w:val="18"/>
                <w:szCs w:val="18"/>
              </w:rPr>
            </w:pPr>
            <w:r w:rsidRPr="00DC6B0F">
              <w:rPr>
                <w:rFonts w:ascii="Calibri" w:hAnsi="Calibri" w:eastAsia="Times New Roman"/>
                <w:sz w:val="18"/>
                <w:szCs w:val="18"/>
              </w:rPr>
              <w:t xml:space="preserve">Uses appropriate modelling, </w:t>
            </w:r>
            <w:proofErr w:type="gramStart"/>
            <w:r w:rsidRPr="00DC6B0F">
              <w:rPr>
                <w:rFonts w:ascii="Calibri" w:hAnsi="Calibri" w:eastAsia="Times New Roman"/>
                <w:sz w:val="18"/>
                <w:szCs w:val="18"/>
              </w:rPr>
              <w:t>expansions</w:t>
            </w:r>
            <w:proofErr w:type="gramEnd"/>
            <w:r w:rsidRPr="00DC6B0F">
              <w:rPr>
                <w:rFonts w:ascii="Calibri" w:hAnsi="Calibri" w:eastAsia="Times New Roman"/>
                <w:sz w:val="18"/>
                <w:szCs w:val="18"/>
              </w:rPr>
              <w:t xml:space="preserve"> and recasting.</w:t>
            </w:r>
          </w:p>
          <w:p w:rsidRPr="00DC6B0F" w:rsidR="00B132A6" w:rsidP="00B05CFC" w:rsidRDefault="00B132A6" w14:paraId="13AD94E1" w14:textId="77777777">
            <w:pPr>
              <w:tabs>
                <w:tab w:val="left" w:pos="9540"/>
              </w:tabs>
              <w:spacing w:line="276" w:lineRule="auto"/>
              <w:jc w:val="left"/>
              <w:rPr>
                <w:rFonts w:ascii="Calibri" w:hAnsi="Calibri" w:eastAsia="Times New Roman"/>
                <w:color w:val="000000"/>
                <w:sz w:val="18"/>
                <w:szCs w:val="18"/>
              </w:rPr>
            </w:pPr>
            <w:r w:rsidRPr="00DC6B0F">
              <w:rPr>
                <w:rFonts w:ascii="Calibri" w:hAnsi="Calibri" w:eastAsia="Times New Roman"/>
                <w:sz w:val="18"/>
                <w:szCs w:val="18"/>
              </w:rPr>
              <w:t>Uses appropriate and varied prompts and cues.</w:t>
            </w:r>
          </w:p>
        </w:tc>
        <w:tc>
          <w:tcPr>
            <w:tcW w:w="930" w:type="dxa"/>
            <w:tcBorders>
              <w:top w:val="single" w:color="auto" w:sz="4" w:space="0"/>
              <w:left w:val="single" w:color="auto" w:sz="4" w:space="0"/>
              <w:bottom w:val="single" w:color="auto" w:sz="4" w:space="0"/>
              <w:right w:val="single" w:color="auto" w:sz="4" w:space="0"/>
            </w:tcBorders>
            <w:tcMar/>
          </w:tcPr>
          <w:p w:rsidRPr="00DC6B0F" w:rsidR="00B132A6" w:rsidP="00B05CFC" w:rsidRDefault="00B132A6" w14:paraId="05354373" w14:textId="77777777">
            <w:pPr>
              <w:tabs>
                <w:tab w:val="left" w:pos="9540"/>
              </w:tabs>
              <w:spacing w:after="120" w:line="276" w:lineRule="auto"/>
              <w:rPr>
                <w:rFonts w:ascii="Calibri" w:hAnsi="Calibri" w:eastAsia="Times New Roman"/>
                <w:color w:val="000000"/>
                <w:sz w:val="18"/>
                <w:szCs w:val="18"/>
              </w:rPr>
            </w:pPr>
          </w:p>
        </w:tc>
        <w:tc>
          <w:tcPr>
            <w:tcW w:w="1020" w:type="dxa"/>
            <w:tcBorders>
              <w:left w:val="single" w:color="auto" w:sz="4" w:space="0"/>
            </w:tcBorders>
            <w:tcMar/>
          </w:tcPr>
          <w:p w:rsidRPr="00DC6B0F" w:rsidR="00B132A6" w:rsidP="00B05CFC" w:rsidRDefault="00B132A6" w14:paraId="67693FBB" w14:textId="77777777">
            <w:pPr>
              <w:tabs>
                <w:tab w:val="left" w:pos="9540"/>
              </w:tabs>
              <w:spacing w:line="276" w:lineRule="auto"/>
              <w:rPr>
                <w:rFonts w:ascii="Calibri" w:hAnsi="Calibri" w:eastAsia="Times New Roman"/>
                <w:sz w:val="18"/>
                <w:szCs w:val="18"/>
              </w:rPr>
            </w:pPr>
          </w:p>
        </w:tc>
        <w:tc>
          <w:tcPr>
            <w:tcW w:w="934" w:type="dxa"/>
            <w:tcMar/>
          </w:tcPr>
          <w:p w:rsidRPr="00DC6B0F" w:rsidR="00B132A6" w:rsidP="00B05CFC" w:rsidRDefault="00B132A6" w14:paraId="4BBEE889" w14:textId="77777777">
            <w:pPr>
              <w:tabs>
                <w:tab w:val="left" w:pos="9540"/>
              </w:tabs>
              <w:spacing w:line="276" w:lineRule="auto"/>
              <w:rPr>
                <w:rFonts w:ascii="Calibri" w:hAnsi="Calibri" w:eastAsia="Times New Roman"/>
                <w:sz w:val="18"/>
                <w:szCs w:val="18"/>
              </w:rPr>
            </w:pPr>
          </w:p>
        </w:tc>
        <w:tc>
          <w:tcPr>
            <w:tcW w:w="782" w:type="dxa"/>
            <w:tcBorders>
              <w:right w:val="single" w:color="auto" w:sz="18" w:space="0"/>
            </w:tcBorders>
            <w:tcMar/>
          </w:tcPr>
          <w:p w:rsidRPr="00DC6B0F" w:rsidR="00B132A6" w:rsidP="00B05CFC" w:rsidRDefault="00B132A6" w14:paraId="75EBB66B" w14:textId="77777777">
            <w:pPr>
              <w:tabs>
                <w:tab w:val="left" w:pos="9540"/>
              </w:tabs>
              <w:spacing w:line="276" w:lineRule="auto"/>
              <w:rPr>
                <w:rFonts w:ascii="Calibri" w:hAnsi="Calibri" w:eastAsia="Times New Roman"/>
                <w:sz w:val="18"/>
                <w:szCs w:val="18"/>
              </w:rPr>
            </w:pPr>
          </w:p>
        </w:tc>
        <w:tc>
          <w:tcPr>
            <w:tcW w:w="930" w:type="dxa"/>
            <w:tcBorders>
              <w:left w:val="single" w:color="auto" w:sz="18" w:space="0"/>
            </w:tcBorders>
            <w:shd w:val="clear" w:color="auto" w:fill="F2F2F2" w:themeFill="background1" w:themeFillShade="F2"/>
            <w:tcMar/>
          </w:tcPr>
          <w:p w:rsidRPr="00DC6B0F" w:rsidR="00B132A6" w:rsidP="00B05CFC" w:rsidRDefault="00B132A6" w14:paraId="6EC2213A" w14:textId="77777777">
            <w:pPr>
              <w:tabs>
                <w:tab w:val="left" w:pos="9540"/>
              </w:tabs>
              <w:spacing w:line="276" w:lineRule="auto"/>
              <w:rPr>
                <w:rFonts w:ascii="Calibri" w:hAnsi="Calibri" w:eastAsia="Times New Roman"/>
                <w:sz w:val="18"/>
                <w:szCs w:val="18"/>
              </w:rPr>
            </w:pPr>
          </w:p>
        </w:tc>
        <w:tc>
          <w:tcPr>
            <w:tcW w:w="1020" w:type="dxa"/>
            <w:shd w:val="clear" w:color="auto" w:fill="F2F2F2" w:themeFill="background1" w:themeFillShade="F2"/>
            <w:tcMar/>
          </w:tcPr>
          <w:p w:rsidRPr="00DC6B0F" w:rsidR="00B132A6" w:rsidP="00B05CFC" w:rsidRDefault="00B132A6" w14:paraId="28819FBD" w14:textId="77777777">
            <w:pPr>
              <w:tabs>
                <w:tab w:val="left" w:pos="9540"/>
              </w:tabs>
              <w:spacing w:line="276" w:lineRule="auto"/>
              <w:rPr>
                <w:rFonts w:ascii="Calibri" w:hAnsi="Calibri" w:eastAsia="Times New Roman"/>
                <w:sz w:val="18"/>
                <w:szCs w:val="18"/>
              </w:rPr>
            </w:pPr>
          </w:p>
        </w:tc>
        <w:tc>
          <w:tcPr>
            <w:tcW w:w="934" w:type="dxa"/>
            <w:shd w:val="clear" w:color="auto" w:fill="F2F2F2" w:themeFill="background1" w:themeFillShade="F2"/>
            <w:tcMar/>
          </w:tcPr>
          <w:p w:rsidRPr="00DC6B0F" w:rsidR="00B132A6" w:rsidP="00B05CFC" w:rsidRDefault="00B132A6" w14:paraId="0FD9DE45" w14:textId="77777777">
            <w:pPr>
              <w:tabs>
                <w:tab w:val="left" w:pos="9540"/>
              </w:tabs>
              <w:spacing w:line="276" w:lineRule="auto"/>
              <w:rPr>
                <w:rFonts w:ascii="Calibri" w:hAnsi="Calibri" w:eastAsia="Times New Roman"/>
                <w:sz w:val="18"/>
                <w:szCs w:val="18"/>
              </w:rPr>
            </w:pPr>
          </w:p>
        </w:tc>
        <w:tc>
          <w:tcPr>
            <w:tcW w:w="782" w:type="dxa"/>
            <w:shd w:val="clear" w:color="auto" w:fill="F2F2F2" w:themeFill="background1" w:themeFillShade="F2"/>
            <w:tcMar/>
          </w:tcPr>
          <w:p w:rsidRPr="00DC6B0F" w:rsidR="00B132A6" w:rsidP="00B05CFC" w:rsidRDefault="00B132A6" w14:paraId="3430B0EB" w14:textId="77777777">
            <w:pPr>
              <w:tabs>
                <w:tab w:val="left" w:pos="9540"/>
              </w:tabs>
              <w:spacing w:line="276" w:lineRule="auto"/>
              <w:rPr>
                <w:rFonts w:ascii="Calibri" w:hAnsi="Calibri" w:eastAsia="Times New Roman"/>
                <w:sz w:val="18"/>
                <w:szCs w:val="18"/>
              </w:rPr>
            </w:pPr>
          </w:p>
        </w:tc>
      </w:tr>
      <w:tr w:rsidRPr="00DC6B0F" w:rsidR="00B132A6" w:rsidTr="23975C0D" w14:paraId="1B0614BD" w14:textId="77777777">
        <w:tc>
          <w:tcPr>
            <w:tcW w:w="645" w:type="dxa"/>
            <w:tcMar/>
          </w:tcPr>
          <w:p w:rsidRPr="00DC6B0F" w:rsidR="00B132A6" w:rsidP="00B05CFC" w:rsidRDefault="00B132A6" w14:paraId="587ADA76" w14:textId="77777777">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19</w:t>
            </w:r>
          </w:p>
        </w:tc>
        <w:tc>
          <w:tcPr>
            <w:tcW w:w="6118" w:type="dxa"/>
            <w:tcBorders>
              <w:right w:val="single" w:color="auto" w:sz="4" w:space="0"/>
            </w:tcBorders>
            <w:tcMar/>
          </w:tcPr>
          <w:p w:rsidRPr="00DC6B0F" w:rsidR="00B132A6" w:rsidP="00B05CFC" w:rsidRDefault="00B132A6" w14:paraId="7C1BD753" w14:textId="77777777">
            <w:pPr>
              <w:tabs>
                <w:tab w:val="left" w:pos="9540"/>
              </w:tabs>
              <w:spacing w:line="276" w:lineRule="auto"/>
              <w:jc w:val="left"/>
              <w:rPr>
                <w:rFonts w:ascii="Calibri" w:hAnsi="Calibri" w:eastAsia="Times New Roman"/>
                <w:color w:val="000000"/>
                <w:sz w:val="18"/>
                <w:szCs w:val="18"/>
              </w:rPr>
            </w:pPr>
            <w:r w:rsidRPr="00DC6B0F">
              <w:rPr>
                <w:rFonts w:ascii="Calibri" w:hAnsi="Calibri" w:eastAsia="Times New Roman"/>
                <w:sz w:val="18"/>
                <w:szCs w:val="18"/>
              </w:rPr>
              <w:t>Provides appropriate verbal and non-verbal feedback and direction to client / carer / team member on performance during a clinical interaction.</w:t>
            </w:r>
          </w:p>
        </w:tc>
        <w:tc>
          <w:tcPr>
            <w:tcW w:w="930" w:type="dxa"/>
            <w:tcBorders>
              <w:top w:val="single" w:color="auto" w:sz="4" w:space="0"/>
              <w:left w:val="single" w:color="auto" w:sz="4" w:space="0"/>
              <w:bottom w:val="single" w:color="auto" w:sz="4" w:space="0"/>
              <w:right w:val="single" w:color="auto" w:sz="4" w:space="0"/>
            </w:tcBorders>
            <w:tcMar/>
          </w:tcPr>
          <w:p w:rsidRPr="00DC6B0F" w:rsidR="00B132A6" w:rsidP="00B05CFC" w:rsidRDefault="00B132A6" w14:paraId="53209206" w14:textId="77777777">
            <w:pPr>
              <w:tabs>
                <w:tab w:val="left" w:pos="9540"/>
              </w:tabs>
              <w:spacing w:after="120" w:line="276" w:lineRule="auto"/>
              <w:rPr>
                <w:rFonts w:ascii="Calibri" w:hAnsi="Calibri" w:eastAsia="Times New Roman"/>
                <w:color w:val="000000"/>
                <w:sz w:val="18"/>
                <w:szCs w:val="18"/>
              </w:rPr>
            </w:pPr>
          </w:p>
        </w:tc>
        <w:tc>
          <w:tcPr>
            <w:tcW w:w="1020" w:type="dxa"/>
            <w:tcBorders>
              <w:left w:val="single" w:color="auto" w:sz="4" w:space="0"/>
            </w:tcBorders>
            <w:tcMar/>
          </w:tcPr>
          <w:p w:rsidRPr="00DC6B0F" w:rsidR="00B132A6" w:rsidP="00B05CFC" w:rsidRDefault="00B132A6" w14:paraId="238EC839" w14:textId="77777777">
            <w:pPr>
              <w:tabs>
                <w:tab w:val="left" w:pos="9540"/>
              </w:tabs>
              <w:spacing w:line="276" w:lineRule="auto"/>
              <w:rPr>
                <w:rFonts w:ascii="Calibri" w:hAnsi="Calibri" w:eastAsia="Times New Roman"/>
                <w:sz w:val="18"/>
                <w:szCs w:val="18"/>
              </w:rPr>
            </w:pPr>
          </w:p>
        </w:tc>
        <w:tc>
          <w:tcPr>
            <w:tcW w:w="934" w:type="dxa"/>
            <w:tcMar/>
          </w:tcPr>
          <w:p w:rsidRPr="00DC6B0F" w:rsidR="00B132A6" w:rsidP="00B05CFC" w:rsidRDefault="00B132A6" w14:paraId="37A3F698" w14:textId="77777777">
            <w:pPr>
              <w:tabs>
                <w:tab w:val="left" w:pos="9540"/>
              </w:tabs>
              <w:spacing w:line="276" w:lineRule="auto"/>
              <w:rPr>
                <w:rFonts w:ascii="Calibri" w:hAnsi="Calibri" w:eastAsia="Times New Roman"/>
                <w:sz w:val="18"/>
                <w:szCs w:val="18"/>
              </w:rPr>
            </w:pPr>
          </w:p>
        </w:tc>
        <w:tc>
          <w:tcPr>
            <w:tcW w:w="782" w:type="dxa"/>
            <w:tcBorders>
              <w:right w:val="single" w:color="auto" w:sz="18" w:space="0"/>
            </w:tcBorders>
            <w:tcMar/>
          </w:tcPr>
          <w:p w:rsidRPr="00DC6B0F" w:rsidR="00B132A6" w:rsidP="00B05CFC" w:rsidRDefault="00B132A6" w14:paraId="2837EE6D" w14:textId="77777777">
            <w:pPr>
              <w:tabs>
                <w:tab w:val="left" w:pos="9540"/>
              </w:tabs>
              <w:spacing w:line="276" w:lineRule="auto"/>
              <w:rPr>
                <w:rFonts w:ascii="Calibri" w:hAnsi="Calibri" w:eastAsia="Times New Roman"/>
                <w:sz w:val="18"/>
                <w:szCs w:val="18"/>
              </w:rPr>
            </w:pPr>
          </w:p>
        </w:tc>
        <w:tc>
          <w:tcPr>
            <w:tcW w:w="930" w:type="dxa"/>
            <w:tcBorders>
              <w:left w:val="single" w:color="auto" w:sz="18" w:space="0"/>
            </w:tcBorders>
            <w:shd w:val="clear" w:color="auto" w:fill="F2F2F2" w:themeFill="background1" w:themeFillShade="F2"/>
            <w:tcMar/>
          </w:tcPr>
          <w:p w:rsidRPr="00DC6B0F" w:rsidR="00B132A6" w:rsidP="00B05CFC" w:rsidRDefault="00B132A6" w14:paraId="04C290D6" w14:textId="77777777">
            <w:pPr>
              <w:tabs>
                <w:tab w:val="left" w:pos="9540"/>
              </w:tabs>
              <w:spacing w:line="276" w:lineRule="auto"/>
              <w:rPr>
                <w:rFonts w:ascii="Calibri" w:hAnsi="Calibri" w:eastAsia="Times New Roman"/>
                <w:sz w:val="18"/>
                <w:szCs w:val="18"/>
              </w:rPr>
            </w:pPr>
          </w:p>
        </w:tc>
        <w:tc>
          <w:tcPr>
            <w:tcW w:w="1020" w:type="dxa"/>
            <w:shd w:val="clear" w:color="auto" w:fill="F2F2F2" w:themeFill="background1" w:themeFillShade="F2"/>
            <w:tcMar/>
          </w:tcPr>
          <w:p w:rsidRPr="00DC6B0F" w:rsidR="00B132A6" w:rsidP="00B05CFC" w:rsidRDefault="00B132A6" w14:paraId="373B0EED" w14:textId="77777777">
            <w:pPr>
              <w:tabs>
                <w:tab w:val="left" w:pos="9540"/>
              </w:tabs>
              <w:spacing w:line="276" w:lineRule="auto"/>
              <w:rPr>
                <w:rFonts w:ascii="Calibri" w:hAnsi="Calibri" w:eastAsia="Times New Roman"/>
                <w:sz w:val="18"/>
                <w:szCs w:val="18"/>
              </w:rPr>
            </w:pPr>
          </w:p>
        </w:tc>
        <w:tc>
          <w:tcPr>
            <w:tcW w:w="934" w:type="dxa"/>
            <w:shd w:val="clear" w:color="auto" w:fill="F2F2F2" w:themeFill="background1" w:themeFillShade="F2"/>
            <w:tcMar/>
          </w:tcPr>
          <w:p w:rsidRPr="00DC6B0F" w:rsidR="00B132A6" w:rsidP="00B05CFC" w:rsidRDefault="00B132A6" w14:paraId="6FB861E0" w14:textId="77777777">
            <w:pPr>
              <w:tabs>
                <w:tab w:val="left" w:pos="9540"/>
              </w:tabs>
              <w:spacing w:line="276" w:lineRule="auto"/>
              <w:rPr>
                <w:rFonts w:ascii="Calibri" w:hAnsi="Calibri" w:eastAsia="Times New Roman"/>
                <w:sz w:val="18"/>
                <w:szCs w:val="18"/>
              </w:rPr>
            </w:pPr>
          </w:p>
        </w:tc>
        <w:tc>
          <w:tcPr>
            <w:tcW w:w="782" w:type="dxa"/>
            <w:shd w:val="clear" w:color="auto" w:fill="F2F2F2" w:themeFill="background1" w:themeFillShade="F2"/>
            <w:tcMar/>
          </w:tcPr>
          <w:p w:rsidRPr="00DC6B0F" w:rsidR="00B132A6" w:rsidP="00B05CFC" w:rsidRDefault="00B132A6" w14:paraId="0F8FCF08" w14:textId="77777777">
            <w:pPr>
              <w:tabs>
                <w:tab w:val="left" w:pos="9540"/>
              </w:tabs>
              <w:spacing w:line="276" w:lineRule="auto"/>
              <w:rPr>
                <w:rFonts w:ascii="Calibri" w:hAnsi="Calibri" w:eastAsia="Times New Roman"/>
                <w:sz w:val="18"/>
                <w:szCs w:val="18"/>
              </w:rPr>
            </w:pPr>
          </w:p>
        </w:tc>
      </w:tr>
      <w:tr w:rsidRPr="00DC6B0F" w:rsidR="00B132A6" w:rsidTr="23975C0D" w14:paraId="34C44A37" w14:textId="77777777">
        <w:tc>
          <w:tcPr>
            <w:tcW w:w="645" w:type="dxa"/>
            <w:tcMar/>
          </w:tcPr>
          <w:p w:rsidRPr="00DC6B0F" w:rsidR="00B132A6" w:rsidP="00B05CFC" w:rsidRDefault="00B132A6" w14:paraId="53565E4A" w14:textId="77777777">
            <w:pPr>
              <w:tabs>
                <w:tab w:val="left" w:pos="9540"/>
              </w:tabs>
              <w:spacing w:line="276" w:lineRule="auto"/>
              <w:jc w:val="left"/>
              <w:rPr>
                <w:rFonts w:ascii="Calibri" w:hAnsi="Calibri" w:eastAsia="Times New Roman"/>
                <w:b/>
                <w:sz w:val="18"/>
                <w:szCs w:val="18"/>
              </w:rPr>
            </w:pPr>
            <w:r w:rsidRPr="00DC6B0F">
              <w:rPr>
                <w:rFonts w:ascii="Calibri" w:hAnsi="Calibri" w:eastAsia="Times New Roman"/>
                <w:b/>
                <w:sz w:val="18"/>
                <w:szCs w:val="18"/>
              </w:rPr>
              <w:t>20</w:t>
            </w:r>
          </w:p>
        </w:tc>
        <w:tc>
          <w:tcPr>
            <w:tcW w:w="6118" w:type="dxa"/>
            <w:tcBorders>
              <w:right w:val="single" w:color="auto" w:sz="4" w:space="0"/>
            </w:tcBorders>
            <w:tcMar/>
          </w:tcPr>
          <w:p w:rsidRPr="00DC6B0F" w:rsidR="00B132A6" w:rsidP="00B05CFC" w:rsidRDefault="00B132A6" w14:paraId="336C2F99" w14:textId="77777777">
            <w:pPr>
              <w:tabs>
                <w:tab w:val="left" w:pos="9540"/>
              </w:tabs>
              <w:spacing w:line="276" w:lineRule="auto"/>
              <w:jc w:val="left"/>
              <w:rPr>
                <w:rFonts w:ascii="Calibri" w:hAnsi="Calibri" w:eastAsia="Times New Roman"/>
                <w:color w:val="000000"/>
                <w:sz w:val="18"/>
                <w:szCs w:val="18"/>
              </w:rPr>
            </w:pPr>
            <w:r w:rsidRPr="00DC6B0F">
              <w:rPr>
                <w:rFonts w:ascii="Calibri" w:hAnsi="Calibri" w:eastAsia="Times New Roman"/>
                <w:color w:val="000000"/>
                <w:sz w:val="18"/>
                <w:szCs w:val="18"/>
              </w:rPr>
              <w:t>Continuously evaluates intervention efficacy and modifies intervention and discharge plans as required.</w:t>
            </w:r>
          </w:p>
        </w:tc>
        <w:tc>
          <w:tcPr>
            <w:tcW w:w="930" w:type="dxa"/>
            <w:tcBorders>
              <w:top w:val="single" w:color="auto" w:sz="4" w:space="0"/>
              <w:left w:val="single" w:color="auto" w:sz="4" w:space="0"/>
              <w:bottom w:val="single" w:color="auto" w:sz="4" w:space="0"/>
              <w:right w:val="single" w:color="auto" w:sz="4" w:space="0"/>
            </w:tcBorders>
            <w:tcMar/>
          </w:tcPr>
          <w:p w:rsidRPr="00DC6B0F" w:rsidR="00B132A6" w:rsidP="00B05CFC" w:rsidRDefault="00B132A6" w14:paraId="586ADDF1" w14:textId="77777777">
            <w:pPr>
              <w:tabs>
                <w:tab w:val="left" w:pos="9540"/>
              </w:tabs>
              <w:spacing w:after="120" w:line="276" w:lineRule="auto"/>
              <w:rPr>
                <w:rFonts w:ascii="Calibri" w:hAnsi="Calibri" w:eastAsia="Times New Roman"/>
                <w:color w:val="000000"/>
                <w:sz w:val="18"/>
                <w:szCs w:val="18"/>
              </w:rPr>
            </w:pPr>
          </w:p>
        </w:tc>
        <w:tc>
          <w:tcPr>
            <w:tcW w:w="1020" w:type="dxa"/>
            <w:tcBorders>
              <w:left w:val="single" w:color="auto" w:sz="4" w:space="0"/>
            </w:tcBorders>
            <w:tcMar/>
          </w:tcPr>
          <w:p w:rsidRPr="00DC6B0F" w:rsidR="00B132A6" w:rsidP="00B05CFC" w:rsidRDefault="00B132A6" w14:paraId="16D14CD5" w14:textId="77777777">
            <w:pPr>
              <w:tabs>
                <w:tab w:val="left" w:pos="9540"/>
              </w:tabs>
              <w:spacing w:line="276" w:lineRule="auto"/>
              <w:rPr>
                <w:rFonts w:ascii="Calibri" w:hAnsi="Calibri" w:eastAsia="Times New Roman"/>
                <w:sz w:val="18"/>
                <w:szCs w:val="18"/>
              </w:rPr>
            </w:pPr>
          </w:p>
        </w:tc>
        <w:tc>
          <w:tcPr>
            <w:tcW w:w="934" w:type="dxa"/>
            <w:tcMar/>
          </w:tcPr>
          <w:p w:rsidRPr="00DC6B0F" w:rsidR="00B132A6" w:rsidP="00B05CFC" w:rsidRDefault="00B132A6" w14:paraId="767D3887" w14:textId="77777777">
            <w:pPr>
              <w:tabs>
                <w:tab w:val="left" w:pos="9540"/>
              </w:tabs>
              <w:spacing w:line="276" w:lineRule="auto"/>
              <w:rPr>
                <w:rFonts w:ascii="Calibri" w:hAnsi="Calibri" w:eastAsia="Times New Roman"/>
                <w:sz w:val="18"/>
                <w:szCs w:val="18"/>
              </w:rPr>
            </w:pPr>
          </w:p>
        </w:tc>
        <w:tc>
          <w:tcPr>
            <w:tcW w:w="782" w:type="dxa"/>
            <w:tcBorders>
              <w:right w:val="single" w:color="auto" w:sz="18" w:space="0"/>
            </w:tcBorders>
            <w:tcMar/>
          </w:tcPr>
          <w:p w:rsidRPr="00DC6B0F" w:rsidR="00B132A6" w:rsidP="00B05CFC" w:rsidRDefault="00B132A6" w14:paraId="3CEE993D" w14:textId="77777777">
            <w:pPr>
              <w:tabs>
                <w:tab w:val="left" w:pos="9540"/>
              </w:tabs>
              <w:spacing w:line="276" w:lineRule="auto"/>
              <w:rPr>
                <w:rFonts w:ascii="Calibri" w:hAnsi="Calibri" w:eastAsia="Times New Roman"/>
                <w:sz w:val="18"/>
                <w:szCs w:val="18"/>
              </w:rPr>
            </w:pPr>
          </w:p>
        </w:tc>
        <w:tc>
          <w:tcPr>
            <w:tcW w:w="930" w:type="dxa"/>
            <w:tcBorders>
              <w:left w:val="single" w:color="auto" w:sz="18" w:space="0"/>
            </w:tcBorders>
            <w:shd w:val="clear" w:color="auto" w:fill="F2F2F2" w:themeFill="background1" w:themeFillShade="F2"/>
            <w:tcMar/>
          </w:tcPr>
          <w:p w:rsidRPr="00DC6B0F" w:rsidR="00B132A6" w:rsidP="00B05CFC" w:rsidRDefault="00B132A6" w14:paraId="28799F4A" w14:textId="77777777">
            <w:pPr>
              <w:tabs>
                <w:tab w:val="left" w:pos="9540"/>
              </w:tabs>
              <w:spacing w:line="276" w:lineRule="auto"/>
              <w:rPr>
                <w:rFonts w:ascii="Calibri" w:hAnsi="Calibri" w:eastAsia="Times New Roman"/>
                <w:sz w:val="18"/>
                <w:szCs w:val="18"/>
              </w:rPr>
            </w:pPr>
          </w:p>
        </w:tc>
        <w:tc>
          <w:tcPr>
            <w:tcW w:w="1020" w:type="dxa"/>
            <w:shd w:val="clear" w:color="auto" w:fill="F2F2F2" w:themeFill="background1" w:themeFillShade="F2"/>
            <w:tcMar/>
          </w:tcPr>
          <w:p w:rsidRPr="00DC6B0F" w:rsidR="00B132A6" w:rsidP="00B05CFC" w:rsidRDefault="00B132A6" w14:paraId="5CE0A376" w14:textId="77777777">
            <w:pPr>
              <w:tabs>
                <w:tab w:val="left" w:pos="9540"/>
              </w:tabs>
              <w:spacing w:line="276" w:lineRule="auto"/>
              <w:rPr>
                <w:rFonts w:ascii="Calibri" w:hAnsi="Calibri" w:eastAsia="Times New Roman"/>
                <w:sz w:val="18"/>
                <w:szCs w:val="18"/>
              </w:rPr>
            </w:pPr>
          </w:p>
        </w:tc>
        <w:tc>
          <w:tcPr>
            <w:tcW w:w="934" w:type="dxa"/>
            <w:shd w:val="clear" w:color="auto" w:fill="F2F2F2" w:themeFill="background1" w:themeFillShade="F2"/>
            <w:tcMar/>
          </w:tcPr>
          <w:p w:rsidRPr="00DC6B0F" w:rsidR="00B132A6" w:rsidP="00B05CFC" w:rsidRDefault="00B132A6" w14:paraId="30EBCDF2" w14:textId="77777777">
            <w:pPr>
              <w:tabs>
                <w:tab w:val="left" w:pos="9540"/>
              </w:tabs>
              <w:spacing w:line="276" w:lineRule="auto"/>
              <w:rPr>
                <w:rFonts w:ascii="Calibri" w:hAnsi="Calibri" w:eastAsia="Times New Roman"/>
                <w:sz w:val="18"/>
                <w:szCs w:val="18"/>
              </w:rPr>
            </w:pPr>
          </w:p>
        </w:tc>
        <w:tc>
          <w:tcPr>
            <w:tcW w:w="782" w:type="dxa"/>
            <w:shd w:val="clear" w:color="auto" w:fill="F2F2F2" w:themeFill="background1" w:themeFillShade="F2"/>
            <w:tcMar/>
          </w:tcPr>
          <w:p w:rsidRPr="00DC6B0F" w:rsidR="00B132A6" w:rsidP="00B05CFC" w:rsidRDefault="00B132A6" w14:paraId="61487BDA" w14:textId="77777777">
            <w:pPr>
              <w:tabs>
                <w:tab w:val="left" w:pos="9540"/>
              </w:tabs>
              <w:spacing w:line="276" w:lineRule="auto"/>
              <w:rPr>
                <w:rFonts w:ascii="Calibri" w:hAnsi="Calibri" w:eastAsia="Times New Roman"/>
                <w:sz w:val="18"/>
                <w:szCs w:val="18"/>
              </w:rPr>
            </w:pPr>
          </w:p>
        </w:tc>
      </w:tr>
      <w:tr w:rsidRPr="00DC6B0F" w:rsidR="00B132A6" w:rsidTr="23975C0D" w14:paraId="7F2AFA74" w14:textId="77777777">
        <w:tc>
          <w:tcPr>
            <w:tcW w:w="6763" w:type="dxa"/>
            <w:gridSpan w:val="2"/>
            <w:tcBorders>
              <w:right w:val="single" w:color="auto" w:sz="4" w:space="0"/>
            </w:tcBorders>
            <w:shd w:val="clear" w:color="auto" w:fill="F2F2F2" w:themeFill="background1" w:themeFillShade="F2"/>
            <w:tcMar/>
          </w:tcPr>
          <w:p w:rsidRPr="00DC6B0F" w:rsidR="00B132A6" w:rsidP="00B05CFC" w:rsidRDefault="00B132A6" w14:paraId="695FE8A9" w14:textId="77777777">
            <w:pPr>
              <w:tabs>
                <w:tab w:val="left" w:pos="9540"/>
              </w:tabs>
              <w:spacing w:line="276" w:lineRule="auto"/>
              <w:rPr>
                <w:rFonts w:ascii="Calibri" w:hAnsi="Calibri" w:eastAsia="Times New Roman"/>
                <w:color w:val="000000"/>
                <w:sz w:val="18"/>
                <w:szCs w:val="18"/>
              </w:rPr>
            </w:pPr>
          </w:p>
          <w:p w:rsidRPr="00DC6B0F" w:rsidR="00B132A6" w:rsidP="00B05CFC" w:rsidRDefault="00B132A6" w14:paraId="1F6D7C94" w14:textId="77777777">
            <w:pPr>
              <w:tabs>
                <w:tab w:val="left" w:pos="9540"/>
              </w:tabs>
              <w:spacing w:line="276" w:lineRule="auto"/>
              <w:rPr>
                <w:rFonts w:ascii="Calibri" w:hAnsi="Calibri" w:eastAsia="Times New Roman"/>
                <w:color w:val="000000"/>
                <w:sz w:val="18"/>
                <w:szCs w:val="18"/>
              </w:rPr>
            </w:pPr>
            <w:r w:rsidRPr="00DC6B0F">
              <w:rPr>
                <w:rFonts w:ascii="Calibri" w:hAnsi="Calibri" w:eastAsia="Times New Roman"/>
                <w:color w:val="000000"/>
                <w:sz w:val="18"/>
                <w:szCs w:val="18"/>
              </w:rPr>
              <w:t xml:space="preserve">End of Placement Totals </w:t>
            </w:r>
          </w:p>
        </w:tc>
        <w:tc>
          <w:tcPr>
            <w:tcW w:w="930" w:type="dxa"/>
            <w:tcBorders>
              <w:top w:val="single" w:color="auto" w:sz="4" w:space="0"/>
              <w:left w:val="single" w:color="auto" w:sz="4" w:space="0"/>
              <w:bottom w:val="single" w:color="auto" w:sz="4" w:space="0"/>
              <w:right w:val="single" w:color="auto" w:sz="4" w:space="0"/>
            </w:tcBorders>
            <w:shd w:val="clear" w:color="auto" w:fill="auto"/>
            <w:tcMar/>
          </w:tcPr>
          <w:p w:rsidRPr="00DC6B0F" w:rsidR="00B132A6" w:rsidP="00B05CFC" w:rsidRDefault="00B132A6" w14:paraId="465103CB" w14:textId="77777777">
            <w:pPr>
              <w:tabs>
                <w:tab w:val="left" w:pos="9540"/>
              </w:tabs>
              <w:spacing w:line="276" w:lineRule="auto"/>
              <w:rPr>
                <w:rFonts w:ascii="Calibri" w:hAnsi="Calibri" w:eastAsia="Times New Roman"/>
                <w:sz w:val="18"/>
                <w:szCs w:val="18"/>
              </w:rPr>
            </w:pPr>
          </w:p>
        </w:tc>
        <w:tc>
          <w:tcPr>
            <w:tcW w:w="1020" w:type="dxa"/>
            <w:tcBorders>
              <w:left w:val="single" w:color="auto" w:sz="4" w:space="0"/>
            </w:tcBorders>
            <w:shd w:val="clear" w:color="auto" w:fill="auto"/>
            <w:tcMar/>
          </w:tcPr>
          <w:p w:rsidRPr="00DC6B0F" w:rsidR="00B132A6" w:rsidP="00B05CFC" w:rsidRDefault="00B132A6" w14:paraId="2D0B6E45" w14:textId="77777777">
            <w:pPr>
              <w:tabs>
                <w:tab w:val="left" w:pos="9540"/>
              </w:tabs>
              <w:spacing w:line="276" w:lineRule="auto"/>
              <w:rPr>
                <w:rFonts w:ascii="Calibri" w:hAnsi="Calibri" w:eastAsia="Times New Roman"/>
                <w:sz w:val="18"/>
                <w:szCs w:val="18"/>
              </w:rPr>
            </w:pPr>
          </w:p>
        </w:tc>
        <w:tc>
          <w:tcPr>
            <w:tcW w:w="934" w:type="dxa"/>
            <w:shd w:val="clear" w:color="auto" w:fill="auto"/>
            <w:tcMar/>
          </w:tcPr>
          <w:p w:rsidRPr="00DC6B0F" w:rsidR="00B132A6" w:rsidP="00B05CFC" w:rsidRDefault="00B132A6" w14:paraId="2A9219A5" w14:textId="77777777">
            <w:pPr>
              <w:tabs>
                <w:tab w:val="left" w:pos="9540"/>
              </w:tabs>
              <w:spacing w:line="276" w:lineRule="auto"/>
              <w:rPr>
                <w:rFonts w:ascii="Calibri" w:hAnsi="Calibri" w:eastAsia="Times New Roman"/>
                <w:sz w:val="18"/>
                <w:szCs w:val="18"/>
              </w:rPr>
            </w:pPr>
          </w:p>
        </w:tc>
        <w:tc>
          <w:tcPr>
            <w:tcW w:w="782" w:type="dxa"/>
            <w:tcBorders>
              <w:right w:val="single" w:color="auto" w:sz="18" w:space="0"/>
            </w:tcBorders>
            <w:shd w:val="clear" w:color="auto" w:fill="auto"/>
            <w:tcMar/>
          </w:tcPr>
          <w:p w:rsidRPr="00DC6B0F" w:rsidR="00B132A6" w:rsidP="00B05CFC" w:rsidRDefault="00B132A6" w14:paraId="41EE9AD8" w14:textId="77777777">
            <w:pPr>
              <w:tabs>
                <w:tab w:val="left" w:pos="9540"/>
              </w:tabs>
              <w:spacing w:line="276" w:lineRule="auto"/>
              <w:rPr>
                <w:rFonts w:ascii="Calibri" w:hAnsi="Calibri" w:eastAsia="Times New Roman"/>
                <w:sz w:val="18"/>
                <w:szCs w:val="18"/>
              </w:rPr>
            </w:pPr>
          </w:p>
        </w:tc>
        <w:tc>
          <w:tcPr>
            <w:tcW w:w="930" w:type="dxa"/>
            <w:tcBorders>
              <w:left w:val="single" w:color="auto" w:sz="18" w:space="0"/>
            </w:tcBorders>
            <w:shd w:val="clear" w:color="auto" w:fill="F2F2F2" w:themeFill="background1" w:themeFillShade="F2"/>
            <w:tcMar/>
          </w:tcPr>
          <w:p w:rsidRPr="00DC6B0F" w:rsidR="00B132A6" w:rsidP="00B05CFC" w:rsidRDefault="00B132A6" w14:paraId="79B72A61" w14:textId="77777777">
            <w:pPr>
              <w:tabs>
                <w:tab w:val="left" w:pos="9540"/>
              </w:tabs>
              <w:spacing w:line="276" w:lineRule="auto"/>
              <w:rPr>
                <w:rFonts w:ascii="Calibri" w:hAnsi="Calibri" w:eastAsia="Times New Roman"/>
                <w:sz w:val="18"/>
                <w:szCs w:val="18"/>
              </w:rPr>
            </w:pPr>
          </w:p>
        </w:tc>
        <w:tc>
          <w:tcPr>
            <w:tcW w:w="1020" w:type="dxa"/>
            <w:shd w:val="clear" w:color="auto" w:fill="F2F2F2" w:themeFill="background1" w:themeFillShade="F2"/>
            <w:tcMar/>
          </w:tcPr>
          <w:p w:rsidRPr="00DC6B0F" w:rsidR="00B132A6" w:rsidP="00B05CFC" w:rsidRDefault="00B132A6" w14:paraId="02E1CA3F" w14:textId="77777777">
            <w:pPr>
              <w:tabs>
                <w:tab w:val="left" w:pos="9540"/>
              </w:tabs>
              <w:spacing w:line="276" w:lineRule="auto"/>
              <w:rPr>
                <w:rFonts w:ascii="Calibri" w:hAnsi="Calibri" w:eastAsia="Times New Roman"/>
                <w:sz w:val="18"/>
                <w:szCs w:val="18"/>
              </w:rPr>
            </w:pPr>
          </w:p>
        </w:tc>
        <w:tc>
          <w:tcPr>
            <w:tcW w:w="934" w:type="dxa"/>
            <w:shd w:val="clear" w:color="auto" w:fill="F2F2F2" w:themeFill="background1" w:themeFillShade="F2"/>
            <w:tcMar/>
          </w:tcPr>
          <w:p w:rsidRPr="00DC6B0F" w:rsidR="00B132A6" w:rsidP="00B05CFC" w:rsidRDefault="00B132A6" w14:paraId="2B1881DE" w14:textId="77777777">
            <w:pPr>
              <w:tabs>
                <w:tab w:val="left" w:pos="9540"/>
              </w:tabs>
              <w:spacing w:line="276" w:lineRule="auto"/>
              <w:rPr>
                <w:rFonts w:ascii="Calibri" w:hAnsi="Calibri" w:eastAsia="Times New Roman"/>
                <w:sz w:val="18"/>
                <w:szCs w:val="18"/>
              </w:rPr>
            </w:pPr>
          </w:p>
        </w:tc>
        <w:tc>
          <w:tcPr>
            <w:tcW w:w="782" w:type="dxa"/>
            <w:shd w:val="clear" w:color="auto" w:fill="F2F2F2" w:themeFill="background1" w:themeFillShade="F2"/>
            <w:tcMar/>
          </w:tcPr>
          <w:p w:rsidRPr="00DC6B0F" w:rsidR="00B132A6" w:rsidP="00B05CFC" w:rsidRDefault="00B132A6" w14:paraId="663AF738" w14:textId="77777777">
            <w:pPr>
              <w:tabs>
                <w:tab w:val="left" w:pos="9540"/>
              </w:tabs>
              <w:spacing w:line="276" w:lineRule="auto"/>
              <w:rPr>
                <w:rFonts w:ascii="Calibri" w:hAnsi="Calibri" w:eastAsia="Times New Roman"/>
                <w:sz w:val="18"/>
                <w:szCs w:val="18"/>
              </w:rPr>
            </w:pPr>
          </w:p>
        </w:tc>
      </w:tr>
    </w:tbl>
    <w:p w:rsidR="00B132A6" w:rsidP="23975C0D" w:rsidRDefault="00B132A6" w14:paraId="342F909E" w14:textId="77777777">
      <w:pPr>
        <w:jc w:val="left"/>
        <w:rPr>
          <w:rFonts w:ascii="Calibri" w:hAnsi="Calibri" w:eastAsia="Times New Roman" w:cs="Arial"/>
          <w:b w:val="1"/>
          <w:bCs w:val="1"/>
          <w:sz w:val="20"/>
          <w:szCs w:val="20"/>
          <w:u w:val="single"/>
          <w:lang w:val="en-US" w:eastAsia="en-IE"/>
        </w:rPr>
      </w:pPr>
    </w:p>
    <w:p w:rsidR="23975C0D" w:rsidP="23975C0D" w:rsidRDefault="23975C0D" w14:paraId="2839ACC8" w14:textId="2A935B71">
      <w:pPr>
        <w:jc w:val="left"/>
        <w:rPr>
          <w:rFonts w:ascii="Calibri" w:hAnsi="Calibri" w:eastAsia="Times New Roman" w:cs="Arial"/>
          <w:b w:val="1"/>
          <w:bCs w:val="1"/>
          <w:sz w:val="20"/>
          <w:szCs w:val="20"/>
          <w:u w:val="single"/>
          <w:lang w:val="en-US" w:eastAsia="en-IE"/>
        </w:rPr>
      </w:pPr>
    </w:p>
    <w:p w:rsidRPr="00AD2514" w:rsidR="00B132A6" w:rsidP="00B132A6" w:rsidRDefault="00B132A6" w14:paraId="4DC4C27D" w14:textId="77777777">
      <w:pPr>
        <w:jc w:val="left"/>
        <w:rPr>
          <w:rFonts w:ascii="Calibri" w:hAnsi="Calibri" w:eastAsia="Times New Roman" w:cs="Arial"/>
          <w:b/>
          <w:sz w:val="20"/>
          <w:szCs w:val="20"/>
          <w:u w:val="single"/>
          <w:lang w:val="en-US" w:eastAsia="en-IE"/>
        </w:rPr>
      </w:pPr>
      <w:bookmarkStart w:name="_Hlk150507640" w:id="1"/>
      <w:r w:rsidRPr="00AD2514">
        <w:rPr>
          <w:rFonts w:ascii="Calibri" w:hAnsi="Calibri" w:eastAsia="Times New Roman" w:cs="Arial"/>
          <w:b/>
          <w:sz w:val="20"/>
          <w:szCs w:val="20"/>
          <w:u w:val="single"/>
          <w:lang w:val="en-US" w:eastAsia="en-IE"/>
        </w:rPr>
        <w:t xml:space="preserve">Student speech and language </w:t>
      </w:r>
      <w:proofErr w:type="gramStart"/>
      <w:r w:rsidRPr="00AD2514">
        <w:rPr>
          <w:rFonts w:ascii="Calibri" w:hAnsi="Calibri" w:eastAsia="Times New Roman" w:cs="Arial"/>
          <w:b/>
          <w:sz w:val="20"/>
          <w:szCs w:val="20"/>
          <w:u w:val="single"/>
          <w:lang w:val="en-US" w:eastAsia="en-IE"/>
        </w:rPr>
        <w:t>therapist‘</w:t>
      </w:r>
      <w:proofErr w:type="gramEnd"/>
      <w:r w:rsidRPr="00AD2514">
        <w:rPr>
          <w:rFonts w:ascii="Calibri" w:hAnsi="Calibri" w:eastAsia="Times New Roman" w:cs="Arial"/>
          <w:b/>
          <w:sz w:val="20"/>
          <w:szCs w:val="20"/>
          <w:u w:val="single"/>
          <w:lang w:val="en-US" w:eastAsia="en-IE"/>
        </w:rPr>
        <w:t>s action plan following the mid-way evaluation (to be completed in consultation with the Practice Educator/s)</w:t>
      </w:r>
    </w:p>
    <w:p w:rsidRPr="00AD2514" w:rsidR="00B132A6" w:rsidP="00B132A6" w:rsidRDefault="00B132A6" w14:paraId="106609EF"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Learning Objectives.</w:t>
      </w:r>
    </w:p>
    <w:p w:rsidRPr="00AD2514" w:rsidR="00B132A6" w:rsidP="00B132A6" w:rsidRDefault="00B132A6" w14:paraId="3597C51B"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 xml:space="preserve">Learning resources that will help. </w:t>
      </w:r>
    </w:p>
    <w:p w:rsidRPr="00AD2514" w:rsidR="00B132A6" w:rsidP="00B132A6" w:rsidRDefault="00B132A6" w14:paraId="1A7167E4"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Independent and self-directed practice to develop knowledge and skills.</w:t>
      </w:r>
    </w:p>
    <w:p w:rsidRPr="00AD2514" w:rsidR="00B132A6" w:rsidP="00B132A6" w:rsidRDefault="00B132A6" w14:paraId="0BAB4975"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 xml:space="preserve">How student will demonstrate that sufficient learning has occurred </w:t>
      </w:r>
      <w:proofErr w:type="gramStart"/>
      <w:r w:rsidRPr="00AD2514">
        <w:rPr>
          <w:rFonts w:ascii="Calibri" w:hAnsi="Calibri" w:eastAsia="Times New Roman" w:cs="Arial"/>
          <w:sz w:val="20"/>
          <w:szCs w:val="20"/>
          <w:lang w:val="en-US" w:eastAsia="en-IE"/>
        </w:rPr>
        <w:t>in order to</w:t>
      </w:r>
      <w:proofErr w:type="gramEnd"/>
      <w:r w:rsidRPr="00AD2514">
        <w:rPr>
          <w:rFonts w:ascii="Calibri" w:hAnsi="Calibri" w:eastAsia="Times New Roman" w:cs="Arial"/>
          <w:sz w:val="20"/>
          <w:szCs w:val="20"/>
          <w:lang w:val="en-US" w:eastAsia="en-IE"/>
        </w:rPr>
        <w:t xml:space="preserve"> meet the competency.</w:t>
      </w:r>
    </w:p>
    <w:p w:rsidRPr="00AD2514" w:rsidR="00B132A6" w:rsidP="00B132A6" w:rsidRDefault="00B132A6" w14:paraId="452DC6C0" w14:textId="77777777">
      <w:pPr>
        <w:jc w:val="left"/>
        <w:rPr>
          <w:rFonts w:ascii="Calibri" w:hAnsi="Calibri" w:eastAsia="Times New Roman" w:cs="Arial"/>
          <w:b/>
          <w:sz w:val="20"/>
          <w:szCs w:val="20"/>
          <w:lang w:val="en-US" w:eastAsia="en-I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92"/>
        <w:gridCol w:w="7445"/>
        <w:gridCol w:w="2924"/>
        <w:gridCol w:w="2287"/>
      </w:tblGrid>
      <w:tr w:rsidRPr="00AD2514" w:rsidR="00B132A6" w:rsidTr="00B05CFC" w14:paraId="5402068A" w14:textId="77777777">
        <w:tc>
          <w:tcPr>
            <w:tcW w:w="463" w:type="pct"/>
            <w:shd w:val="clear" w:color="auto" w:fill="D9D9D9"/>
          </w:tcPr>
          <w:p w:rsidRPr="00AD2514" w:rsidR="00B132A6" w:rsidP="00B05CFC" w:rsidRDefault="00B132A6" w14:paraId="082E84E7"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 xml:space="preserve">Competency </w:t>
            </w:r>
          </w:p>
          <w:p w:rsidRPr="00AD2514" w:rsidR="00B132A6" w:rsidP="00B05CFC" w:rsidRDefault="00B132A6" w14:paraId="7BAD3A87"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Number</w:t>
            </w:r>
          </w:p>
        </w:tc>
        <w:tc>
          <w:tcPr>
            <w:tcW w:w="2669" w:type="pct"/>
            <w:shd w:val="clear" w:color="auto" w:fill="D9D9D9"/>
          </w:tcPr>
          <w:p w:rsidRPr="00AD2514" w:rsidR="00B132A6" w:rsidP="00B05CFC" w:rsidRDefault="00B132A6" w14:paraId="3FAB381E"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SMART Goal for Development</w:t>
            </w:r>
          </w:p>
        </w:tc>
        <w:tc>
          <w:tcPr>
            <w:tcW w:w="1048" w:type="pct"/>
            <w:shd w:val="clear" w:color="auto" w:fill="D9D9D9"/>
          </w:tcPr>
          <w:p w:rsidRPr="00AD2514" w:rsidR="00B132A6" w:rsidP="00B05CFC" w:rsidRDefault="00B132A6" w14:paraId="2694A01B"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Resources needed</w:t>
            </w:r>
          </w:p>
        </w:tc>
        <w:tc>
          <w:tcPr>
            <w:tcW w:w="820" w:type="pct"/>
            <w:shd w:val="clear" w:color="auto" w:fill="D9D9D9"/>
          </w:tcPr>
          <w:p w:rsidRPr="00AD2514" w:rsidR="00B132A6" w:rsidP="00B05CFC" w:rsidRDefault="00B132A6" w14:paraId="2ECEF10B"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Timeframe</w:t>
            </w:r>
          </w:p>
        </w:tc>
      </w:tr>
      <w:tr w:rsidRPr="00AD2514" w:rsidR="00B132A6" w:rsidTr="00B05CFC" w14:paraId="5E1F6C72" w14:textId="77777777">
        <w:trPr>
          <w:trHeight w:val="680"/>
        </w:trPr>
        <w:tc>
          <w:tcPr>
            <w:tcW w:w="463" w:type="pct"/>
            <w:shd w:val="clear" w:color="auto" w:fill="auto"/>
          </w:tcPr>
          <w:p w:rsidRPr="00AD2514" w:rsidR="00B132A6" w:rsidP="00B05CFC" w:rsidRDefault="00B132A6" w14:paraId="6CC1CA46" w14:textId="77777777">
            <w:pPr>
              <w:jc w:val="left"/>
              <w:rPr>
                <w:rFonts w:ascii="Calibri" w:hAnsi="Calibri" w:eastAsia="Times New Roman" w:cs="Arial"/>
                <w:b/>
                <w:sz w:val="20"/>
                <w:szCs w:val="20"/>
                <w:lang w:val="en-US" w:eastAsia="en-IE"/>
              </w:rPr>
            </w:pPr>
          </w:p>
          <w:p w:rsidRPr="00AD2514" w:rsidR="00B132A6" w:rsidP="00B05CFC" w:rsidRDefault="00B132A6" w14:paraId="6179E014"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B132A6" w:rsidP="00B05CFC" w:rsidRDefault="00B132A6" w14:paraId="1B965AD3"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B132A6" w:rsidP="00B05CFC" w:rsidRDefault="00B132A6" w14:paraId="72271848"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B132A6" w:rsidP="00B05CFC" w:rsidRDefault="00B132A6" w14:paraId="60DB74DF" w14:textId="77777777">
            <w:pPr>
              <w:jc w:val="left"/>
              <w:rPr>
                <w:rFonts w:ascii="Calibri" w:hAnsi="Calibri" w:eastAsia="Times New Roman" w:cs="Arial"/>
                <w:b/>
                <w:sz w:val="20"/>
                <w:szCs w:val="20"/>
                <w:lang w:val="en-US" w:eastAsia="en-IE"/>
              </w:rPr>
            </w:pPr>
          </w:p>
        </w:tc>
      </w:tr>
      <w:tr w:rsidRPr="00AD2514" w:rsidR="00B132A6" w:rsidTr="00B05CFC" w14:paraId="2A87BD27" w14:textId="77777777">
        <w:trPr>
          <w:trHeight w:val="680"/>
        </w:trPr>
        <w:tc>
          <w:tcPr>
            <w:tcW w:w="463" w:type="pct"/>
            <w:shd w:val="clear" w:color="auto" w:fill="auto"/>
          </w:tcPr>
          <w:p w:rsidRPr="00AD2514" w:rsidR="00B132A6" w:rsidP="00B05CFC" w:rsidRDefault="00B132A6" w14:paraId="76903EA8" w14:textId="77777777">
            <w:pPr>
              <w:jc w:val="left"/>
              <w:rPr>
                <w:rFonts w:ascii="Calibri" w:hAnsi="Calibri" w:eastAsia="Times New Roman" w:cs="Arial"/>
                <w:b/>
                <w:sz w:val="20"/>
                <w:szCs w:val="20"/>
                <w:lang w:val="en-US" w:eastAsia="en-IE"/>
              </w:rPr>
            </w:pPr>
          </w:p>
          <w:p w:rsidRPr="00AD2514" w:rsidR="00B132A6" w:rsidP="00B05CFC" w:rsidRDefault="00B132A6" w14:paraId="16C0ACCB"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B132A6" w:rsidP="00B05CFC" w:rsidRDefault="00B132A6" w14:paraId="78B1A1AA"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B132A6" w:rsidP="00B05CFC" w:rsidRDefault="00B132A6" w14:paraId="5193E042"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B132A6" w:rsidP="00B05CFC" w:rsidRDefault="00B132A6" w14:paraId="310F143A" w14:textId="77777777">
            <w:pPr>
              <w:jc w:val="left"/>
              <w:rPr>
                <w:rFonts w:ascii="Calibri" w:hAnsi="Calibri" w:eastAsia="Times New Roman" w:cs="Arial"/>
                <w:b/>
                <w:sz w:val="20"/>
                <w:szCs w:val="20"/>
                <w:lang w:val="en-US" w:eastAsia="en-IE"/>
              </w:rPr>
            </w:pPr>
          </w:p>
        </w:tc>
      </w:tr>
      <w:tr w:rsidRPr="00AD2514" w:rsidR="00B132A6" w:rsidTr="00B05CFC" w14:paraId="640AA864" w14:textId="77777777">
        <w:trPr>
          <w:trHeight w:val="680"/>
        </w:trPr>
        <w:tc>
          <w:tcPr>
            <w:tcW w:w="463" w:type="pct"/>
            <w:shd w:val="clear" w:color="auto" w:fill="auto"/>
          </w:tcPr>
          <w:p w:rsidRPr="00AD2514" w:rsidR="00B132A6" w:rsidP="00B05CFC" w:rsidRDefault="00B132A6" w14:paraId="347050F8" w14:textId="77777777">
            <w:pPr>
              <w:jc w:val="left"/>
              <w:rPr>
                <w:rFonts w:ascii="Calibri" w:hAnsi="Calibri" w:eastAsia="Times New Roman" w:cs="Arial"/>
                <w:b/>
                <w:sz w:val="20"/>
                <w:szCs w:val="20"/>
                <w:lang w:val="en-US" w:eastAsia="en-IE"/>
              </w:rPr>
            </w:pPr>
          </w:p>
          <w:p w:rsidRPr="00AD2514" w:rsidR="00B132A6" w:rsidP="00B05CFC" w:rsidRDefault="00B132A6" w14:paraId="53DEFEBA"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B132A6" w:rsidP="00B05CFC" w:rsidRDefault="00B132A6" w14:paraId="2CDF0E19"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B132A6" w:rsidP="00B05CFC" w:rsidRDefault="00B132A6" w14:paraId="042C9779"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B132A6" w:rsidP="00B05CFC" w:rsidRDefault="00B132A6" w14:paraId="3DBBADE3" w14:textId="77777777">
            <w:pPr>
              <w:jc w:val="left"/>
              <w:rPr>
                <w:rFonts w:ascii="Calibri" w:hAnsi="Calibri" w:eastAsia="Times New Roman" w:cs="Arial"/>
                <w:b/>
                <w:sz w:val="20"/>
                <w:szCs w:val="20"/>
                <w:lang w:val="en-US" w:eastAsia="en-IE"/>
              </w:rPr>
            </w:pPr>
          </w:p>
        </w:tc>
      </w:tr>
      <w:tr w:rsidRPr="00AD2514" w:rsidR="00B132A6" w:rsidTr="00B05CFC" w14:paraId="5C32F020" w14:textId="77777777">
        <w:trPr>
          <w:trHeight w:val="680"/>
        </w:trPr>
        <w:tc>
          <w:tcPr>
            <w:tcW w:w="463" w:type="pct"/>
            <w:shd w:val="clear" w:color="auto" w:fill="auto"/>
          </w:tcPr>
          <w:p w:rsidRPr="00AD2514" w:rsidR="00B132A6" w:rsidP="00B05CFC" w:rsidRDefault="00B132A6" w14:paraId="07EAF6BF" w14:textId="77777777">
            <w:pPr>
              <w:jc w:val="left"/>
              <w:rPr>
                <w:rFonts w:ascii="Calibri" w:hAnsi="Calibri" w:eastAsia="Times New Roman" w:cs="Arial"/>
                <w:b/>
                <w:sz w:val="20"/>
                <w:szCs w:val="20"/>
                <w:lang w:val="en-US" w:eastAsia="en-IE"/>
              </w:rPr>
            </w:pPr>
          </w:p>
          <w:p w:rsidRPr="00AD2514" w:rsidR="00B132A6" w:rsidP="00B05CFC" w:rsidRDefault="00B132A6" w14:paraId="5C08BEDF"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B132A6" w:rsidP="00B05CFC" w:rsidRDefault="00B132A6" w14:paraId="568F67C6"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B132A6" w:rsidP="00B05CFC" w:rsidRDefault="00B132A6" w14:paraId="568CECF2"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B132A6" w:rsidP="00B05CFC" w:rsidRDefault="00B132A6" w14:paraId="776AEDD5" w14:textId="77777777">
            <w:pPr>
              <w:jc w:val="left"/>
              <w:rPr>
                <w:rFonts w:ascii="Calibri" w:hAnsi="Calibri" w:eastAsia="Times New Roman" w:cs="Arial"/>
                <w:b/>
                <w:sz w:val="20"/>
                <w:szCs w:val="20"/>
                <w:lang w:val="en-US" w:eastAsia="en-IE"/>
              </w:rPr>
            </w:pPr>
          </w:p>
        </w:tc>
      </w:tr>
    </w:tbl>
    <w:p w:rsidRPr="00AD2514" w:rsidR="00B132A6" w:rsidP="00B132A6" w:rsidRDefault="00B132A6" w14:paraId="2932DD42" w14:textId="77777777">
      <w:pPr>
        <w:jc w:val="left"/>
        <w:rPr>
          <w:rFonts w:ascii="Calibri" w:hAnsi="Calibri" w:eastAsia="Times New Roman" w:cs="Arial"/>
          <w:b/>
          <w:sz w:val="20"/>
          <w:szCs w:val="20"/>
          <w:u w:val="single"/>
          <w:lang w:val="en-US" w:eastAsia="en-IE"/>
        </w:rPr>
      </w:pPr>
    </w:p>
    <w:p w:rsidRPr="00AD2514" w:rsidR="00B132A6" w:rsidP="00B132A6" w:rsidRDefault="00B132A6" w14:paraId="1F5EFA74" w14:textId="77777777">
      <w:pPr>
        <w:jc w:val="left"/>
        <w:rPr>
          <w:rFonts w:ascii="Calibri" w:hAnsi="Calibri" w:eastAsia="Times New Roman" w:cs="Arial"/>
          <w:b/>
          <w:sz w:val="20"/>
          <w:szCs w:val="20"/>
          <w:u w:val="single"/>
          <w:lang w:val="en-US" w:eastAsia="en-IE"/>
        </w:rPr>
      </w:pPr>
      <w:r w:rsidRPr="00AD2514">
        <w:rPr>
          <w:rFonts w:ascii="Calibri" w:hAnsi="Calibri" w:eastAsia="Times New Roman" w:cs="Arial"/>
          <w:b/>
          <w:sz w:val="20"/>
          <w:szCs w:val="20"/>
          <w:u w:val="single"/>
          <w:lang w:val="en-US" w:eastAsia="en-IE"/>
        </w:rPr>
        <w:t xml:space="preserve">Student speech and language </w:t>
      </w:r>
      <w:proofErr w:type="gramStart"/>
      <w:r w:rsidRPr="00AD2514">
        <w:rPr>
          <w:rFonts w:ascii="Calibri" w:hAnsi="Calibri" w:eastAsia="Times New Roman" w:cs="Arial"/>
          <w:b/>
          <w:sz w:val="20"/>
          <w:szCs w:val="20"/>
          <w:u w:val="single"/>
          <w:lang w:val="en-US" w:eastAsia="en-IE"/>
        </w:rPr>
        <w:t>therapist‘</w:t>
      </w:r>
      <w:proofErr w:type="gramEnd"/>
      <w:r w:rsidRPr="00AD2514">
        <w:rPr>
          <w:rFonts w:ascii="Calibri" w:hAnsi="Calibri" w:eastAsia="Times New Roman" w:cs="Arial"/>
          <w:b/>
          <w:sz w:val="20"/>
          <w:szCs w:val="20"/>
          <w:u w:val="single"/>
          <w:lang w:val="en-US" w:eastAsia="en-IE"/>
        </w:rPr>
        <w:t>s action plan following the final evaluation (to be completed in consultation with the Practice Educator/s)</w:t>
      </w:r>
    </w:p>
    <w:p w:rsidRPr="00AD2514" w:rsidR="00B132A6" w:rsidP="00B132A6" w:rsidRDefault="00B132A6" w14:paraId="19BB06F0" w14:textId="77777777">
      <w:pPr>
        <w:ind w:left="360"/>
        <w:jc w:val="left"/>
        <w:rPr>
          <w:rFonts w:ascii="Calibri" w:hAnsi="Calibri" w:eastAsia="Times New Roman" w:cs="Arial"/>
          <w:sz w:val="20"/>
          <w:szCs w:val="20"/>
          <w:lang w:val="en-US" w:eastAsia="en-I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92"/>
        <w:gridCol w:w="7445"/>
        <w:gridCol w:w="2924"/>
        <w:gridCol w:w="2287"/>
      </w:tblGrid>
      <w:tr w:rsidRPr="00AD2514" w:rsidR="00B132A6" w:rsidTr="00B05CFC" w14:paraId="1CC89B06" w14:textId="77777777">
        <w:tc>
          <w:tcPr>
            <w:tcW w:w="463" w:type="pct"/>
            <w:shd w:val="clear" w:color="auto" w:fill="D9D9D9"/>
          </w:tcPr>
          <w:p w:rsidRPr="00AD2514" w:rsidR="00B132A6" w:rsidP="00B05CFC" w:rsidRDefault="00B132A6" w14:paraId="3705F403"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 xml:space="preserve">Competency </w:t>
            </w:r>
          </w:p>
          <w:p w:rsidRPr="00AD2514" w:rsidR="00B132A6" w:rsidP="00B05CFC" w:rsidRDefault="00B132A6" w14:paraId="7A6EF439"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Number</w:t>
            </w:r>
          </w:p>
        </w:tc>
        <w:tc>
          <w:tcPr>
            <w:tcW w:w="2669" w:type="pct"/>
            <w:shd w:val="clear" w:color="auto" w:fill="D9D9D9"/>
          </w:tcPr>
          <w:p w:rsidRPr="00AD2514" w:rsidR="00B132A6" w:rsidP="00B05CFC" w:rsidRDefault="00B132A6" w14:paraId="0D9C2672"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SMART Goal for Development</w:t>
            </w:r>
          </w:p>
        </w:tc>
        <w:tc>
          <w:tcPr>
            <w:tcW w:w="1048" w:type="pct"/>
            <w:shd w:val="clear" w:color="auto" w:fill="D9D9D9"/>
          </w:tcPr>
          <w:p w:rsidRPr="00AD2514" w:rsidR="00B132A6" w:rsidP="00B05CFC" w:rsidRDefault="00B132A6" w14:paraId="3A7BA115"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Resources</w:t>
            </w:r>
          </w:p>
        </w:tc>
        <w:tc>
          <w:tcPr>
            <w:tcW w:w="820" w:type="pct"/>
            <w:shd w:val="clear" w:color="auto" w:fill="D9D9D9"/>
          </w:tcPr>
          <w:p w:rsidRPr="00AD2514" w:rsidR="00B132A6" w:rsidP="00B05CFC" w:rsidRDefault="00B132A6" w14:paraId="33DF68EA"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Timeframe</w:t>
            </w:r>
          </w:p>
        </w:tc>
      </w:tr>
      <w:tr w:rsidRPr="00AD2514" w:rsidR="00B132A6" w:rsidTr="00B05CFC" w14:paraId="7FB31E51" w14:textId="77777777">
        <w:tc>
          <w:tcPr>
            <w:tcW w:w="463" w:type="pct"/>
            <w:shd w:val="clear" w:color="auto" w:fill="auto"/>
          </w:tcPr>
          <w:p w:rsidRPr="00AD2514" w:rsidR="00B132A6" w:rsidP="00B05CFC" w:rsidRDefault="00B132A6" w14:paraId="56EFE9A1" w14:textId="77777777">
            <w:pPr>
              <w:jc w:val="left"/>
              <w:rPr>
                <w:rFonts w:ascii="Calibri" w:hAnsi="Calibri" w:eastAsia="Times New Roman" w:cs="Arial"/>
                <w:b/>
                <w:sz w:val="20"/>
                <w:szCs w:val="20"/>
                <w:lang w:val="en-US" w:eastAsia="en-IE"/>
              </w:rPr>
            </w:pPr>
          </w:p>
          <w:p w:rsidRPr="00AD2514" w:rsidR="00B132A6" w:rsidP="00B05CFC" w:rsidRDefault="00B132A6" w14:paraId="4CE2A505" w14:textId="77777777">
            <w:pPr>
              <w:pStyle w:val="Heading2"/>
              <w:rPr>
                <w:rFonts w:eastAsia="Times New Roman"/>
                <w:lang w:val="en-US" w:eastAsia="en-IE"/>
              </w:rPr>
            </w:pPr>
          </w:p>
        </w:tc>
        <w:tc>
          <w:tcPr>
            <w:tcW w:w="2669" w:type="pct"/>
            <w:shd w:val="clear" w:color="auto" w:fill="auto"/>
          </w:tcPr>
          <w:p w:rsidRPr="00AD2514" w:rsidR="00B132A6" w:rsidP="00B05CFC" w:rsidRDefault="00B132A6" w14:paraId="2DE1A15C"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B132A6" w:rsidP="00B05CFC" w:rsidRDefault="00B132A6" w14:paraId="43F81984"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B132A6" w:rsidP="00B05CFC" w:rsidRDefault="00B132A6" w14:paraId="1FF7C7A7" w14:textId="77777777">
            <w:pPr>
              <w:jc w:val="left"/>
              <w:rPr>
                <w:rFonts w:ascii="Calibri" w:hAnsi="Calibri" w:eastAsia="Times New Roman" w:cs="Arial"/>
                <w:b/>
                <w:sz w:val="20"/>
                <w:szCs w:val="20"/>
                <w:lang w:val="en-US" w:eastAsia="en-IE"/>
              </w:rPr>
            </w:pPr>
          </w:p>
        </w:tc>
      </w:tr>
      <w:tr w:rsidRPr="00AD2514" w:rsidR="00B132A6" w:rsidTr="00B05CFC" w14:paraId="59365B5D" w14:textId="77777777">
        <w:tc>
          <w:tcPr>
            <w:tcW w:w="463" w:type="pct"/>
            <w:shd w:val="clear" w:color="auto" w:fill="auto"/>
          </w:tcPr>
          <w:p w:rsidRPr="00AD2514" w:rsidR="00B132A6" w:rsidP="00B05CFC" w:rsidRDefault="00B132A6" w14:paraId="159F02AA" w14:textId="77777777">
            <w:pPr>
              <w:jc w:val="left"/>
              <w:rPr>
                <w:rFonts w:ascii="Calibri" w:hAnsi="Calibri" w:eastAsia="Times New Roman" w:cs="Arial"/>
                <w:b/>
                <w:sz w:val="20"/>
                <w:szCs w:val="20"/>
                <w:lang w:val="en-US" w:eastAsia="en-IE"/>
              </w:rPr>
            </w:pPr>
          </w:p>
          <w:p w:rsidRPr="00AD2514" w:rsidR="00B132A6" w:rsidP="00B05CFC" w:rsidRDefault="00B132A6" w14:paraId="1035E357" w14:textId="77777777">
            <w:pPr>
              <w:pStyle w:val="Heading2"/>
              <w:rPr>
                <w:rFonts w:eastAsia="Times New Roman"/>
                <w:lang w:val="en-US" w:eastAsia="en-IE"/>
              </w:rPr>
            </w:pPr>
          </w:p>
        </w:tc>
        <w:tc>
          <w:tcPr>
            <w:tcW w:w="2669" w:type="pct"/>
            <w:shd w:val="clear" w:color="auto" w:fill="auto"/>
          </w:tcPr>
          <w:p w:rsidRPr="00AD2514" w:rsidR="00B132A6" w:rsidP="00B05CFC" w:rsidRDefault="00B132A6" w14:paraId="7E5F4131"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B132A6" w:rsidP="00B05CFC" w:rsidRDefault="00B132A6" w14:paraId="2754E4AC"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B132A6" w:rsidP="00B05CFC" w:rsidRDefault="00B132A6" w14:paraId="7ED5554D" w14:textId="77777777">
            <w:pPr>
              <w:jc w:val="left"/>
              <w:rPr>
                <w:rFonts w:ascii="Calibri" w:hAnsi="Calibri" w:eastAsia="Times New Roman" w:cs="Arial"/>
                <w:b/>
                <w:sz w:val="20"/>
                <w:szCs w:val="20"/>
                <w:lang w:val="en-US" w:eastAsia="en-IE"/>
              </w:rPr>
            </w:pPr>
          </w:p>
        </w:tc>
      </w:tr>
      <w:tr w:rsidRPr="00AD2514" w:rsidR="00B132A6" w:rsidTr="00B05CFC" w14:paraId="34F12759" w14:textId="77777777">
        <w:tc>
          <w:tcPr>
            <w:tcW w:w="463" w:type="pct"/>
            <w:shd w:val="clear" w:color="auto" w:fill="auto"/>
          </w:tcPr>
          <w:p w:rsidRPr="00AD2514" w:rsidR="00B132A6" w:rsidP="00B05CFC" w:rsidRDefault="00B132A6" w14:paraId="155BEA4F" w14:textId="77777777">
            <w:pPr>
              <w:jc w:val="left"/>
              <w:rPr>
                <w:rFonts w:ascii="Calibri" w:hAnsi="Calibri" w:eastAsia="Times New Roman" w:cs="Arial"/>
                <w:b/>
                <w:sz w:val="20"/>
                <w:szCs w:val="20"/>
                <w:lang w:val="en-US" w:eastAsia="en-IE"/>
              </w:rPr>
            </w:pPr>
          </w:p>
          <w:p w:rsidRPr="00AD2514" w:rsidR="00B132A6" w:rsidP="00B05CFC" w:rsidRDefault="00B132A6" w14:paraId="0238A548" w14:textId="77777777">
            <w:pPr>
              <w:pStyle w:val="Heading2"/>
              <w:rPr>
                <w:rFonts w:eastAsia="Times New Roman"/>
                <w:lang w:val="en-US" w:eastAsia="en-IE"/>
              </w:rPr>
            </w:pPr>
          </w:p>
        </w:tc>
        <w:tc>
          <w:tcPr>
            <w:tcW w:w="2669" w:type="pct"/>
            <w:shd w:val="clear" w:color="auto" w:fill="auto"/>
          </w:tcPr>
          <w:p w:rsidRPr="00AD2514" w:rsidR="00B132A6" w:rsidP="00B05CFC" w:rsidRDefault="00B132A6" w14:paraId="522960B2"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B132A6" w:rsidP="00B05CFC" w:rsidRDefault="00B132A6" w14:paraId="186F6695"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B132A6" w:rsidP="00B05CFC" w:rsidRDefault="00B132A6" w14:paraId="04BF2B6A" w14:textId="77777777">
            <w:pPr>
              <w:jc w:val="left"/>
              <w:rPr>
                <w:rFonts w:ascii="Calibri" w:hAnsi="Calibri" w:eastAsia="Times New Roman" w:cs="Arial"/>
                <w:b/>
                <w:sz w:val="20"/>
                <w:szCs w:val="20"/>
                <w:lang w:val="en-US" w:eastAsia="en-IE"/>
              </w:rPr>
            </w:pPr>
          </w:p>
        </w:tc>
      </w:tr>
      <w:tr w:rsidRPr="00AD2514" w:rsidR="00B132A6" w:rsidTr="00B05CFC" w14:paraId="289C38B1" w14:textId="77777777">
        <w:tc>
          <w:tcPr>
            <w:tcW w:w="463" w:type="pct"/>
            <w:shd w:val="clear" w:color="auto" w:fill="auto"/>
          </w:tcPr>
          <w:p w:rsidRPr="00CB145C" w:rsidR="00B132A6" w:rsidP="00B05CFC" w:rsidRDefault="00B132A6" w14:paraId="227F50C2" w14:textId="77777777">
            <w:pPr>
              <w:pStyle w:val="Heading2"/>
            </w:pPr>
          </w:p>
          <w:p w:rsidRPr="00AD2514" w:rsidR="00B132A6" w:rsidP="00B05CFC" w:rsidRDefault="00B132A6" w14:paraId="0949EAA3"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B132A6" w:rsidP="00B05CFC" w:rsidRDefault="00B132A6" w14:paraId="73BB1F9E"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B132A6" w:rsidP="00B05CFC" w:rsidRDefault="00B132A6" w14:paraId="6CB8D746"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B132A6" w:rsidP="00B05CFC" w:rsidRDefault="00B132A6" w14:paraId="0A278168" w14:textId="77777777">
            <w:pPr>
              <w:jc w:val="left"/>
              <w:rPr>
                <w:rFonts w:ascii="Calibri" w:hAnsi="Calibri" w:eastAsia="Times New Roman" w:cs="Arial"/>
                <w:b/>
                <w:sz w:val="20"/>
                <w:szCs w:val="20"/>
                <w:lang w:val="en-US" w:eastAsia="en-IE"/>
              </w:rPr>
            </w:pPr>
          </w:p>
        </w:tc>
      </w:tr>
    </w:tbl>
    <w:p w:rsidRPr="00AD2514" w:rsidR="00B132A6" w:rsidP="00B132A6" w:rsidRDefault="00B132A6" w14:paraId="0C37A3D6" w14:textId="77777777">
      <w:pPr>
        <w:jc w:val="left"/>
        <w:rPr>
          <w:rFonts w:ascii="Calibri" w:hAnsi="Calibri" w:eastAsia="Times New Roman" w:cs="Arial"/>
          <w:b/>
          <w:sz w:val="20"/>
          <w:szCs w:val="20"/>
        </w:rPr>
      </w:pPr>
      <w:r w:rsidRPr="00AD2514">
        <w:rPr>
          <w:rFonts w:ascii="Calibri" w:hAnsi="Calibri" w:eastAsia="Times New Roman" w:cs="Arial"/>
          <w:b/>
          <w:sz w:val="20"/>
          <w:szCs w:val="20"/>
        </w:rPr>
        <w:br w:type="page"/>
      </w:r>
    </w:p>
    <w:bookmarkEnd w:id="1"/>
    <w:p w:rsidRPr="00CB145C" w:rsidR="00B132A6" w:rsidP="00B05CFC" w:rsidRDefault="00B132A6" w14:paraId="2C51ECE7" w14:textId="77777777">
      <w:pPr>
        <w:jc w:val="left"/>
        <w:rPr>
          <w:rFonts w:ascii="Calibri" w:hAnsi="Calibri" w:eastAsia="Times New Roman" w:cs="Arial"/>
          <w:b/>
          <w:u w:val="single"/>
          <w:lang w:val="en-US" w:eastAsia="en-IE"/>
        </w:rPr>
      </w:pPr>
      <w:r w:rsidRPr="00CB145C">
        <w:rPr>
          <w:rFonts w:ascii="Calibri" w:hAnsi="Calibri" w:eastAsia="Times New Roman" w:cs="Arial"/>
          <w:b/>
          <w:u w:val="single"/>
          <w:lang w:val="en-US" w:eastAsia="en-IE"/>
        </w:rPr>
        <w:t xml:space="preserve">Summary Mid Placement </w:t>
      </w:r>
    </w:p>
    <w:p w:rsidRPr="00C95F23" w:rsidR="00B132A6" w:rsidP="00B05CFC" w:rsidRDefault="00B132A6" w14:paraId="5DFA29CA" w14:textId="77777777">
      <w:pPr>
        <w:spacing w:line="276" w:lineRule="auto"/>
        <w:jc w:val="left"/>
        <w:rPr>
          <w:rFonts w:ascii="Calibri" w:hAnsi="Calibri" w:eastAsia="Times New Roman" w:cs="Arial"/>
          <w:bCs/>
          <w:sz w:val="20"/>
          <w:szCs w:val="20"/>
          <w:lang w:val="en-US" w:eastAsia="en-IE"/>
        </w:rPr>
      </w:pPr>
      <w:r w:rsidRPr="00C95F23">
        <w:rPr>
          <w:rFonts w:ascii="Calibri" w:hAnsi="Calibri" w:eastAsia="Times New Roman" w:cs="Arial"/>
          <w:bCs/>
          <w:sz w:val="20"/>
          <w:szCs w:val="20"/>
          <w:lang w:val="en-US" w:eastAsia="en-IE"/>
        </w:rPr>
        <w:t>Do you have concerns about student competency development? Please tick below:</w:t>
      </w:r>
    </w:p>
    <w:p w:rsidRPr="00DC6B0F" w:rsidR="00B132A6" w:rsidP="00B05CFC" w:rsidRDefault="00B132A6" w14:paraId="61221C59" w14:textId="77777777">
      <w:pPr>
        <w:spacing w:line="276" w:lineRule="auto"/>
        <w:ind w:left="720"/>
        <w:jc w:val="left"/>
        <w:rPr>
          <w:rFonts w:ascii="Calibri" w:hAnsi="Calibri" w:eastAsia="Times New Roman" w:cs="Arial"/>
          <w:bCs/>
          <w:sz w:val="20"/>
          <w:szCs w:val="20"/>
          <w:lang w:eastAsia="en-IE"/>
        </w:rPr>
      </w:pPr>
      <w:sdt>
        <w:sdtPr>
          <w:rPr>
            <w:rFonts w:ascii="Calibri" w:hAnsi="Calibri" w:eastAsia="Times New Roman" w:cs="Arial"/>
            <w:bCs/>
            <w:sz w:val="20"/>
            <w:szCs w:val="20"/>
            <w:lang w:eastAsia="en-IE"/>
          </w:rPr>
          <w:id w:val="-996721147"/>
          <w14:checkbox>
            <w14:checked w14:val="0"/>
            <w14:checkedState w14:val="2612" w14:font="MS Gothic"/>
            <w14:uncheckedState w14:val="2610" w14:font="MS Gothic"/>
          </w14:checkbox>
        </w:sdtPr>
        <w:sdtContent>
          <w:r>
            <w:rPr>
              <w:rFonts w:hint="eastAsia" w:ascii="MS Gothic" w:hAnsi="MS Gothic" w:eastAsia="MS Gothic" w:cs="Arial"/>
              <w:bCs/>
              <w:sz w:val="20"/>
              <w:szCs w:val="20"/>
              <w:lang w:eastAsia="en-IE"/>
            </w:rPr>
            <w:t>☐</w:t>
          </w:r>
        </w:sdtContent>
      </w:sdt>
      <w:r w:rsidRPr="00DC6B0F">
        <w:rPr>
          <w:rFonts w:ascii="Calibri" w:hAnsi="Calibri" w:eastAsia="Times New Roman" w:cs="Arial"/>
          <w:bCs/>
          <w:sz w:val="20"/>
          <w:szCs w:val="20"/>
          <w:lang w:eastAsia="en-IE"/>
        </w:rPr>
        <w:t xml:space="preserve">No concerns identified. The student is developing competency as expected for this stage of placement. </w:t>
      </w:r>
    </w:p>
    <w:p w:rsidRPr="00DC6B0F" w:rsidR="00B132A6" w:rsidP="00B05CFC" w:rsidRDefault="00B132A6" w14:paraId="74A666BC" w14:textId="77777777">
      <w:pPr>
        <w:spacing w:line="276" w:lineRule="auto"/>
        <w:ind w:left="720"/>
        <w:jc w:val="left"/>
        <w:rPr>
          <w:rFonts w:ascii="Calibri" w:hAnsi="Calibri" w:eastAsia="Times New Roman" w:cs="Arial"/>
          <w:bCs/>
          <w:sz w:val="20"/>
          <w:szCs w:val="20"/>
          <w:lang w:eastAsia="en-IE"/>
        </w:rPr>
      </w:pPr>
      <w:sdt>
        <w:sdtPr>
          <w:rPr>
            <w:rFonts w:ascii="Calibri" w:hAnsi="Calibri" w:eastAsia="Times New Roman" w:cs="Arial"/>
            <w:bCs/>
            <w:sz w:val="20"/>
            <w:szCs w:val="20"/>
            <w:lang w:eastAsia="en-IE"/>
          </w:rPr>
          <w:id w:val="-1193767335"/>
          <w14:checkbox>
            <w14:checked w14:val="0"/>
            <w14:checkedState w14:val="2612" w14:font="MS Gothic"/>
            <w14:uncheckedState w14:val="2610" w14:font="MS Gothic"/>
          </w14:checkbox>
        </w:sdtPr>
        <w:sdtContent>
          <w:r>
            <w:rPr>
              <w:rFonts w:hint="eastAsia" w:ascii="MS Gothic" w:hAnsi="MS Gothic" w:eastAsia="MS Gothic" w:cs="Arial"/>
              <w:bCs/>
              <w:sz w:val="20"/>
              <w:szCs w:val="20"/>
              <w:lang w:eastAsia="en-IE"/>
            </w:rPr>
            <w:t>☐</w:t>
          </w:r>
        </w:sdtContent>
      </w:sdt>
      <w:r w:rsidRPr="00DC6B0F">
        <w:rPr>
          <w:rFonts w:ascii="Calibri" w:hAnsi="Calibri" w:eastAsia="Times New Roman" w:cs="Arial"/>
          <w:bCs/>
          <w:sz w:val="20"/>
          <w:szCs w:val="20"/>
          <w:lang w:eastAsia="en-IE"/>
        </w:rPr>
        <w:t>The student is showing some gaps in knowledge / skills or inconsistent response to feedback. Feedback has been provided to the student today and a date to review the student’s action plan has been</w:t>
      </w:r>
      <w:r>
        <w:rPr>
          <w:rFonts w:ascii="Calibri" w:hAnsi="Calibri" w:eastAsia="Times New Roman" w:cs="Arial"/>
          <w:bCs/>
          <w:sz w:val="20"/>
          <w:szCs w:val="20"/>
          <w:lang w:eastAsia="en-IE"/>
        </w:rPr>
        <w:t xml:space="preserve"> set</w:t>
      </w:r>
      <w:r w:rsidRPr="00DC6B0F">
        <w:rPr>
          <w:rFonts w:ascii="Calibri" w:hAnsi="Calibri" w:eastAsia="Times New Roman" w:cs="Arial"/>
          <w:bCs/>
          <w:sz w:val="20"/>
          <w:szCs w:val="20"/>
          <w:lang w:eastAsia="en-IE"/>
        </w:rPr>
        <w:t xml:space="preserve">. Specific opportunities to </w:t>
      </w:r>
      <w:r>
        <w:rPr>
          <w:rFonts w:ascii="Calibri" w:hAnsi="Calibri" w:eastAsia="Times New Roman" w:cs="Arial"/>
          <w:bCs/>
          <w:sz w:val="20"/>
          <w:szCs w:val="20"/>
          <w:lang w:eastAsia="en-IE"/>
        </w:rPr>
        <w:t xml:space="preserve">teach and </w:t>
      </w:r>
      <w:r w:rsidRPr="00DC6B0F">
        <w:rPr>
          <w:rFonts w:ascii="Calibri" w:hAnsi="Calibri" w:eastAsia="Times New Roman" w:cs="Arial"/>
          <w:bCs/>
          <w:sz w:val="20"/>
          <w:szCs w:val="20"/>
          <w:lang w:eastAsia="en-IE"/>
        </w:rPr>
        <w:t>develop competence have been identified in the coming weeks.</w:t>
      </w:r>
    </w:p>
    <w:p w:rsidRPr="00DC6B0F" w:rsidR="00B132A6" w:rsidP="00B05CFC" w:rsidRDefault="00B132A6" w14:paraId="2EC0236C" w14:textId="77777777">
      <w:pPr>
        <w:spacing w:line="276" w:lineRule="auto"/>
        <w:ind w:left="720"/>
        <w:jc w:val="left"/>
        <w:rPr>
          <w:rFonts w:ascii="Calibri" w:hAnsi="Calibri" w:eastAsia="Times New Roman" w:cs="Arial"/>
          <w:bCs/>
          <w:sz w:val="20"/>
          <w:szCs w:val="20"/>
          <w:lang w:eastAsia="en-IE"/>
        </w:rPr>
      </w:pPr>
      <w:sdt>
        <w:sdtPr>
          <w:rPr>
            <w:rFonts w:ascii="Calibri" w:hAnsi="Calibri" w:eastAsia="Times New Roman" w:cs="Arial"/>
            <w:bCs/>
            <w:sz w:val="20"/>
            <w:szCs w:val="20"/>
            <w:lang w:eastAsia="en-IE"/>
          </w:rPr>
          <w:id w:val="-980228979"/>
          <w14:checkbox>
            <w14:checked w14:val="0"/>
            <w14:checkedState w14:val="2612" w14:font="MS Gothic"/>
            <w14:uncheckedState w14:val="2610" w14:font="MS Gothic"/>
          </w14:checkbox>
        </w:sdtPr>
        <w:sdtContent>
          <w:r>
            <w:rPr>
              <w:rFonts w:hint="eastAsia" w:ascii="MS Gothic" w:hAnsi="MS Gothic" w:eastAsia="MS Gothic" w:cs="Arial"/>
              <w:bCs/>
              <w:sz w:val="20"/>
              <w:szCs w:val="20"/>
              <w:lang w:eastAsia="en-IE"/>
            </w:rPr>
            <w:t>☐</w:t>
          </w:r>
        </w:sdtContent>
      </w:sdt>
      <w:r w:rsidRPr="00DC6B0F">
        <w:rPr>
          <w:rFonts w:ascii="Calibri" w:hAnsi="Calibri" w:eastAsia="Times New Roman" w:cs="Arial"/>
          <w:bCs/>
          <w:sz w:val="20"/>
          <w:szCs w:val="20"/>
          <w:lang w:eastAsia="en-IE"/>
        </w:rPr>
        <w:t>The student is showing considerable or alarming gaps in knowledge, competence, or professionalism despite regular feedback from. The College should be notified in addition to providing specific feedback to the student</w:t>
      </w:r>
      <w:r>
        <w:rPr>
          <w:rFonts w:ascii="Calibri" w:hAnsi="Calibri" w:eastAsia="Times New Roman" w:cs="Arial"/>
          <w:bCs/>
          <w:sz w:val="20"/>
          <w:szCs w:val="20"/>
          <w:lang w:eastAsia="en-IE"/>
        </w:rPr>
        <w:t xml:space="preserve"> (</w:t>
      </w:r>
      <w:hyperlink w:history="1" r:id="rId11">
        <w:r w:rsidRPr="00B540B4">
          <w:rPr>
            <w:rStyle w:val="Hyperlink"/>
            <w:rFonts w:ascii="Calibri" w:hAnsi="Calibri" w:eastAsia="Times New Roman" w:cs="Arial"/>
            <w:bCs/>
            <w:sz w:val="20"/>
            <w:szCs w:val="20"/>
            <w:lang w:eastAsia="en-IE"/>
          </w:rPr>
          <w:t>clinicalspeech_PEC@tcd.ie</w:t>
        </w:r>
      </w:hyperlink>
      <w:r>
        <w:rPr>
          <w:rFonts w:ascii="Calibri" w:hAnsi="Calibri" w:eastAsia="Times New Roman" w:cs="Arial"/>
          <w:bCs/>
          <w:sz w:val="20"/>
          <w:szCs w:val="20"/>
          <w:lang w:eastAsia="en-IE"/>
        </w:rPr>
        <w:t xml:space="preserve">) </w:t>
      </w:r>
    </w:p>
    <w:p w:rsidRPr="005977C3" w:rsidR="00B132A6" w:rsidP="00B132A6" w:rsidRDefault="00B132A6" w14:paraId="1C1BBA15" w14:textId="77777777">
      <w:pPr>
        <w:jc w:val="left"/>
        <w:rPr>
          <w:rFonts w:ascii="Calibri" w:hAnsi="Calibri" w:eastAsia="Times New Roman" w:cs="Arial"/>
          <w:bCs/>
          <w:u w:val="single"/>
          <w:lang w:eastAsia="en-IE"/>
        </w:rPr>
      </w:pPr>
      <w:r w:rsidRPr="005977C3">
        <w:rPr>
          <w:rFonts w:ascii="Calibri" w:hAnsi="Calibri" w:eastAsia="Times New Roman" w:cs="Arial"/>
          <w:b/>
          <w:u w:val="single"/>
          <w:lang w:eastAsia="en-IE"/>
        </w:rPr>
        <w:t>Summary Final Marking</w:t>
      </w:r>
    </w:p>
    <w:tbl>
      <w:tblPr>
        <w:tblStyle w:val="TableGrid3"/>
        <w:tblpPr w:leftFromText="180" w:rightFromText="180" w:vertAnchor="text" w:horzAnchor="margin" w:tblpY="102"/>
        <w:tblW w:w="0" w:type="auto"/>
        <w:tblLook w:val="04A0" w:firstRow="1" w:lastRow="0" w:firstColumn="1" w:lastColumn="0" w:noHBand="0" w:noVBand="1"/>
      </w:tblPr>
      <w:tblGrid>
        <w:gridCol w:w="13948"/>
      </w:tblGrid>
      <w:tr w:rsidRPr="002F31CC" w:rsidR="00CF391D" w:rsidTr="23975C0D" w14:paraId="19FCD5C9" w14:textId="77777777">
        <w:tc>
          <w:tcPr>
            <w:tcW w:w="13948" w:type="dxa"/>
            <w:shd w:val="clear" w:color="auto" w:fill="D9D9D9" w:themeFill="background1" w:themeFillShade="D9"/>
            <w:tcMar/>
          </w:tcPr>
          <w:p w:rsidRPr="002F31CC" w:rsidR="00CF391D" w:rsidP="00AB4015" w:rsidRDefault="00CF391D" w14:paraId="28230F77" w14:textId="77777777">
            <w:pPr>
              <w:rPr>
                <w:rFonts w:asciiTheme="minorHAnsi" w:hAnsiTheme="minorHAnsi"/>
                <w:b/>
                <w:sz w:val="18"/>
                <w:szCs w:val="18"/>
                <w:lang w:eastAsia="en-IE"/>
              </w:rPr>
            </w:pPr>
            <w:r w:rsidRPr="002F31CC">
              <w:rPr>
                <w:rFonts w:asciiTheme="minorHAnsi" w:hAnsiTheme="minorHAnsi"/>
                <w:b/>
                <w:sz w:val="18"/>
                <w:szCs w:val="18"/>
                <w:lang w:eastAsia="en-IE"/>
              </w:rPr>
              <w:t xml:space="preserve">Note for TCD students: </w:t>
            </w:r>
          </w:p>
          <w:p w:rsidRPr="00B132A6" w:rsidR="00CF391D" w:rsidP="23975C0D" w:rsidRDefault="00CF391D" w14:paraId="0BA3C3B4" w14:textId="2DF2595B">
            <w:pPr>
              <w:pStyle w:val="ListParagraph"/>
              <w:numPr>
                <w:ilvl w:val="0"/>
                <w:numId w:val="4"/>
              </w:numPr>
              <w:spacing w:after="0"/>
              <w:jc w:val="left"/>
              <w:rPr>
                <w:rFonts w:ascii="Calibri" w:hAnsi="Calibri" w:eastAsia="Calibri" w:cs="Calibri"/>
                <w:b w:val="0"/>
                <w:bCs w:val="0"/>
                <w:i w:val="0"/>
                <w:iCs w:val="0"/>
                <w:caps w:val="0"/>
                <w:smallCaps w:val="0"/>
                <w:noProof w:val="0"/>
                <w:color w:val="000000" w:themeColor="text1" w:themeTint="FF" w:themeShade="FF"/>
                <w:sz w:val="18"/>
                <w:szCs w:val="18"/>
                <w:lang w:val="en-US"/>
              </w:rPr>
            </w:pPr>
            <w:r w:rsidRPr="23975C0D" w:rsidR="17DAF448">
              <w:rPr>
                <w:rFonts w:ascii="Calibri" w:hAnsi="Calibri" w:eastAsia="Calibri" w:cs="Calibri"/>
                <w:b w:val="0"/>
                <w:bCs w:val="0"/>
                <w:i w:val="1"/>
                <w:iCs w:val="1"/>
                <w:caps w:val="0"/>
                <w:smallCaps w:val="0"/>
                <w:noProof w:val="0"/>
                <w:color w:val="000000" w:themeColor="text1" w:themeTint="FF" w:themeShade="FF"/>
                <w:sz w:val="18"/>
                <w:szCs w:val="18"/>
                <w:lang w:val="en-US"/>
              </w:rPr>
              <w:t>4</w:t>
            </w:r>
            <w:r w:rsidRPr="23975C0D" w:rsidR="17DAF448">
              <w:rPr>
                <w:rFonts w:ascii="Calibri" w:hAnsi="Calibri" w:eastAsia="Calibri" w:cs="Calibri"/>
                <w:b w:val="0"/>
                <w:bCs w:val="0"/>
                <w:i w:val="1"/>
                <w:iCs w:val="1"/>
                <w:caps w:val="0"/>
                <w:smallCaps w:val="0"/>
                <w:noProof w:val="0"/>
                <w:color w:val="000000" w:themeColor="text1" w:themeTint="FF" w:themeShade="FF"/>
                <w:sz w:val="18"/>
                <w:szCs w:val="18"/>
                <w:vertAlign w:val="superscript"/>
                <w:lang w:val="en-US"/>
              </w:rPr>
              <w:t>th</w:t>
            </w:r>
            <w:r w:rsidRPr="23975C0D" w:rsidR="17DAF448">
              <w:rPr>
                <w:rFonts w:ascii="Calibri" w:hAnsi="Calibri" w:eastAsia="Calibri" w:cs="Calibri"/>
                <w:b w:val="0"/>
                <w:bCs w:val="0"/>
                <w:i w:val="1"/>
                <w:iCs w:val="1"/>
                <w:caps w:val="0"/>
                <w:smallCaps w:val="0"/>
                <w:noProof w:val="0"/>
                <w:color w:val="000000" w:themeColor="text1" w:themeTint="FF" w:themeShade="FF"/>
                <w:sz w:val="18"/>
                <w:szCs w:val="18"/>
                <w:lang w:val="en-US"/>
              </w:rPr>
              <w:t xml:space="preserve"> year (Senior Sophister) students should be rated on a minimum of 20 competencies. </w:t>
            </w:r>
            <w:r w:rsidRPr="23975C0D" w:rsidR="17DAF448">
              <w:rPr>
                <w:rFonts w:ascii="Calibri" w:hAnsi="Calibri" w:eastAsia="Calibri" w:cs="Calibri"/>
                <w:b w:val="0"/>
                <w:bCs w:val="0"/>
                <w:i w:val="1"/>
                <w:iCs w:val="1"/>
                <w:caps w:val="0"/>
                <w:smallCaps w:val="0"/>
                <w:noProof w:val="0"/>
                <w:color w:val="000000" w:themeColor="text1" w:themeTint="FF" w:themeShade="FF"/>
                <w:sz w:val="18"/>
                <w:szCs w:val="18"/>
                <w:lang w:val="en-GB"/>
              </w:rPr>
              <w:t xml:space="preserve">Case based clinical discussions can be used to assess competencies if opportunities for direct observation have not arisen in clinical work. </w:t>
            </w:r>
            <w:r w:rsidRPr="23975C0D" w:rsidR="17DAF448">
              <w:rPr>
                <w:rFonts w:ascii="Calibri" w:hAnsi="Calibri" w:eastAsia="Calibri" w:cs="Calibri"/>
                <w:b w:val="0"/>
                <w:bCs w:val="0"/>
                <w:i w:val="0"/>
                <w:iCs w:val="0"/>
                <w:caps w:val="0"/>
                <w:smallCaps w:val="0"/>
                <w:noProof w:val="0"/>
                <w:color w:val="000000" w:themeColor="text1" w:themeTint="FF" w:themeShade="FF"/>
                <w:sz w:val="18"/>
                <w:szCs w:val="18"/>
                <w:lang w:val="en-US"/>
              </w:rPr>
              <w:t xml:space="preserve"> </w:t>
            </w:r>
          </w:p>
          <w:p w:rsidRPr="00B132A6" w:rsidR="00CF391D" w:rsidP="23975C0D" w:rsidRDefault="00CF391D" w14:paraId="33E14A92" w14:textId="5ADDD025">
            <w:pPr>
              <w:pStyle w:val="ListParagraph"/>
              <w:numPr>
                <w:ilvl w:val="0"/>
                <w:numId w:val="4"/>
              </w:numPr>
              <w:spacing w:after="0" w:line="240" w:lineRule="auto"/>
              <w:jc w:val="left"/>
              <w:rPr>
                <w:rFonts w:ascii="Calibri" w:hAnsi="Calibri" w:eastAsia="Calibri" w:cs="Calibri"/>
                <w:b w:val="0"/>
                <w:bCs w:val="0"/>
                <w:i w:val="0"/>
                <w:iCs w:val="0"/>
                <w:caps w:val="0"/>
                <w:smallCaps w:val="0"/>
                <w:noProof w:val="0"/>
                <w:color w:val="000000" w:themeColor="text1" w:themeTint="FF" w:themeShade="FF"/>
                <w:sz w:val="18"/>
                <w:szCs w:val="18"/>
                <w:lang w:val="en-US"/>
              </w:rPr>
            </w:pPr>
            <w:r w:rsidRPr="23975C0D" w:rsidR="17DAF448">
              <w:rPr>
                <w:rFonts w:ascii="Calibri" w:hAnsi="Calibri" w:eastAsia="Calibri" w:cs="Calibri"/>
                <w:b w:val="0"/>
                <w:bCs w:val="0"/>
                <w:i w:val="1"/>
                <w:iCs w:val="1"/>
                <w:caps w:val="0"/>
                <w:smallCaps w:val="0"/>
                <w:noProof w:val="0"/>
                <w:color w:val="000000" w:themeColor="text1" w:themeTint="FF" w:themeShade="FF"/>
                <w:sz w:val="18"/>
                <w:szCs w:val="18"/>
                <w:lang w:val="en-GB"/>
              </w:rPr>
              <w:t>You are asked to map the student’s competencies using this form - the exact grade and percentage mark will be assigned by College</w:t>
            </w:r>
            <w:r w:rsidRPr="23975C0D" w:rsidR="17DAF448">
              <w:rPr>
                <w:rFonts w:ascii="Calibri" w:hAnsi="Calibri" w:eastAsia="Calibri" w:cs="Calibri"/>
                <w:b w:val="0"/>
                <w:bCs w:val="0"/>
                <w:i w:val="1"/>
                <w:iCs w:val="1"/>
                <w:caps w:val="0"/>
                <w:smallCaps w:val="0"/>
                <w:noProof w:val="0"/>
                <w:color w:val="000000" w:themeColor="text1" w:themeTint="FF" w:themeShade="FF"/>
                <w:sz w:val="18"/>
                <w:szCs w:val="18"/>
                <w:lang w:val="en-US"/>
              </w:rPr>
              <w:t xml:space="preserve"> on review of the competency evaluation</w:t>
            </w:r>
          </w:p>
          <w:p w:rsidRPr="00B132A6" w:rsidR="00CF391D" w:rsidP="23975C0D" w:rsidRDefault="00CF391D" w14:paraId="5305A0F6" w14:textId="6D47B2C9">
            <w:pPr>
              <w:pStyle w:val="ListParagraph"/>
              <w:numPr>
                <w:ilvl w:val="0"/>
                <w:numId w:val="4"/>
              </w:numPr>
              <w:spacing w:after="0" w:line="240" w:lineRule="auto"/>
              <w:jc w:val="left"/>
              <w:rPr>
                <w:rFonts w:ascii="Calibri" w:hAnsi="Calibri" w:eastAsia="Calibri" w:cs="Calibri"/>
                <w:b w:val="0"/>
                <w:bCs w:val="0"/>
                <w:i w:val="0"/>
                <w:iCs w:val="0"/>
                <w:caps w:val="0"/>
                <w:smallCaps w:val="0"/>
                <w:noProof w:val="0"/>
                <w:color w:val="000000" w:themeColor="text1" w:themeTint="FF" w:themeShade="FF"/>
                <w:sz w:val="18"/>
                <w:szCs w:val="18"/>
                <w:lang w:val="en-US"/>
              </w:rPr>
            </w:pPr>
            <w:r w:rsidRPr="23975C0D" w:rsidR="17DAF448">
              <w:rPr>
                <w:rFonts w:ascii="Calibri" w:hAnsi="Calibri" w:eastAsia="Calibri" w:cs="Calibri"/>
                <w:b w:val="0"/>
                <w:bCs w:val="0"/>
                <w:i w:val="1"/>
                <w:iCs w:val="1"/>
                <w:caps w:val="0"/>
                <w:smallCaps w:val="0"/>
                <w:noProof w:val="0"/>
                <w:color w:val="000000" w:themeColor="text1" w:themeTint="FF" w:themeShade="FF"/>
                <w:sz w:val="18"/>
                <w:szCs w:val="18"/>
                <w:lang w:val="en-US"/>
              </w:rPr>
              <w:t>For information:</w:t>
            </w:r>
            <w:r w:rsidRPr="23975C0D" w:rsidR="17DAF448">
              <w:rPr>
                <w:rFonts w:ascii="Calibri" w:hAnsi="Calibri" w:eastAsia="Calibri" w:cs="Calibri"/>
                <w:b w:val="1"/>
                <w:bCs w:val="1"/>
                <w:i w:val="1"/>
                <w:iCs w:val="1"/>
                <w:caps w:val="0"/>
                <w:smallCaps w:val="0"/>
                <w:noProof w:val="0"/>
                <w:color w:val="000000" w:themeColor="text1" w:themeTint="FF" w:themeShade="FF"/>
                <w:sz w:val="18"/>
                <w:szCs w:val="18"/>
                <w:lang w:val="en-US"/>
              </w:rPr>
              <w:t xml:space="preserve"> I </w:t>
            </w:r>
            <w:r w:rsidRPr="23975C0D" w:rsidR="17DAF448">
              <w:rPr>
                <w:rFonts w:ascii="Calibri" w:hAnsi="Calibri" w:eastAsia="Calibri" w:cs="Calibri"/>
                <w:b w:val="0"/>
                <w:bCs w:val="0"/>
                <w:i w:val="1"/>
                <w:iCs w:val="1"/>
                <w:caps w:val="0"/>
                <w:smallCaps w:val="0"/>
                <w:noProof w:val="0"/>
                <w:color w:val="000000" w:themeColor="text1" w:themeTint="FF" w:themeShade="FF"/>
                <w:sz w:val="18"/>
                <w:szCs w:val="18"/>
                <w:lang w:val="en-US"/>
              </w:rPr>
              <w:t xml:space="preserve">(min. of 20 competencies fall within the evident range with 8 or more of these at plus level), </w:t>
            </w:r>
            <w:r w:rsidRPr="23975C0D" w:rsidR="17DAF448">
              <w:rPr>
                <w:rFonts w:ascii="Calibri" w:hAnsi="Calibri" w:eastAsia="Calibri" w:cs="Calibri"/>
                <w:b w:val="1"/>
                <w:bCs w:val="1"/>
                <w:i w:val="1"/>
                <w:iCs w:val="1"/>
                <w:caps w:val="0"/>
                <w:smallCaps w:val="0"/>
                <w:noProof w:val="0"/>
                <w:color w:val="000000" w:themeColor="text1" w:themeTint="FF" w:themeShade="FF"/>
                <w:sz w:val="18"/>
                <w:szCs w:val="18"/>
                <w:lang w:val="en-US"/>
              </w:rPr>
              <w:t xml:space="preserve">II.1 </w:t>
            </w:r>
            <w:r w:rsidRPr="23975C0D" w:rsidR="17DAF448">
              <w:rPr>
                <w:rFonts w:ascii="Calibri" w:hAnsi="Calibri" w:eastAsia="Calibri" w:cs="Calibri"/>
                <w:b w:val="0"/>
                <w:bCs w:val="0"/>
                <w:i w:val="1"/>
                <w:iCs w:val="1"/>
                <w:caps w:val="0"/>
                <w:smallCaps w:val="0"/>
                <w:noProof w:val="0"/>
                <w:color w:val="000000" w:themeColor="text1" w:themeTint="FF" w:themeShade="FF"/>
                <w:sz w:val="18"/>
                <w:szCs w:val="18"/>
                <w:lang w:val="en-US"/>
              </w:rPr>
              <w:t>(20 competencies fall within the evident range with 1-7 of these at plus level),</w:t>
            </w:r>
            <w:r w:rsidRPr="23975C0D" w:rsidR="17DAF448">
              <w:rPr>
                <w:rFonts w:ascii="Calibri" w:hAnsi="Calibri" w:eastAsia="Calibri" w:cs="Calibri"/>
                <w:b w:val="1"/>
                <w:bCs w:val="1"/>
                <w:i w:val="1"/>
                <w:iCs w:val="1"/>
                <w:caps w:val="0"/>
                <w:smallCaps w:val="0"/>
                <w:noProof w:val="0"/>
                <w:color w:val="000000" w:themeColor="text1" w:themeTint="FF" w:themeShade="FF"/>
                <w:sz w:val="18"/>
                <w:szCs w:val="18"/>
                <w:lang w:val="en-US"/>
              </w:rPr>
              <w:t xml:space="preserve"> II.2 </w:t>
            </w:r>
            <w:r w:rsidRPr="23975C0D" w:rsidR="17DAF448">
              <w:rPr>
                <w:rFonts w:ascii="Calibri" w:hAnsi="Calibri" w:eastAsia="Calibri" w:cs="Calibri"/>
                <w:b w:val="0"/>
                <w:bCs w:val="0"/>
                <w:i w:val="1"/>
                <w:iCs w:val="1"/>
                <w:caps w:val="0"/>
                <w:smallCaps w:val="0"/>
                <w:noProof w:val="0"/>
                <w:color w:val="000000" w:themeColor="text1" w:themeTint="FF" w:themeShade="FF"/>
                <w:sz w:val="18"/>
                <w:szCs w:val="18"/>
                <w:lang w:val="en-US"/>
              </w:rPr>
              <w:t>(19-20 competencies fall within the evident range, none at plus level),</w:t>
            </w:r>
            <w:r w:rsidRPr="23975C0D" w:rsidR="17DAF448">
              <w:rPr>
                <w:rFonts w:ascii="Calibri" w:hAnsi="Calibri" w:eastAsia="Calibri" w:cs="Calibri"/>
                <w:b w:val="1"/>
                <w:bCs w:val="1"/>
                <w:i w:val="1"/>
                <w:iCs w:val="1"/>
                <w:caps w:val="0"/>
                <w:smallCaps w:val="0"/>
                <w:noProof w:val="0"/>
                <w:color w:val="000000" w:themeColor="text1" w:themeTint="FF" w:themeShade="FF"/>
                <w:sz w:val="18"/>
                <w:szCs w:val="18"/>
                <w:lang w:val="en-US"/>
              </w:rPr>
              <w:t xml:space="preserve"> Pass/III </w:t>
            </w:r>
            <w:r w:rsidRPr="23975C0D" w:rsidR="17DAF448">
              <w:rPr>
                <w:rFonts w:ascii="Calibri" w:hAnsi="Calibri" w:eastAsia="Calibri" w:cs="Calibri"/>
                <w:b w:val="0"/>
                <w:bCs w:val="0"/>
                <w:i w:val="1"/>
                <w:iCs w:val="1"/>
                <w:caps w:val="0"/>
                <w:smallCaps w:val="0"/>
                <w:noProof w:val="0"/>
                <w:color w:val="000000" w:themeColor="text1" w:themeTint="FF" w:themeShade="FF"/>
                <w:sz w:val="18"/>
                <w:szCs w:val="18"/>
                <w:lang w:val="en-US"/>
              </w:rPr>
              <w:t xml:space="preserve">(16 -18 competencies fall within the evident range, none at plus level). </w:t>
            </w:r>
            <w:r w:rsidRPr="23975C0D" w:rsidR="17DAF448">
              <w:rPr>
                <w:rFonts w:ascii="Calibri" w:hAnsi="Calibri" w:eastAsia="Calibri" w:cs="Calibri"/>
                <w:b w:val="1"/>
                <w:bCs w:val="1"/>
                <w:i w:val="1"/>
                <w:iCs w:val="1"/>
                <w:caps w:val="0"/>
                <w:smallCaps w:val="0"/>
                <w:noProof w:val="0"/>
                <w:color w:val="000000" w:themeColor="text1" w:themeTint="FF" w:themeShade="FF"/>
                <w:sz w:val="18"/>
                <w:szCs w:val="18"/>
                <w:lang w:val="en-US"/>
              </w:rPr>
              <w:t xml:space="preserve">Fail </w:t>
            </w:r>
            <w:r w:rsidRPr="23975C0D" w:rsidR="17DAF448">
              <w:rPr>
                <w:rFonts w:ascii="Calibri" w:hAnsi="Calibri" w:eastAsia="Calibri" w:cs="Calibri"/>
                <w:b w:val="0"/>
                <w:bCs w:val="0"/>
                <w:i w:val="1"/>
                <w:iCs w:val="1"/>
                <w:caps w:val="0"/>
                <w:smallCaps w:val="0"/>
                <w:noProof w:val="0"/>
                <w:color w:val="000000" w:themeColor="text1" w:themeTint="FF" w:themeShade="FF"/>
                <w:sz w:val="18"/>
                <w:szCs w:val="18"/>
                <w:lang w:val="en-US"/>
              </w:rPr>
              <w:t>(15 or fewer evident)</w:t>
            </w:r>
          </w:p>
        </w:tc>
      </w:tr>
    </w:tbl>
    <w:p w:rsidRPr="00AD2514" w:rsidR="00B132A6" w:rsidP="00B132A6" w:rsidRDefault="00B132A6" w14:paraId="77AE959D" w14:textId="77777777">
      <w:pPr>
        <w:jc w:val="left"/>
        <w:rPr>
          <w:rFonts w:ascii="Calibri" w:hAnsi="Calibri" w:eastAsia="Times New Roman" w:cs="Arial"/>
          <w:b/>
          <w:sz w:val="20"/>
          <w:szCs w:val="20"/>
          <w:u w:val="single"/>
          <w:lang w:val="en-US" w:eastAsia="en-IE"/>
        </w:rPr>
      </w:pPr>
      <w:bookmarkStart w:name="_Hlk150507707" w:id="2"/>
    </w:p>
    <w:tbl>
      <w:tblPr>
        <w:tblStyle w:val="TableGrid3"/>
        <w:tblW w:w="0" w:type="auto"/>
        <w:tblLook w:val="04A0" w:firstRow="1" w:lastRow="0" w:firstColumn="1" w:lastColumn="0" w:noHBand="0" w:noVBand="1"/>
      </w:tblPr>
      <w:tblGrid>
        <w:gridCol w:w="4465"/>
        <w:gridCol w:w="4035"/>
        <w:gridCol w:w="2977"/>
        <w:gridCol w:w="2471"/>
      </w:tblGrid>
      <w:tr w:rsidRPr="002821FE" w:rsidR="00B132A6" w:rsidTr="00B05CFC" w14:paraId="4F391DF4" w14:textId="77777777">
        <w:tc>
          <w:tcPr>
            <w:tcW w:w="4465" w:type="dxa"/>
          </w:tcPr>
          <w:p w:rsidRPr="002821FE" w:rsidR="00B132A6" w:rsidP="00B05CFC" w:rsidRDefault="00B132A6" w14:paraId="7FAEA097" w14:textId="77777777">
            <w:pPr>
              <w:jc w:val="left"/>
              <w:rPr>
                <w:rFonts w:ascii="Calibri" w:hAnsi="Calibri" w:eastAsia="Times New Roman" w:cs="Arial"/>
                <w:b/>
                <w:sz w:val="18"/>
                <w:szCs w:val="18"/>
                <w:lang w:val="en-US" w:eastAsia="en-IE"/>
              </w:rPr>
            </w:pPr>
            <w:r w:rsidRPr="002821FE">
              <w:rPr>
                <w:rFonts w:ascii="Calibri" w:hAnsi="Calibri" w:eastAsia="Times New Roman" w:cs="Arial"/>
                <w:b/>
                <w:sz w:val="18"/>
                <w:szCs w:val="18"/>
                <w:lang w:val="en-US" w:eastAsia="en-IE"/>
              </w:rPr>
              <w:t>Area</w:t>
            </w:r>
          </w:p>
        </w:tc>
        <w:tc>
          <w:tcPr>
            <w:tcW w:w="4035" w:type="dxa"/>
          </w:tcPr>
          <w:p w:rsidRPr="002821FE" w:rsidR="00B132A6" w:rsidP="00B05CFC" w:rsidRDefault="00B132A6" w14:paraId="6953CB19" w14:textId="77777777">
            <w:pPr>
              <w:jc w:val="left"/>
              <w:rPr>
                <w:rFonts w:ascii="Calibri" w:hAnsi="Calibri" w:eastAsia="Times New Roman" w:cs="Arial"/>
                <w:b/>
                <w:sz w:val="18"/>
                <w:szCs w:val="18"/>
                <w:lang w:val="en-US" w:eastAsia="en-IE"/>
              </w:rPr>
            </w:pPr>
            <w:r w:rsidRPr="002821FE">
              <w:rPr>
                <w:rFonts w:ascii="Calibri" w:hAnsi="Calibri" w:eastAsia="Times New Roman" w:cs="Arial"/>
                <w:b/>
                <w:sz w:val="18"/>
                <w:szCs w:val="18"/>
                <w:lang w:val="en-US" w:eastAsia="en-IE"/>
              </w:rPr>
              <w:t>Number of competencies not evident or emerging</w:t>
            </w:r>
          </w:p>
        </w:tc>
        <w:tc>
          <w:tcPr>
            <w:tcW w:w="2977" w:type="dxa"/>
          </w:tcPr>
          <w:p w:rsidRPr="002821FE" w:rsidR="00B132A6" w:rsidP="00B05CFC" w:rsidRDefault="00B132A6" w14:paraId="4EA35CDE" w14:textId="77777777">
            <w:pPr>
              <w:jc w:val="left"/>
              <w:rPr>
                <w:rFonts w:ascii="Calibri" w:hAnsi="Calibri" w:eastAsia="Times New Roman" w:cs="Arial"/>
                <w:b/>
                <w:sz w:val="18"/>
                <w:szCs w:val="18"/>
                <w:lang w:val="en-US" w:eastAsia="en-IE"/>
              </w:rPr>
            </w:pPr>
            <w:r w:rsidRPr="002821FE">
              <w:rPr>
                <w:rFonts w:ascii="Calibri" w:hAnsi="Calibri" w:eastAsia="Times New Roman" w:cs="Arial"/>
                <w:b/>
                <w:sz w:val="18"/>
                <w:szCs w:val="18"/>
                <w:lang w:val="en-US" w:eastAsia="en-IE"/>
              </w:rPr>
              <w:t>Number of competencies evident</w:t>
            </w:r>
          </w:p>
        </w:tc>
        <w:tc>
          <w:tcPr>
            <w:tcW w:w="2471" w:type="dxa"/>
          </w:tcPr>
          <w:p w:rsidRPr="002821FE" w:rsidR="00B132A6" w:rsidP="00B05CFC" w:rsidRDefault="00B132A6" w14:paraId="6C2E81DE" w14:textId="77777777">
            <w:pPr>
              <w:jc w:val="left"/>
              <w:rPr>
                <w:rFonts w:ascii="Calibri" w:hAnsi="Calibri" w:eastAsia="Times New Roman" w:cs="Arial"/>
                <w:b/>
                <w:sz w:val="18"/>
                <w:szCs w:val="18"/>
                <w:lang w:val="en-US" w:eastAsia="en-IE"/>
              </w:rPr>
            </w:pPr>
            <w:r w:rsidRPr="002821FE">
              <w:rPr>
                <w:rFonts w:ascii="Calibri" w:hAnsi="Calibri" w:eastAsia="Times New Roman" w:cs="Arial"/>
                <w:b/>
                <w:sz w:val="18"/>
                <w:szCs w:val="18"/>
                <w:lang w:val="en-US" w:eastAsia="en-IE"/>
              </w:rPr>
              <w:t>Number at plus level</w:t>
            </w:r>
          </w:p>
        </w:tc>
      </w:tr>
      <w:tr w:rsidRPr="002821FE" w:rsidR="00B132A6" w:rsidTr="00B05CFC" w14:paraId="5823A40F" w14:textId="77777777">
        <w:tc>
          <w:tcPr>
            <w:tcW w:w="4465" w:type="dxa"/>
          </w:tcPr>
          <w:p w:rsidRPr="002821FE" w:rsidR="00B132A6" w:rsidP="00B05CFC" w:rsidRDefault="00B132A6" w14:paraId="5D3F00AA" w14:textId="77777777">
            <w:pPr>
              <w:jc w:val="left"/>
              <w:rPr>
                <w:rFonts w:ascii="Calibri" w:hAnsi="Calibri" w:eastAsia="Times New Roman" w:cs="Arial"/>
                <w:sz w:val="18"/>
                <w:szCs w:val="18"/>
                <w:lang w:val="en-US" w:eastAsia="en-IE"/>
              </w:rPr>
            </w:pPr>
            <w:r w:rsidRPr="002821FE">
              <w:rPr>
                <w:rFonts w:ascii="Calibri" w:hAnsi="Calibri" w:eastAsia="Times New Roman" w:cs="Arial"/>
                <w:sz w:val="18"/>
                <w:szCs w:val="18"/>
                <w:lang w:val="en-US"/>
              </w:rPr>
              <w:t xml:space="preserve">Clinical assessment and planning </w:t>
            </w:r>
            <w:r>
              <w:rPr>
                <w:rFonts w:ascii="Calibri" w:hAnsi="Calibri" w:eastAsia="Times New Roman" w:cs="Arial"/>
                <w:sz w:val="18"/>
                <w:szCs w:val="18"/>
                <w:lang w:val="en-US"/>
              </w:rPr>
              <w:t>(competencies 1-10)</w:t>
            </w:r>
          </w:p>
        </w:tc>
        <w:tc>
          <w:tcPr>
            <w:tcW w:w="4035" w:type="dxa"/>
          </w:tcPr>
          <w:p w:rsidRPr="002821FE" w:rsidR="00B132A6" w:rsidP="00B05CFC" w:rsidRDefault="00B132A6" w14:paraId="55097098" w14:textId="77777777">
            <w:pPr>
              <w:jc w:val="left"/>
              <w:rPr>
                <w:rFonts w:ascii="Calibri" w:hAnsi="Calibri" w:eastAsia="Times New Roman" w:cs="Arial"/>
                <w:b/>
                <w:sz w:val="18"/>
                <w:szCs w:val="18"/>
                <w:lang w:val="en-US" w:eastAsia="en-IE"/>
              </w:rPr>
            </w:pPr>
          </w:p>
        </w:tc>
        <w:tc>
          <w:tcPr>
            <w:tcW w:w="2977" w:type="dxa"/>
          </w:tcPr>
          <w:p w:rsidRPr="002821FE" w:rsidR="00B132A6" w:rsidP="00B05CFC" w:rsidRDefault="00B132A6" w14:paraId="66315434" w14:textId="77777777">
            <w:pPr>
              <w:jc w:val="left"/>
              <w:rPr>
                <w:rFonts w:ascii="Calibri" w:hAnsi="Calibri" w:eastAsia="Times New Roman" w:cs="Arial"/>
                <w:b/>
                <w:sz w:val="18"/>
                <w:szCs w:val="18"/>
                <w:lang w:val="en-US" w:eastAsia="en-IE"/>
              </w:rPr>
            </w:pPr>
          </w:p>
        </w:tc>
        <w:tc>
          <w:tcPr>
            <w:tcW w:w="2471" w:type="dxa"/>
          </w:tcPr>
          <w:p w:rsidRPr="002821FE" w:rsidR="00B132A6" w:rsidP="00B05CFC" w:rsidRDefault="00B132A6" w14:paraId="0D7838B1" w14:textId="77777777">
            <w:pPr>
              <w:jc w:val="left"/>
              <w:rPr>
                <w:rFonts w:ascii="Calibri" w:hAnsi="Calibri" w:eastAsia="Times New Roman" w:cs="Arial"/>
                <w:b/>
                <w:sz w:val="18"/>
                <w:szCs w:val="18"/>
                <w:lang w:val="en-US" w:eastAsia="en-IE"/>
              </w:rPr>
            </w:pPr>
          </w:p>
        </w:tc>
      </w:tr>
      <w:tr w:rsidRPr="002821FE" w:rsidR="00B132A6" w:rsidTr="00B05CFC" w14:paraId="3311D37C" w14:textId="77777777">
        <w:tc>
          <w:tcPr>
            <w:tcW w:w="4465" w:type="dxa"/>
          </w:tcPr>
          <w:p w:rsidRPr="002821FE" w:rsidR="00B132A6" w:rsidP="00B05CFC" w:rsidRDefault="00B132A6" w14:paraId="6A59B168" w14:textId="77777777">
            <w:pPr>
              <w:jc w:val="left"/>
              <w:rPr>
                <w:rFonts w:ascii="Calibri" w:hAnsi="Calibri" w:eastAsia="Times New Roman" w:cs="Arial"/>
                <w:sz w:val="18"/>
                <w:szCs w:val="18"/>
                <w:lang w:val="en-US" w:eastAsia="en-IE"/>
              </w:rPr>
            </w:pPr>
            <w:r w:rsidRPr="002821FE">
              <w:rPr>
                <w:rFonts w:ascii="Calibri" w:hAnsi="Calibri" w:eastAsia="Times New Roman" w:cs="Arial"/>
                <w:sz w:val="18"/>
                <w:szCs w:val="18"/>
                <w:lang w:val="en-US"/>
              </w:rPr>
              <w:t xml:space="preserve">Intervention </w:t>
            </w:r>
            <w:r>
              <w:rPr>
                <w:rFonts w:ascii="Calibri" w:hAnsi="Calibri" w:eastAsia="Times New Roman" w:cs="Arial"/>
                <w:sz w:val="18"/>
                <w:szCs w:val="18"/>
                <w:lang w:val="en-US"/>
              </w:rPr>
              <w:t>(competencies 11-20)</w:t>
            </w:r>
          </w:p>
        </w:tc>
        <w:tc>
          <w:tcPr>
            <w:tcW w:w="4035" w:type="dxa"/>
          </w:tcPr>
          <w:p w:rsidRPr="002821FE" w:rsidR="00B132A6" w:rsidP="00B05CFC" w:rsidRDefault="00B132A6" w14:paraId="0DF7DA72" w14:textId="77777777">
            <w:pPr>
              <w:jc w:val="left"/>
              <w:rPr>
                <w:rFonts w:ascii="Calibri" w:hAnsi="Calibri" w:eastAsia="Times New Roman" w:cs="Arial"/>
                <w:b/>
                <w:sz w:val="18"/>
                <w:szCs w:val="18"/>
                <w:lang w:val="en-US" w:eastAsia="en-IE"/>
              </w:rPr>
            </w:pPr>
          </w:p>
        </w:tc>
        <w:tc>
          <w:tcPr>
            <w:tcW w:w="2977" w:type="dxa"/>
          </w:tcPr>
          <w:p w:rsidRPr="002821FE" w:rsidR="00B132A6" w:rsidP="00B05CFC" w:rsidRDefault="00B132A6" w14:paraId="7883FDF5" w14:textId="77777777">
            <w:pPr>
              <w:jc w:val="left"/>
              <w:rPr>
                <w:rFonts w:ascii="Calibri" w:hAnsi="Calibri" w:eastAsia="Times New Roman" w:cs="Arial"/>
                <w:b/>
                <w:sz w:val="18"/>
                <w:szCs w:val="18"/>
                <w:lang w:val="en-US" w:eastAsia="en-IE"/>
              </w:rPr>
            </w:pPr>
          </w:p>
        </w:tc>
        <w:tc>
          <w:tcPr>
            <w:tcW w:w="2471" w:type="dxa"/>
          </w:tcPr>
          <w:p w:rsidRPr="002821FE" w:rsidR="00B132A6" w:rsidP="00B05CFC" w:rsidRDefault="00B132A6" w14:paraId="7AB2A932" w14:textId="77777777">
            <w:pPr>
              <w:jc w:val="left"/>
              <w:rPr>
                <w:rFonts w:ascii="Calibri" w:hAnsi="Calibri" w:eastAsia="Times New Roman" w:cs="Arial"/>
                <w:b/>
                <w:sz w:val="18"/>
                <w:szCs w:val="18"/>
                <w:lang w:val="en-US" w:eastAsia="en-IE"/>
              </w:rPr>
            </w:pPr>
          </w:p>
        </w:tc>
      </w:tr>
      <w:tr w:rsidRPr="002821FE" w:rsidR="00B132A6" w:rsidTr="00B05CFC" w14:paraId="41B9EA3B" w14:textId="77777777">
        <w:tc>
          <w:tcPr>
            <w:tcW w:w="4465" w:type="dxa"/>
          </w:tcPr>
          <w:p w:rsidRPr="002821FE" w:rsidR="00B132A6" w:rsidP="00B05CFC" w:rsidRDefault="00B132A6" w14:paraId="4DEAFA50" w14:textId="77777777">
            <w:pPr>
              <w:jc w:val="left"/>
              <w:rPr>
                <w:rFonts w:ascii="Calibri" w:hAnsi="Calibri" w:eastAsia="Times New Roman" w:cs="Arial"/>
                <w:b/>
                <w:sz w:val="18"/>
                <w:szCs w:val="18"/>
                <w:lang w:val="en-US" w:eastAsia="en-IE"/>
              </w:rPr>
            </w:pPr>
            <w:r w:rsidRPr="00C95F23">
              <w:rPr>
                <w:rFonts w:ascii="Calibri" w:hAnsi="Calibri" w:eastAsia="Times New Roman" w:cs="Arial"/>
                <w:bCs/>
                <w:sz w:val="18"/>
                <w:szCs w:val="18"/>
                <w:lang w:val="en-US" w:eastAsia="en-IE"/>
              </w:rPr>
              <w:t>Total</w:t>
            </w:r>
          </w:p>
        </w:tc>
        <w:tc>
          <w:tcPr>
            <w:tcW w:w="4035" w:type="dxa"/>
          </w:tcPr>
          <w:p w:rsidRPr="002821FE" w:rsidR="00B132A6" w:rsidP="00B05CFC" w:rsidRDefault="00B132A6" w14:paraId="4A91A6BA" w14:textId="77777777">
            <w:pPr>
              <w:jc w:val="left"/>
              <w:rPr>
                <w:rFonts w:ascii="Calibri" w:hAnsi="Calibri" w:eastAsia="Times New Roman" w:cs="Arial"/>
                <w:b/>
                <w:sz w:val="18"/>
                <w:szCs w:val="18"/>
                <w:lang w:val="en-US" w:eastAsia="en-IE"/>
              </w:rPr>
            </w:pPr>
          </w:p>
        </w:tc>
        <w:tc>
          <w:tcPr>
            <w:tcW w:w="2977" w:type="dxa"/>
          </w:tcPr>
          <w:p w:rsidRPr="002821FE" w:rsidR="00B132A6" w:rsidP="00B05CFC" w:rsidRDefault="00B132A6" w14:paraId="50B61B57" w14:textId="77777777">
            <w:pPr>
              <w:jc w:val="left"/>
              <w:rPr>
                <w:rFonts w:ascii="Calibri" w:hAnsi="Calibri" w:eastAsia="Times New Roman" w:cs="Arial"/>
                <w:b/>
                <w:sz w:val="18"/>
                <w:szCs w:val="18"/>
                <w:lang w:val="en-US" w:eastAsia="en-IE"/>
              </w:rPr>
            </w:pPr>
          </w:p>
        </w:tc>
        <w:tc>
          <w:tcPr>
            <w:tcW w:w="2471" w:type="dxa"/>
          </w:tcPr>
          <w:p w:rsidRPr="002821FE" w:rsidR="00B132A6" w:rsidP="00B05CFC" w:rsidRDefault="00B132A6" w14:paraId="7543B66A" w14:textId="77777777">
            <w:pPr>
              <w:jc w:val="left"/>
              <w:rPr>
                <w:rFonts w:ascii="Calibri" w:hAnsi="Calibri" w:eastAsia="Times New Roman" w:cs="Arial"/>
                <w:b/>
                <w:sz w:val="18"/>
                <w:szCs w:val="18"/>
                <w:lang w:val="en-US" w:eastAsia="en-IE"/>
              </w:rPr>
            </w:pPr>
          </w:p>
        </w:tc>
      </w:tr>
    </w:tbl>
    <w:p w:rsidR="00B132A6" w:rsidP="00B132A6" w:rsidRDefault="00B132A6" w14:paraId="145BBEAA" w14:textId="77777777">
      <w:pPr>
        <w:jc w:val="left"/>
        <w:rPr>
          <w:rFonts w:ascii="Calibri" w:hAnsi="Calibri" w:eastAsia="Times New Roman" w:cs="Arial"/>
          <w:b/>
          <w:sz w:val="20"/>
          <w:szCs w:val="20"/>
          <w:lang w:val="en-US" w:eastAsia="en-IE"/>
        </w:rPr>
      </w:pPr>
    </w:p>
    <w:tbl>
      <w:tblPr>
        <w:tblStyle w:val="TableGrid"/>
        <w:tblW w:w="0" w:type="auto"/>
        <w:tblLook w:val="04A0" w:firstRow="1" w:lastRow="0" w:firstColumn="1" w:lastColumn="0" w:noHBand="0" w:noVBand="1"/>
      </w:tblPr>
      <w:tblGrid>
        <w:gridCol w:w="4943"/>
        <w:gridCol w:w="8991"/>
      </w:tblGrid>
      <w:tr w:rsidR="00B132A6" w:rsidTr="00B05CFC" w14:paraId="60080AC9" w14:textId="77777777">
        <w:tc>
          <w:tcPr>
            <w:tcW w:w="4943" w:type="dxa"/>
          </w:tcPr>
          <w:p w:rsidRPr="00C95F23" w:rsidR="00B132A6" w:rsidP="00B05CFC" w:rsidRDefault="00B132A6" w14:paraId="1EAE4272" w14:textId="77777777">
            <w:pPr>
              <w:jc w:val="left"/>
              <w:rPr>
                <w:rFonts w:ascii="Calibri" w:hAnsi="Calibri" w:eastAsia="Times New Roman" w:cs="Arial"/>
                <w:bCs/>
                <w:sz w:val="20"/>
                <w:szCs w:val="20"/>
                <w:lang w:val="en-US" w:eastAsia="en-IE"/>
              </w:rPr>
            </w:pPr>
            <w:r w:rsidRPr="00C95F23">
              <w:rPr>
                <w:rFonts w:ascii="Calibri" w:hAnsi="Calibri" w:eastAsia="Times New Roman" w:cs="Arial"/>
                <w:bCs/>
                <w:sz w:val="20"/>
                <w:szCs w:val="20"/>
                <w:lang w:val="en-US" w:eastAsia="en-IE"/>
              </w:rPr>
              <w:t>PE name and signature(S) and CORU registration number</w:t>
            </w:r>
          </w:p>
        </w:tc>
        <w:tc>
          <w:tcPr>
            <w:tcW w:w="8991" w:type="dxa"/>
          </w:tcPr>
          <w:p w:rsidR="00B132A6" w:rsidP="00B05CFC" w:rsidRDefault="00B132A6" w14:paraId="1E37DC38" w14:textId="77777777">
            <w:pPr>
              <w:jc w:val="left"/>
              <w:rPr>
                <w:rFonts w:ascii="Calibri" w:hAnsi="Calibri" w:eastAsia="Times New Roman" w:cs="Arial"/>
                <w:b/>
                <w:sz w:val="20"/>
                <w:szCs w:val="20"/>
                <w:lang w:val="en-US" w:eastAsia="en-IE"/>
              </w:rPr>
            </w:pPr>
          </w:p>
        </w:tc>
      </w:tr>
      <w:tr w:rsidR="00B132A6" w:rsidTr="00B05CFC" w14:paraId="2A208190" w14:textId="77777777">
        <w:tc>
          <w:tcPr>
            <w:tcW w:w="4943" w:type="dxa"/>
          </w:tcPr>
          <w:p w:rsidRPr="00C95F23" w:rsidR="00B132A6" w:rsidP="00B05CFC" w:rsidRDefault="00B132A6" w14:paraId="2F92B4EF" w14:textId="77777777">
            <w:pPr>
              <w:jc w:val="left"/>
              <w:rPr>
                <w:rFonts w:ascii="Calibri" w:hAnsi="Calibri" w:eastAsia="Times New Roman" w:cs="Arial"/>
                <w:bCs/>
                <w:sz w:val="20"/>
                <w:szCs w:val="20"/>
                <w:lang w:val="en-US" w:eastAsia="en-IE"/>
              </w:rPr>
            </w:pPr>
            <w:r w:rsidRPr="00C95F23">
              <w:rPr>
                <w:rFonts w:ascii="Calibri" w:hAnsi="Calibri" w:eastAsia="Times New Roman" w:cs="Arial"/>
                <w:bCs/>
                <w:sz w:val="18"/>
                <w:szCs w:val="18"/>
                <w:lang w:val="en-US" w:eastAsia="en-IE"/>
              </w:rPr>
              <w:t>Student name and signature:</w:t>
            </w:r>
          </w:p>
        </w:tc>
        <w:tc>
          <w:tcPr>
            <w:tcW w:w="8991" w:type="dxa"/>
          </w:tcPr>
          <w:p w:rsidR="00B132A6" w:rsidP="00B05CFC" w:rsidRDefault="00B132A6" w14:paraId="2A340E97" w14:textId="77777777">
            <w:pPr>
              <w:jc w:val="left"/>
              <w:rPr>
                <w:rFonts w:ascii="Calibri" w:hAnsi="Calibri" w:eastAsia="Times New Roman" w:cs="Arial"/>
                <w:b/>
                <w:sz w:val="20"/>
                <w:szCs w:val="20"/>
                <w:lang w:val="en-US" w:eastAsia="en-IE"/>
              </w:rPr>
            </w:pPr>
          </w:p>
        </w:tc>
      </w:tr>
      <w:tr w:rsidR="00B132A6" w:rsidTr="00B05CFC" w14:paraId="1A59D61F" w14:textId="77777777">
        <w:tc>
          <w:tcPr>
            <w:tcW w:w="4943" w:type="dxa"/>
          </w:tcPr>
          <w:p w:rsidRPr="00C95F23" w:rsidR="00B132A6" w:rsidP="00B05CFC" w:rsidRDefault="00B132A6" w14:paraId="3C172876" w14:textId="77777777">
            <w:pPr>
              <w:jc w:val="left"/>
              <w:rPr>
                <w:rFonts w:ascii="Calibri" w:hAnsi="Calibri" w:eastAsia="Times New Roman" w:cs="Arial"/>
                <w:bCs/>
                <w:sz w:val="20"/>
                <w:szCs w:val="20"/>
                <w:lang w:val="en-US" w:eastAsia="en-IE"/>
              </w:rPr>
            </w:pPr>
            <w:r w:rsidRPr="00C95F23">
              <w:rPr>
                <w:rFonts w:ascii="Calibri" w:hAnsi="Calibri" w:eastAsia="Times New Roman" w:cs="Arial"/>
                <w:bCs/>
                <w:sz w:val="20"/>
                <w:szCs w:val="20"/>
                <w:lang w:val="en-US" w:eastAsia="en-IE"/>
              </w:rPr>
              <w:t>Date of final placement evaluation</w:t>
            </w:r>
          </w:p>
        </w:tc>
        <w:tc>
          <w:tcPr>
            <w:tcW w:w="8991" w:type="dxa"/>
          </w:tcPr>
          <w:p w:rsidR="00B132A6" w:rsidP="00B05CFC" w:rsidRDefault="00B132A6" w14:paraId="5F7804B7" w14:textId="77777777">
            <w:pPr>
              <w:jc w:val="left"/>
              <w:rPr>
                <w:rFonts w:ascii="Calibri" w:hAnsi="Calibri" w:eastAsia="Times New Roman" w:cs="Arial"/>
                <w:b/>
                <w:sz w:val="20"/>
                <w:szCs w:val="20"/>
                <w:lang w:val="en-US" w:eastAsia="en-IE"/>
              </w:rPr>
            </w:pPr>
          </w:p>
        </w:tc>
      </w:tr>
      <w:tr w:rsidR="00B132A6" w:rsidTr="00B05CFC" w14:paraId="29A553A2" w14:textId="77777777">
        <w:tc>
          <w:tcPr>
            <w:tcW w:w="13934" w:type="dxa"/>
            <w:gridSpan w:val="2"/>
          </w:tcPr>
          <w:p w:rsidRPr="00C95F23" w:rsidR="00B132A6" w:rsidP="00B05CFC" w:rsidRDefault="00B132A6" w14:paraId="03781D7C" w14:textId="77777777">
            <w:pPr>
              <w:jc w:val="left"/>
              <w:rPr>
                <w:rFonts w:ascii="Calibri" w:hAnsi="Calibri" w:eastAsia="Times New Roman" w:cs="Arial"/>
                <w:bCs/>
                <w:sz w:val="20"/>
                <w:szCs w:val="20"/>
                <w:lang w:val="en-US" w:eastAsia="en-IE"/>
              </w:rPr>
            </w:pPr>
            <w:r w:rsidRPr="00C95F23">
              <w:rPr>
                <w:rFonts w:ascii="Calibri" w:hAnsi="Calibri" w:eastAsia="Times New Roman" w:cs="Arial"/>
                <w:bCs/>
                <w:sz w:val="20"/>
                <w:szCs w:val="20"/>
                <w:lang w:val="en-US" w:eastAsia="en-IE"/>
              </w:rPr>
              <w:t>Comments</w:t>
            </w:r>
          </w:p>
          <w:p w:rsidR="00B132A6" w:rsidP="00B05CFC" w:rsidRDefault="00B132A6" w14:paraId="320FD6B2" w14:textId="77777777">
            <w:pPr>
              <w:jc w:val="left"/>
              <w:rPr>
                <w:rFonts w:ascii="Calibri" w:hAnsi="Calibri" w:eastAsia="Times New Roman" w:cs="Arial"/>
                <w:b/>
                <w:sz w:val="20"/>
                <w:szCs w:val="20"/>
                <w:lang w:val="en-US" w:eastAsia="en-IE"/>
              </w:rPr>
            </w:pPr>
          </w:p>
          <w:p w:rsidR="00B132A6" w:rsidP="00B05CFC" w:rsidRDefault="00B132A6" w14:paraId="24AC2A6E" w14:textId="77777777">
            <w:pPr>
              <w:jc w:val="left"/>
              <w:rPr>
                <w:rFonts w:ascii="Calibri" w:hAnsi="Calibri" w:eastAsia="Times New Roman" w:cs="Arial"/>
                <w:b/>
                <w:sz w:val="20"/>
                <w:szCs w:val="20"/>
                <w:lang w:val="en-US" w:eastAsia="en-IE"/>
              </w:rPr>
            </w:pPr>
          </w:p>
          <w:p w:rsidR="00B132A6" w:rsidP="00B05CFC" w:rsidRDefault="00B132A6" w14:paraId="7BE4878A" w14:textId="77777777">
            <w:pPr>
              <w:jc w:val="left"/>
              <w:rPr>
                <w:rFonts w:ascii="Calibri" w:hAnsi="Calibri" w:eastAsia="Times New Roman" w:cs="Arial"/>
                <w:b/>
                <w:sz w:val="20"/>
                <w:szCs w:val="20"/>
                <w:lang w:val="en-US" w:eastAsia="en-IE"/>
              </w:rPr>
            </w:pPr>
          </w:p>
          <w:p w:rsidR="00B132A6" w:rsidP="00B05CFC" w:rsidRDefault="00B132A6" w14:paraId="0930A136" w14:textId="77777777">
            <w:pPr>
              <w:jc w:val="left"/>
              <w:rPr>
                <w:rFonts w:ascii="Calibri" w:hAnsi="Calibri" w:eastAsia="Times New Roman" w:cs="Arial"/>
                <w:b/>
                <w:sz w:val="20"/>
                <w:szCs w:val="20"/>
                <w:lang w:val="en-US" w:eastAsia="en-IE"/>
              </w:rPr>
            </w:pPr>
          </w:p>
        </w:tc>
      </w:tr>
    </w:tbl>
    <w:p w:rsidRPr="002821FE" w:rsidR="00B132A6" w:rsidP="00B132A6" w:rsidRDefault="00B132A6" w14:paraId="46863E79" w14:textId="77777777">
      <w:pPr>
        <w:jc w:val="left"/>
        <w:rPr>
          <w:rFonts w:ascii="Calibri" w:hAnsi="Calibri" w:eastAsia="Times New Roman" w:cs="Arial"/>
          <w:b/>
          <w:i/>
          <w:sz w:val="18"/>
          <w:szCs w:val="18"/>
          <w:lang w:val="en-US" w:eastAsia="en-IE"/>
        </w:rPr>
      </w:pPr>
      <w:r w:rsidRPr="002821FE">
        <w:rPr>
          <w:rFonts w:ascii="Calibri" w:hAnsi="Calibri" w:eastAsia="Times New Roman" w:cs="Arial"/>
          <w:b/>
          <w:i/>
          <w:sz w:val="18"/>
          <w:szCs w:val="18"/>
          <w:lang w:val="en-US" w:eastAsia="en-IE"/>
        </w:rPr>
        <w:t>For HEI Use only</w:t>
      </w:r>
    </w:p>
    <w:tbl>
      <w:tblPr>
        <w:tblW w:w="5000" w:type="pct"/>
        <w:tblCellMar>
          <w:left w:w="0" w:type="dxa"/>
          <w:right w:w="0" w:type="dxa"/>
        </w:tblCellMar>
        <w:tblLook w:val="04A0" w:firstRow="1" w:lastRow="0" w:firstColumn="1" w:lastColumn="0" w:noHBand="0" w:noVBand="1"/>
      </w:tblPr>
      <w:tblGrid>
        <w:gridCol w:w="2388"/>
        <w:gridCol w:w="3850"/>
        <w:gridCol w:w="3390"/>
        <w:gridCol w:w="4310"/>
      </w:tblGrid>
      <w:tr w:rsidRPr="002821FE" w:rsidR="00B132A6" w:rsidTr="00B05CFC" w14:paraId="267E2A61" w14:textId="77777777">
        <w:trPr>
          <w:trHeight w:val="387"/>
        </w:trPr>
        <w:tc>
          <w:tcPr>
            <w:tcW w:w="857" w:type="pct"/>
            <w:tcBorders>
              <w:top w:val="single" w:color="000000" w:sz="8" w:space="0"/>
              <w:left w:val="single" w:color="000000" w:sz="8" w:space="0"/>
              <w:bottom w:val="single" w:color="000000" w:sz="8" w:space="0"/>
              <w:right w:val="single" w:color="000000" w:sz="8" w:space="0"/>
            </w:tcBorders>
            <w:shd w:val="clear" w:color="auto" w:fill="F2F2F2" w:themeFill="background1" w:themeFillShade="F2"/>
            <w:tcMar>
              <w:top w:w="15" w:type="dxa"/>
              <w:left w:w="99" w:type="dxa"/>
              <w:bottom w:w="0" w:type="dxa"/>
              <w:right w:w="99" w:type="dxa"/>
            </w:tcMar>
            <w:hideMark/>
          </w:tcPr>
          <w:p w:rsidRPr="002821FE" w:rsidR="00B132A6" w:rsidP="00B05CFC" w:rsidRDefault="00B132A6" w14:paraId="271792E2" w14:textId="77777777">
            <w:pPr>
              <w:spacing w:line="276" w:lineRule="auto"/>
              <w:jc w:val="left"/>
              <w:rPr>
                <w:rFonts w:ascii="Calibri" w:hAnsi="Calibri" w:eastAsia="Times New Roman" w:cs="Arial"/>
                <w:i/>
                <w:color w:val="000000"/>
                <w:kern w:val="24"/>
                <w:sz w:val="18"/>
                <w:szCs w:val="18"/>
                <w:lang w:val="en-US" w:eastAsia="en-IE"/>
              </w:rPr>
            </w:pPr>
            <w:r w:rsidRPr="002821FE">
              <w:rPr>
                <w:rFonts w:ascii="Calibri" w:hAnsi="Calibri" w:eastAsia="Times New Roman" w:cs="Arial"/>
                <w:i/>
                <w:color w:val="000000"/>
                <w:kern w:val="24"/>
                <w:sz w:val="18"/>
                <w:szCs w:val="18"/>
                <w:lang w:val="en-US" w:eastAsia="en-IE"/>
              </w:rPr>
              <w:t xml:space="preserve">Grade allocated </w:t>
            </w:r>
          </w:p>
        </w:tc>
        <w:tc>
          <w:tcPr>
            <w:tcW w:w="1381" w:type="pct"/>
            <w:tcBorders>
              <w:top w:val="single" w:color="000000" w:sz="8" w:space="0"/>
              <w:left w:val="single" w:color="000000" w:sz="8" w:space="0"/>
              <w:bottom w:val="single" w:color="000000" w:sz="8" w:space="0"/>
              <w:right w:val="single" w:color="000000" w:sz="8" w:space="0"/>
            </w:tcBorders>
            <w:shd w:val="clear" w:color="auto" w:fill="F2F2F2" w:themeFill="background1" w:themeFillShade="F2"/>
            <w:tcMar>
              <w:top w:w="15" w:type="dxa"/>
              <w:left w:w="99" w:type="dxa"/>
              <w:bottom w:w="0" w:type="dxa"/>
              <w:right w:w="99" w:type="dxa"/>
            </w:tcMar>
          </w:tcPr>
          <w:p w:rsidRPr="002821FE" w:rsidR="00B132A6" w:rsidP="00B05CFC" w:rsidRDefault="00B132A6" w14:paraId="4E6AA34B" w14:textId="77777777">
            <w:pPr>
              <w:spacing w:line="276" w:lineRule="auto"/>
              <w:jc w:val="left"/>
              <w:rPr>
                <w:rFonts w:ascii="Calibri" w:hAnsi="Calibri" w:eastAsia="Times New Roman" w:cs="Arial"/>
                <w:i/>
                <w:color w:val="000000"/>
                <w:kern w:val="24"/>
                <w:sz w:val="18"/>
                <w:szCs w:val="18"/>
                <w:lang w:val="en-US" w:eastAsia="en-IE"/>
              </w:rPr>
            </w:pPr>
          </w:p>
        </w:tc>
        <w:tc>
          <w:tcPr>
            <w:tcW w:w="1216" w:type="pct"/>
            <w:tcBorders>
              <w:top w:val="single" w:color="000000" w:sz="8" w:space="0"/>
              <w:left w:val="single" w:color="000000" w:sz="8" w:space="0"/>
              <w:bottom w:val="single" w:color="000000" w:sz="8" w:space="0"/>
              <w:right w:val="single" w:color="000000" w:sz="8" w:space="0"/>
            </w:tcBorders>
            <w:shd w:val="clear" w:color="auto" w:fill="F2F2F2" w:themeFill="background1" w:themeFillShade="F2"/>
          </w:tcPr>
          <w:p w:rsidRPr="002821FE" w:rsidR="00B132A6" w:rsidP="00B05CFC" w:rsidRDefault="00B132A6" w14:paraId="6C07611D" w14:textId="77777777">
            <w:pPr>
              <w:spacing w:line="276" w:lineRule="auto"/>
              <w:jc w:val="left"/>
              <w:rPr>
                <w:rFonts w:ascii="Calibri" w:hAnsi="Calibri" w:eastAsia="Times New Roman" w:cs="Arial"/>
                <w:i/>
                <w:color w:val="000000"/>
                <w:kern w:val="24"/>
                <w:sz w:val="18"/>
                <w:szCs w:val="18"/>
                <w:lang w:val="en-US" w:eastAsia="en-IE"/>
              </w:rPr>
            </w:pPr>
            <w:r>
              <w:rPr>
                <w:rFonts w:ascii="Calibri" w:hAnsi="Calibri" w:eastAsia="Times New Roman" w:cs="Arial"/>
                <w:i/>
                <w:color w:val="000000"/>
                <w:kern w:val="24"/>
                <w:sz w:val="18"/>
                <w:szCs w:val="18"/>
                <w:lang w:val="en-US" w:eastAsia="en-IE"/>
              </w:rPr>
              <w:t>Name / Signature of academic staff member</w:t>
            </w:r>
          </w:p>
        </w:tc>
        <w:tc>
          <w:tcPr>
            <w:tcW w:w="1546" w:type="pct"/>
            <w:tcBorders>
              <w:top w:val="single" w:color="000000" w:sz="8" w:space="0"/>
              <w:left w:val="single" w:color="000000" w:sz="8" w:space="0"/>
              <w:bottom w:val="single" w:color="000000" w:sz="8" w:space="0"/>
              <w:right w:val="single" w:color="000000" w:sz="8" w:space="0"/>
            </w:tcBorders>
            <w:shd w:val="clear" w:color="auto" w:fill="F2F2F2" w:themeFill="background1" w:themeFillShade="F2"/>
          </w:tcPr>
          <w:p w:rsidRPr="002821FE" w:rsidR="00B132A6" w:rsidP="00B05CFC" w:rsidRDefault="00B132A6" w14:paraId="722592D0" w14:textId="77777777">
            <w:pPr>
              <w:spacing w:line="276" w:lineRule="auto"/>
              <w:jc w:val="left"/>
              <w:rPr>
                <w:rFonts w:ascii="Calibri" w:hAnsi="Calibri" w:eastAsia="Times New Roman" w:cs="Arial"/>
                <w:i/>
                <w:color w:val="000000"/>
                <w:kern w:val="24"/>
                <w:sz w:val="18"/>
                <w:szCs w:val="18"/>
                <w:lang w:val="en-US" w:eastAsia="en-IE"/>
              </w:rPr>
            </w:pPr>
          </w:p>
        </w:tc>
      </w:tr>
      <w:tr w:rsidRPr="002821FE" w:rsidR="00B132A6" w:rsidTr="00B05CFC" w14:paraId="08D0C90D" w14:textId="77777777">
        <w:trPr>
          <w:trHeight w:val="387"/>
        </w:trPr>
        <w:tc>
          <w:tcPr>
            <w:tcW w:w="857" w:type="pct"/>
            <w:tcBorders>
              <w:top w:val="single" w:color="000000" w:sz="8" w:space="0"/>
              <w:left w:val="single" w:color="000000" w:sz="8" w:space="0"/>
              <w:bottom w:val="single" w:color="000000" w:sz="8" w:space="0"/>
              <w:right w:val="single" w:color="000000" w:sz="8" w:space="0"/>
            </w:tcBorders>
            <w:shd w:val="clear" w:color="auto" w:fill="F2F2F2" w:themeFill="background1" w:themeFillShade="F2"/>
            <w:tcMar>
              <w:top w:w="15" w:type="dxa"/>
              <w:left w:w="99" w:type="dxa"/>
              <w:bottom w:w="0" w:type="dxa"/>
              <w:right w:w="99" w:type="dxa"/>
            </w:tcMar>
            <w:hideMark/>
          </w:tcPr>
          <w:p w:rsidRPr="002821FE" w:rsidR="00B132A6" w:rsidP="00B05CFC" w:rsidRDefault="00B132A6" w14:paraId="512C859B" w14:textId="77777777">
            <w:pPr>
              <w:spacing w:line="276" w:lineRule="auto"/>
              <w:jc w:val="left"/>
              <w:rPr>
                <w:rFonts w:ascii="Calibri" w:hAnsi="Calibri" w:eastAsia="Times New Roman" w:cs="Arial"/>
                <w:i/>
                <w:color w:val="000000"/>
                <w:kern w:val="24"/>
                <w:sz w:val="18"/>
                <w:szCs w:val="18"/>
                <w:lang w:val="en-US" w:eastAsia="en-IE"/>
              </w:rPr>
            </w:pPr>
            <w:r w:rsidRPr="002821FE">
              <w:rPr>
                <w:rFonts w:ascii="Calibri" w:hAnsi="Calibri" w:eastAsia="Times New Roman" w:cs="Arial"/>
                <w:i/>
                <w:color w:val="000000"/>
                <w:kern w:val="24"/>
                <w:sz w:val="18"/>
                <w:szCs w:val="18"/>
                <w:lang w:val="en-US" w:eastAsia="en-IE"/>
              </w:rPr>
              <w:t xml:space="preserve">Percentage </w:t>
            </w:r>
          </w:p>
        </w:tc>
        <w:tc>
          <w:tcPr>
            <w:tcW w:w="1381" w:type="pct"/>
            <w:tcBorders>
              <w:top w:val="single" w:color="000000" w:sz="8" w:space="0"/>
              <w:left w:val="single" w:color="000000" w:sz="8" w:space="0"/>
              <w:bottom w:val="single" w:color="000000" w:sz="8" w:space="0"/>
              <w:right w:val="single" w:color="000000" w:sz="8" w:space="0"/>
            </w:tcBorders>
            <w:shd w:val="clear" w:color="auto" w:fill="F2F2F2" w:themeFill="background1" w:themeFillShade="F2"/>
            <w:tcMar>
              <w:top w:w="15" w:type="dxa"/>
              <w:left w:w="99" w:type="dxa"/>
              <w:bottom w:w="0" w:type="dxa"/>
              <w:right w:w="99" w:type="dxa"/>
            </w:tcMar>
          </w:tcPr>
          <w:p w:rsidRPr="00C80B3D" w:rsidR="00B132A6" w:rsidP="00B05CFC" w:rsidRDefault="00B132A6" w14:paraId="340E7841" w14:textId="77777777">
            <w:pPr>
              <w:spacing w:line="276" w:lineRule="auto"/>
              <w:jc w:val="left"/>
              <w:rPr>
                <w:rFonts w:ascii="Calibri" w:hAnsi="Calibri" w:eastAsia="Times New Roman" w:cs="Arial"/>
                <w:i/>
                <w:color w:val="000000"/>
                <w:kern w:val="24"/>
                <w:sz w:val="18"/>
                <w:szCs w:val="18"/>
                <w:highlight w:val="yellow"/>
                <w:lang w:val="en-US" w:eastAsia="en-IE"/>
              </w:rPr>
            </w:pPr>
          </w:p>
        </w:tc>
        <w:tc>
          <w:tcPr>
            <w:tcW w:w="1216" w:type="pct"/>
            <w:tcBorders>
              <w:top w:val="single" w:color="000000" w:sz="8" w:space="0"/>
              <w:left w:val="single" w:color="000000" w:sz="8" w:space="0"/>
              <w:bottom w:val="single" w:color="000000" w:sz="8" w:space="0"/>
              <w:right w:val="single" w:color="000000" w:sz="8" w:space="0"/>
            </w:tcBorders>
            <w:shd w:val="clear" w:color="auto" w:fill="F2F2F2" w:themeFill="background1" w:themeFillShade="F2"/>
          </w:tcPr>
          <w:p w:rsidRPr="002821FE" w:rsidR="00B132A6" w:rsidP="00B05CFC" w:rsidRDefault="00B132A6" w14:paraId="2A283380" w14:textId="77777777">
            <w:pPr>
              <w:spacing w:line="276" w:lineRule="auto"/>
              <w:jc w:val="left"/>
              <w:rPr>
                <w:rFonts w:ascii="Calibri" w:hAnsi="Calibri" w:eastAsia="Times New Roman" w:cs="Arial"/>
                <w:i/>
                <w:color w:val="000000"/>
                <w:kern w:val="24"/>
                <w:sz w:val="18"/>
                <w:szCs w:val="18"/>
                <w:lang w:val="en-US" w:eastAsia="en-IE"/>
              </w:rPr>
            </w:pPr>
            <w:r w:rsidRPr="002821FE">
              <w:rPr>
                <w:rFonts w:ascii="Calibri" w:hAnsi="Calibri" w:eastAsia="Times New Roman" w:cs="Arial"/>
                <w:i/>
                <w:color w:val="000000"/>
                <w:kern w:val="24"/>
                <w:sz w:val="18"/>
                <w:szCs w:val="18"/>
                <w:lang w:val="en-US" w:eastAsia="en-IE"/>
              </w:rPr>
              <w:t xml:space="preserve">Date </w:t>
            </w:r>
          </w:p>
        </w:tc>
        <w:tc>
          <w:tcPr>
            <w:tcW w:w="1546" w:type="pct"/>
            <w:tcBorders>
              <w:top w:val="single" w:color="000000" w:sz="8" w:space="0"/>
              <w:left w:val="single" w:color="000000" w:sz="8" w:space="0"/>
              <w:bottom w:val="single" w:color="000000" w:sz="8" w:space="0"/>
              <w:right w:val="single" w:color="000000" w:sz="8" w:space="0"/>
            </w:tcBorders>
            <w:shd w:val="clear" w:color="auto" w:fill="F2F2F2" w:themeFill="background1" w:themeFillShade="F2"/>
          </w:tcPr>
          <w:p w:rsidRPr="002821FE" w:rsidR="00B132A6" w:rsidP="00B05CFC" w:rsidRDefault="00B132A6" w14:paraId="634C7FD4" w14:textId="77777777">
            <w:pPr>
              <w:spacing w:line="276" w:lineRule="auto"/>
              <w:jc w:val="left"/>
              <w:rPr>
                <w:rFonts w:ascii="Calibri" w:hAnsi="Calibri" w:eastAsia="Times New Roman" w:cs="Arial"/>
                <w:i/>
                <w:color w:val="000000"/>
                <w:kern w:val="24"/>
                <w:sz w:val="18"/>
                <w:szCs w:val="18"/>
                <w:lang w:val="en-US" w:eastAsia="en-IE"/>
              </w:rPr>
            </w:pPr>
          </w:p>
        </w:tc>
      </w:tr>
    </w:tbl>
    <w:p w:rsidR="00A75A4D" w:rsidP="00B132A6" w:rsidRDefault="00B132A6" w14:paraId="176EF9B5" w14:textId="140ACD55">
      <w:pPr>
        <w:jc w:val="center"/>
      </w:pPr>
      <w:r w:rsidRPr="00CB145C">
        <w:rPr>
          <w:rFonts w:ascii="Calibri" w:hAnsi="Calibri" w:eastAsia="Times New Roman" w:cs="Arial"/>
          <w:b/>
          <w:lang w:val="en-US" w:eastAsia="en-IE"/>
        </w:rPr>
        <w:t xml:space="preserve">After the end placement evaluation, please provide the student with a copy of the form and then return the form via email </w:t>
      </w:r>
      <w:hyperlink w:history="1" r:id="rId12">
        <w:r w:rsidRPr="00CB145C">
          <w:rPr>
            <w:rStyle w:val="Hyperlink"/>
            <w:rFonts w:ascii="Calibri" w:hAnsi="Calibri" w:eastAsia="Times New Roman" w:cs="Arial"/>
            <w:b/>
            <w:lang w:val="en-US" w:eastAsia="en-IE"/>
          </w:rPr>
          <w:t>clinicalspeech_PEC@tcd.ie</w:t>
        </w:r>
      </w:hyperlink>
      <w:r w:rsidRPr="00CB145C">
        <w:rPr>
          <w:rFonts w:ascii="Calibri" w:hAnsi="Calibri" w:eastAsia="Times New Roman" w:cs="Arial"/>
          <w:b/>
          <w:lang w:val="en-US" w:eastAsia="en-IE"/>
        </w:rPr>
        <w:t xml:space="preserve">. Please complete feedback on this placement here: </w:t>
      </w:r>
      <w:hyperlink w:history="1" r:id="rId13">
        <w:r w:rsidRPr="00CB145C">
          <w:rPr>
            <w:rStyle w:val="Hyperlink"/>
            <w:rFonts w:ascii="Calibri" w:hAnsi="Calibri" w:eastAsia="Times New Roman" w:cs="Arial"/>
            <w:b/>
            <w:lang w:val="en-US" w:eastAsia="en-IE"/>
          </w:rPr>
          <w:t>https://forms.office.com/e/nmvWEVuuXi</w:t>
        </w:r>
      </w:hyperlink>
      <w:r w:rsidRPr="00CB145C">
        <w:rPr>
          <w:rFonts w:ascii="Calibri" w:hAnsi="Calibri" w:eastAsia="Times New Roman" w:cs="Arial"/>
          <w:b/>
          <w:lang w:val="en-US" w:eastAsia="en-IE"/>
        </w:rPr>
        <w:t xml:space="preserve"> </w:t>
      </w:r>
      <w:bookmarkEnd w:id="2"/>
    </w:p>
    <w:sectPr w:rsidR="00A75A4D" w:rsidSect="00CF391D">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1D55" w:rsidP="00FA7B60" w:rsidRDefault="001F1D55" w14:paraId="24F284B8" w14:textId="77777777">
      <w:r>
        <w:separator/>
      </w:r>
    </w:p>
  </w:endnote>
  <w:endnote w:type="continuationSeparator" w:id="0">
    <w:p w:rsidR="001F1D55" w:rsidP="00FA7B60" w:rsidRDefault="001F1D55" w14:paraId="017719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970731"/>
      <w:docPartObj>
        <w:docPartGallery w:val="Page Numbers (Bottom of Page)"/>
        <w:docPartUnique/>
      </w:docPartObj>
    </w:sdtPr>
    <w:sdtContent>
      <w:sdt>
        <w:sdtPr>
          <w:id w:val="-1769616900"/>
          <w:docPartObj>
            <w:docPartGallery w:val="Page Numbers (Top of Page)"/>
            <w:docPartUnique/>
          </w:docPartObj>
        </w:sdtPr>
        <w:sdtContent>
          <w:p w:rsidR="00FA7B60" w:rsidRDefault="00FA7B60" w14:paraId="555B074F" w14:textId="171C36F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FA7B60" w:rsidRDefault="00FA7B60" w14:paraId="782710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1D55" w:rsidP="00FA7B60" w:rsidRDefault="001F1D55" w14:paraId="79697270" w14:textId="77777777">
      <w:r>
        <w:separator/>
      </w:r>
    </w:p>
  </w:footnote>
  <w:footnote w:type="continuationSeparator" w:id="0">
    <w:p w:rsidR="001F1D55" w:rsidP="00FA7B60" w:rsidRDefault="001F1D55" w14:paraId="19EA7A7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322508c3"/>
    <w:multiLevelType xmlns:w="http://schemas.openxmlformats.org/wordprocessingml/2006/main" w:val="hybridMultilevel"/>
    <w:lvl xmlns:w="http://schemas.openxmlformats.org/wordprocessingml/2006/main" w:ilvl="0">
      <w:start w:val="1"/>
      <w:numFmt w:val="bullet"/>
      <w:lvlText w:val=""/>
      <w:lvlJc w:val="left"/>
      <w:pPr>
        <w:ind w:left="76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13400f6"/>
    <w:multiLevelType xmlns:w="http://schemas.openxmlformats.org/wordprocessingml/2006/main" w:val="hybridMultilevel"/>
    <w:lvl xmlns:w="http://schemas.openxmlformats.org/wordprocessingml/2006/main" w:ilvl="0">
      <w:start w:val="1"/>
      <w:numFmt w:val="bullet"/>
      <w:lvlText w:val=""/>
      <w:lvlJc w:val="left"/>
      <w:pPr>
        <w:ind w:left="76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f4e65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98477D"/>
    <w:multiLevelType w:val="hybridMultilevel"/>
    <w:tmpl w:val="0FF22A08"/>
    <w:lvl w:ilvl="0" w:tplc="1809000F">
      <w:start w:val="1"/>
      <w:numFmt w:val="decimal"/>
      <w:lvlText w:val="%1."/>
      <w:lvlJc w:val="left"/>
      <w:pPr>
        <w:ind w:left="585"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15:restartNumberingAfterBreak="0">
    <w:nsid w:val="295B3C08"/>
    <w:multiLevelType w:val="hybridMultilevel"/>
    <w:tmpl w:val="78CA7A2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77D58A4"/>
    <w:multiLevelType w:val="hybridMultilevel"/>
    <w:tmpl w:val="C78E11B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4E08485D"/>
    <w:multiLevelType w:val="hybridMultilevel"/>
    <w:tmpl w:val="9490E72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55957986"/>
    <w:multiLevelType w:val="hybridMultilevel"/>
    <w:tmpl w:val="DBD077C4"/>
    <w:lvl w:ilvl="0" w:tplc="18090001">
      <w:start w:val="1"/>
      <w:numFmt w:val="bullet"/>
      <w:lvlText w:val=""/>
      <w:lvlJc w:val="left"/>
      <w:pPr>
        <w:ind w:left="765" w:hanging="360"/>
      </w:pPr>
      <w:rPr>
        <w:rFonts w:hint="default" w:ascii="Symbol" w:hAnsi="Symbol"/>
      </w:rPr>
    </w:lvl>
    <w:lvl w:ilvl="1" w:tplc="18090003" w:tentative="1">
      <w:start w:val="1"/>
      <w:numFmt w:val="bullet"/>
      <w:lvlText w:val="o"/>
      <w:lvlJc w:val="left"/>
      <w:pPr>
        <w:ind w:left="1485" w:hanging="360"/>
      </w:pPr>
      <w:rPr>
        <w:rFonts w:hint="default" w:ascii="Courier New" w:hAnsi="Courier New" w:cs="Courier New"/>
      </w:rPr>
    </w:lvl>
    <w:lvl w:ilvl="2" w:tplc="18090005" w:tentative="1">
      <w:start w:val="1"/>
      <w:numFmt w:val="bullet"/>
      <w:lvlText w:val=""/>
      <w:lvlJc w:val="left"/>
      <w:pPr>
        <w:ind w:left="2205" w:hanging="360"/>
      </w:pPr>
      <w:rPr>
        <w:rFonts w:hint="default" w:ascii="Wingdings" w:hAnsi="Wingdings"/>
      </w:rPr>
    </w:lvl>
    <w:lvl w:ilvl="3" w:tplc="18090001" w:tentative="1">
      <w:start w:val="1"/>
      <w:numFmt w:val="bullet"/>
      <w:lvlText w:val=""/>
      <w:lvlJc w:val="left"/>
      <w:pPr>
        <w:ind w:left="2925" w:hanging="360"/>
      </w:pPr>
      <w:rPr>
        <w:rFonts w:hint="default" w:ascii="Symbol" w:hAnsi="Symbol"/>
      </w:rPr>
    </w:lvl>
    <w:lvl w:ilvl="4" w:tplc="18090003" w:tentative="1">
      <w:start w:val="1"/>
      <w:numFmt w:val="bullet"/>
      <w:lvlText w:val="o"/>
      <w:lvlJc w:val="left"/>
      <w:pPr>
        <w:ind w:left="3645" w:hanging="360"/>
      </w:pPr>
      <w:rPr>
        <w:rFonts w:hint="default" w:ascii="Courier New" w:hAnsi="Courier New" w:cs="Courier New"/>
      </w:rPr>
    </w:lvl>
    <w:lvl w:ilvl="5" w:tplc="18090005" w:tentative="1">
      <w:start w:val="1"/>
      <w:numFmt w:val="bullet"/>
      <w:lvlText w:val=""/>
      <w:lvlJc w:val="left"/>
      <w:pPr>
        <w:ind w:left="4365" w:hanging="360"/>
      </w:pPr>
      <w:rPr>
        <w:rFonts w:hint="default" w:ascii="Wingdings" w:hAnsi="Wingdings"/>
      </w:rPr>
    </w:lvl>
    <w:lvl w:ilvl="6" w:tplc="18090001" w:tentative="1">
      <w:start w:val="1"/>
      <w:numFmt w:val="bullet"/>
      <w:lvlText w:val=""/>
      <w:lvlJc w:val="left"/>
      <w:pPr>
        <w:ind w:left="5085" w:hanging="360"/>
      </w:pPr>
      <w:rPr>
        <w:rFonts w:hint="default" w:ascii="Symbol" w:hAnsi="Symbol"/>
      </w:rPr>
    </w:lvl>
    <w:lvl w:ilvl="7" w:tplc="18090003" w:tentative="1">
      <w:start w:val="1"/>
      <w:numFmt w:val="bullet"/>
      <w:lvlText w:val="o"/>
      <w:lvlJc w:val="left"/>
      <w:pPr>
        <w:ind w:left="5805" w:hanging="360"/>
      </w:pPr>
      <w:rPr>
        <w:rFonts w:hint="default" w:ascii="Courier New" w:hAnsi="Courier New" w:cs="Courier New"/>
      </w:rPr>
    </w:lvl>
    <w:lvl w:ilvl="8" w:tplc="18090005" w:tentative="1">
      <w:start w:val="1"/>
      <w:numFmt w:val="bullet"/>
      <w:lvlText w:val=""/>
      <w:lvlJc w:val="left"/>
      <w:pPr>
        <w:ind w:left="6525" w:hanging="360"/>
      </w:pPr>
      <w:rPr>
        <w:rFonts w:hint="default" w:ascii="Wingdings" w:hAnsi="Wingdings"/>
      </w:rPr>
    </w:lvl>
  </w:abstractNum>
  <w:abstractNum w:abstractNumId="5" w15:restartNumberingAfterBreak="0">
    <w:nsid w:val="6EC53912"/>
    <w:multiLevelType w:val="hybridMultilevel"/>
    <w:tmpl w:val="5288857E"/>
    <w:lvl w:ilvl="0" w:tplc="18090001">
      <w:start w:val="1"/>
      <w:numFmt w:val="bullet"/>
      <w:lvlText w:val=""/>
      <w:lvlJc w:val="left"/>
      <w:pPr>
        <w:ind w:left="360" w:hanging="360"/>
      </w:pPr>
      <w:rPr>
        <w:rFonts w:hint="default" w:ascii="Symbol" w:hAnsi="Symbol"/>
      </w:rPr>
    </w:lvl>
    <w:lvl w:ilvl="1" w:tplc="18090003">
      <w:start w:val="1"/>
      <w:numFmt w:val="bullet"/>
      <w:lvlText w:val="o"/>
      <w:lvlJc w:val="left"/>
      <w:pPr>
        <w:ind w:left="1080" w:hanging="360"/>
      </w:pPr>
      <w:rPr>
        <w:rFonts w:hint="default" w:ascii="Courier New" w:hAnsi="Courier New" w:cs="Courier New"/>
      </w:rPr>
    </w:lvl>
    <w:lvl w:ilvl="2" w:tplc="18090005">
      <w:start w:val="1"/>
      <w:numFmt w:val="bullet"/>
      <w:lvlText w:val=""/>
      <w:lvlJc w:val="left"/>
      <w:pPr>
        <w:ind w:left="1800" w:hanging="360"/>
      </w:pPr>
      <w:rPr>
        <w:rFonts w:hint="default" w:ascii="Wingdings" w:hAnsi="Wingdings"/>
      </w:rPr>
    </w:lvl>
    <w:lvl w:ilvl="3" w:tplc="18090001">
      <w:start w:val="1"/>
      <w:numFmt w:val="bullet"/>
      <w:lvlText w:val=""/>
      <w:lvlJc w:val="left"/>
      <w:pPr>
        <w:ind w:left="2520" w:hanging="360"/>
      </w:pPr>
      <w:rPr>
        <w:rFonts w:hint="default" w:ascii="Symbol" w:hAnsi="Symbol"/>
      </w:rPr>
    </w:lvl>
    <w:lvl w:ilvl="4" w:tplc="18090003">
      <w:start w:val="1"/>
      <w:numFmt w:val="bullet"/>
      <w:lvlText w:val="o"/>
      <w:lvlJc w:val="left"/>
      <w:pPr>
        <w:ind w:left="3240" w:hanging="360"/>
      </w:pPr>
      <w:rPr>
        <w:rFonts w:hint="default" w:ascii="Courier New" w:hAnsi="Courier New" w:cs="Courier New"/>
      </w:rPr>
    </w:lvl>
    <w:lvl w:ilvl="5" w:tplc="18090005">
      <w:start w:val="1"/>
      <w:numFmt w:val="bullet"/>
      <w:lvlText w:val=""/>
      <w:lvlJc w:val="left"/>
      <w:pPr>
        <w:ind w:left="3960" w:hanging="360"/>
      </w:pPr>
      <w:rPr>
        <w:rFonts w:hint="default" w:ascii="Wingdings" w:hAnsi="Wingdings"/>
      </w:rPr>
    </w:lvl>
    <w:lvl w:ilvl="6" w:tplc="18090001">
      <w:start w:val="1"/>
      <w:numFmt w:val="bullet"/>
      <w:lvlText w:val=""/>
      <w:lvlJc w:val="left"/>
      <w:pPr>
        <w:ind w:left="4680" w:hanging="360"/>
      </w:pPr>
      <w:rPr>
        <w:rFonts w:hint="default" w:ascii="Symbol" w:hAnsi="Symbol"/>
      </w:rPr>
    </w:lvl>
    <w:lvl w:ilvl="7" w:tplc="18090003">
      <w:start w:val="1"/>
      <w:numFmt w:val="bullet"/>
      <w:lvlText w:val="o"/>
      <w:lvlJc w:val="left"/>
      <w:pPr>
        <w:ind w:left="5400" w:hanging="360"/>
      </w:pPr>
      <w:rPr>
        <w:rFonts w:hint="default" w:ascii="Courier New" w:hAnsi="Courier New" w:cs="Courier New"/>
      </w:rPr>
    </w:lvl>
    <w:lvl w:ilvl="8" w:tplc="18090005">
      <w:start w:val="1"/>
      <w:numFmt w:val="bullet"/>
      <w:lvlText w:val=""/>
      <w:lvlJc w:val="left"/>
      <w:pPr>
        <w:ind w:left="6120" w:hanging="360"/>
      </w:pPr>
      <w:rPr>
        <w:rFonts w:hint="default" w:ascii="Wingdings" w:hAnsi="Wingdings"/>
      </w:rPr>
    </w:lvl>
  </w:abstractNum>
  <w:abstractNum w:abstractNumId="6" w15:restartNumberingAfterBreak="0">
    <w:nsid w:val="7A4A4010"/>
    <w:multiLevelType w:val="hybridMultilevel"/>
    <w:tmpl w:val="D362E55A"/>
    <w:lvl w:ilvl="0" w:tplc="18090003">
      <w:start w:val="1"/>
      <w:numFmt w:val="bullet"/>
      <w:lvlText w:val="o"/>
      <w:lvlJc w:val="left"/>
      <w:pPr>
        <w:ind w:left="720" w:hanging="360"/>
      </w:pPr>
      <w:rPr>
        <w:rFonts w:hint="default" w:ascii="Courier New" w:hAnsi="Courier New" w:cs="Courier New"/>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1">
    <w:abstractNumId w:val="9"/>
  </w:num>
  <w:num w:numId="10">
    <w:abstractNumId w:val="8"/>
  </w:num>
  <w:num w:numId="9">
    <w:abstractNumId w:val="7"/>
  </w:num>
  <w:num w:numId="1" w16cid:durableId="152188877">
    <w:abstractNumId w:val="1"/>
  </w:num>
  <w:num w:numId="2" w16cid:durableId="1964195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0062964">
    <w:abstractNumId w:val="5"/>
  </w:num>
  <w:num w:numId="4" w16cid:durableId="790250427">
    <w:abstractNumId w:val="2"/>
  </w:num>
  <w:num w:numId="5" w16cid:durableId="777337870">
    <w:abstractNumId w:val="4"/>
  </w:num>
  <w:num w:numId="6" w16cid:durableId="333608223">
    <w:abstractNumId w:val="3"/>
  </w:num>
  <w:num w:numId="7" w16cid:durableId="1245383930">
    <w:abstractNumId w:val="0"/>
  </w:num>
  <w:num w:numId="8" w16cid:durableId="44435351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1D"/>
    <w:rsid w:val="001F1D55"/>
    <w:rsid w:val="003F2442"/>
    <w:rsid w:val="004B2749"/>
    <w:rsid w:val="00690E79"/>
    <w:rsid w:val="00A62CC8"/>
    <w:rsid w:val="00A75A4D"/>
    <w:rsid w:val="00B132A6"/>
    <w:rsid w:val="00BC58DD"/>
    <w:rsid w:val="00C80B3D"/>
    <w:rsid w:val="00C95F23"/>
    <w:rsid w:val="00CF391D"/>
    <w:rsid w:val="00EC4B0C"/>
    <w:rsid w:val="00FA7B60"/>
    <w:rsid w:val="02C5834E"/>
    <w:rsid w:val="07324409"/>
    <w:rsid w:val="0DDAB555"/>
    <w:rsid w:val="14CDE5D5"/>
    <w:rsid w:val="17DAF448"/>
    <w:rsid w:val="1B907309"/>
    <w:rsid w:val="23975C0D"/>
    <w:rsid w:val="2548EF9F"/>
    <w:rsid w:val="29A8F15D"/>
    <w:rsid w:val="2B05D270"/>
    <w:rsid w:val="4E08DB1A"/>
    <w:rsid w:val="5735AE25"/>
    <w:rsid w:val="58ED3C18"/>
    <w:rsid w:val="5979ABDC"/>
    <w:rsid w:val="6626C1D6"/>
    <w:rsid w:val="6D9BA761"/>
    <w:rsid w:val="6DED9D6B"/>
    <w:rsid w:val="6E64A2F1"/>
    <w:rsid w:val="71EDDDFB"/>
    <w:rsid w:val="73B33DA8"/>
    <w:rsid w:val="747FED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E1C7"/>
  <w15:chartTrackingRefBased/>
  <w15:docId w15:val="{B14CB0F5-28EA-4628-91E4-B223E3C974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391D"/>
    <w:pPr>
      <w:spacing w:after="0" w:line="240" w:lineRule="auto"/>
      <w:jc w:val="both"/>
    </w:pPr>
    <w:rPr>
      <w:rFonts w:eastAsia="MS Mincho" w:cs="Times New Roman"/>
      <w:sz w:val="24"/>
      <w:szCs w:val="24"/>
      <w:lang w:val="en-GB"/>
    </w:rPr>
  </w:style>
  <w:style w:type="paragraph" w:styleId="Heading2">
    <w:name w:val="heading 2"/>
    <w:basedOn w:val="Normal"/>
    <w:next w:val="Normal"/>
    <w:link w:val="Heading2Char"/>
    <w:unhideWhenUsed/>
    <w:qFormat/>
    <w:rsid w:val="00CF391D"/>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CF391D"/>
    <w:rPr>
      <w:rFonts w:asciiTheme="majorHAnsi" w:hAnsiTheme="majorHAnsi" w:eastAsiaTheme="majorEastAsia" w:cstheme="majorBidi"/>
      <w:color w:val="2F5496" w:themeColor="accent1" w:themeShade="BF"/>
      <w:sz w:val="26"/>
      <w:szCs w:val="26"/>
      <w:lang w:val="en-GB"/>
    </w:rPr>
  </w:style>
  <w:style w:type="paragraph" w:styleId="ListParagraph">
    <w:name w:val="List Paragraph"/>
    <w:basedOn w:val="Normal"/>
    <w:uiPriority w:val="34"/>
    <w:qFormat/>
    <w:rsid w:val="00CF391D"/>
    <w:pPr>
      <w:spacing w:after="200"/>
      <w:ind w:left="720"/>
      <w:contextualSpacing/>
    </w:pPr>
    <w:rPr>
      <w:rFonts w:eastAsiaTheme="minorHAnsi" w:cstheme="minorBidi"/>
      <w:lang w:val="en-US"/>
    </w:rPr>
  </w:style>
  <w:style w:type="table" w:styleId="TableGrid3" w:customStyle="1">
    <w:name w:val="Table Grid3"/>
    <w:basedOn w:val="TableNormal"/>
    <w:next w:val="TableGrid"/>
    <w:uiPriority w:val="99"/>
    <w:rsid w:val="00CF391D"/>
    <w:pPr>
      <w:spacing w:after="0" w:line="240" w:lineRule="auto"/>
    </w:pPr>
    <w:rPr>
      <w:rFonts w:ascii="Times New Roman" w:hAnsi="Times New Roman" w:eastAsia="Times New Roman"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CF391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A7B60"/>
    <w:pPr>
      <w:tabs>
        <w:tab w:val="center" w:pos="4513"/>
        <w:tab w:val="right" w:pos="9026"/>
      </w:tabs>
    </w:pPr>
  </w:style>
  <w:style w:type="character" w:styleId="HeaderChar" w:customStyle="1">
    <w:name w:val="Header Char"/>
    <w:basedOn w:val="DefaultParagraphFont"/>
    <w:link w:val="Header"/>
    <w:uiPriority w:val="99"/>
    <w:rsid w:val="00FA7B60"/>
    <w:rPr>
      <w:rFonts w:eastAsia="MS Mincho" w:cs="Times New Roman"/>
      <w:sz w:val="24"/>
      <w:szCs w:val="24"/>
      <w:lang w:val="en-GB"/>
    </w:rPr>
  </w:style>
  <w:style w:type="paragraph" w:styleId="Footer">
    <w:name w:val="footer"/>
    <w:basedOn w:val="Normal"/>
    <w:link w:val="FooterChar"/>
    <w:uiPriority w:val="99"/>
    <w:unhideWhenUsed/>
    <w:rsid w:val="00FA7B60"/>
    <w:pPr>
      <w:tabs>
        <w:tab w:val="center" w:pos="4513"/>
        <w:tab w:val="right" w:pos="9026"/>
      </w:tabs>
    </w:pPr>
  </w:style>
  <w:style w:type="character" w:styleId="FooterChar" w:customStyle="1">
    <w:name w:val="Footer Char"/>
    <w:basedOn w:val="DefaultParagraphFont"/>
    <w:link w:val="Footer"/>
    <w:uiPriority w:val="99"/>
    <w:rsid w:val="00FA7B60"/>
    <w:rPr>
      <w:rFonts w:eastAsia="MS Mincho" w:cs="Times New Roman"/>
      <w:sz w:val="24"/>
      <w:szCs w:val="24"/>
      <w:lang w:val="en-GB"/>
    </w:rPr>
  </w:style>
  <w:style w:type="character" w:styleId="Hyperlink">
    <w:name w:val="Hyperlink"/>
    <w:basedOn w:val="DefaultParagraphFont"/>
    <w:uiPriority w:val="99"/>
    <w:unhideWhenUsed/>
    <w:rsid w:val="003F2442"/>
    <w:rPr>
      <w:color w:val="0563C1" w:themeColor="hyperlink"/>
      <w:u w:val="single"/>
    </w:rPr>
  </w:style>
  <w:style w:type="character" w:styleId="UnresolvedMention">
    <w:name w:val="Unresolved Mention"/>
    <w:basedOn w:val="DefaultParagraphFont"/>
    <w:uiPriority w:val="99"/>
    <w:semiHidden/>
    <w:unhideWhenUsed/>
    <w:rsid w:val="003F2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https://forms.office.com/e/nmvWEVuuXi" TargetMode="Externa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mailto:clinicalspeech_PEC@tcd.ie"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clinicalspeech_PEC@tcd.ie"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Sinead Kelly</dc:creator>
  <keywords/>
  <dc:description/>
  <lastModifiedBy>Katie Burke</lastModifiedBy>
  <revision>11</revision>
  <lastPrinted>2023-10-13T08:13:00.0000000Z</lastPrinted>
  <dcterms:created xsi:type="dcterms:W3CDTF">2023-08-22T12:55:00.0000000Z</dcterms:created>
  <dcterms:modified xsi:type="dcterms:W3CDTF">2024-07-08T16:07:55.6684948Z</dcterms:modified>
</coreProperties>
</file>