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CHILD</w:t>
      </w:r>
      <w:r>
        <w:rPr>
          <w:spacing w:val="-4"/>
        </w:rPr>
        <w:t> </w:t>
      </w:r>
      <w:r>
        <w:rPr/>
        <w:t>CONSENT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ind w:left="147"/>
      </w:pPr>
      <w:r>
        <w:rPr/>
        <mc:AlternateContent>
          <mc:Choice Requires="wps">
            <w:drawing>
              <wp:inline distT="0" distB="0" distL="0" distR="0">
                <wp:extent cx="6082030" cy="473075"/>
                <wp:effectExtent l="9525" t="0" r="0" b="317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82030" cy="473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4"/>
                              <w:ind w:left="10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title: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Irish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Childhood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Diabetes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Register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(ICDNR).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8.9pt;height:37.25pt;mso-position-horizontal-relative:char;mso-position-vertical-relative:line" type="#_x0000_t202" id="docshape1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before="244"/>
                        <w:ind w:left="10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Study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title: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Irish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Childhood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Diabetes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National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Register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(ICDNR).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10" w:after="1"/>
        <w:rPr>
          <w:b/>
          <w:sz w:val="1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850"/>
        <w:gridCol w:w="900"/>
      </w:tblGrid>
      <w:tr>
        <w:trPr>
          <w:trHeight w:val="733" w:hRule="atLeast"/>
        </w:trPr>
        <w:tc>
          <w:tcPr>
            <w:tcW w:w="7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 have read and understood the </w:t>
            </w:r>
            <w:r>
              <w:rPr>
                <w:b/>
                <w:sz w:val="20"/>
              </w:rPr>
              <w:t>Information Leaflet </w:t>
            </w:r>
            <w:r>
              <w:rPr>
                <w:sz w:val="20"/>
              </w:rPr>
              <w:t>about this research project.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questions, 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satisfaction.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486" w:hRule="atLeast"/>
        </w:trPr>
        <w:tc>
          <w:tcPr>
            <w:tcW w:w="7799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Leaflet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my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records.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733" w:hRule="atLeast"/>
        </w:trPr>
        <w:tc>
          <w:tcPr>
            <w:tcW w:w="7799" w:type="dxa"/>
          </w:tcPr>
          <w:p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I understand that my child does not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have to take part in this study and can opt out at any 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giving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won’t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affect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son’s/daughter’s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care.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731" w:hRule="atLeast"/>
        </w:trPr>
        <w:tc>
          <w:tcPr>
            <w:tcW w:w="7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 child’s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 have been assured that information about my son/daughter will be kept private and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confidential.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son/daughter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benefits.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spacing w:before="1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976" w:hRule="atLeast"/>
        </w:trPr>
        <w:tc>
          <w:tcPr>
            <w:tcW w:w="7799" w:type="dxa"/>
          </w:tcPr>
          <w:p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I give informed explicit consent to have my son’s/daughter’s data (relating to their health and diagnosis) processed* as part of this research study. *“processed” data refers to data 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analysed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outlined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leaflet.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253" w:hRule="atLeast"/>
        </w:trPr>
        <w:tc>
          <w:tcPr>
            <w:tcW w:w="7799" w:type="dxa"/>
          </w:tcPr>
          <w:p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spacing w:line="234" w:lineRule="exact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779" w:hRule="atLeast"/>
        </w:trPr>
        <w:tc>
          <w:tcPr>
            <w:tcW w:w="7799" w:type="dxa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child’s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processed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fully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anonymised</w:t>
            </w:r>
          </w:p>
          <w:p>
            <w:pPr>
              <w:pStyle w:val="TableParagraph"/>
              <w:ind w:right="1926"/>
              <w:rPr>
                <w:sz w:val="20"/>
              </w:rPr>
            </w:pPr>
            <w:r>
              <w:rPr>
                <w:sz w:val="20"/>
              </w:rPr>
              <w:t>at the age of 16 years or at the end of this project if sooner. (completed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age)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spacing w:line="253" w:lineRule="exact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3"/>
          </w:tcPr>
          <w:p>
            <w:pPr>
              <w:pStyle w:val="TableParagraph"/>
              <w:spacing w:line="22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</w:tc>
      </w:tr>
      <w:tr>
        <w:trPr>
          <w:trHeight w:val="540" w:hRule="atLeast"/>
        </w:trPr>
        <w:tc>
          <w:tcPr>
            <w:tcW w:w="7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child’s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processed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deleted/destroyed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register project is complete.</w:t>
            </w:r>
          </w:p>
        </w:tc>
        <w:tc>
          <w:tcPr>
            <w:tcW w:w="850" w:type="dxa"/>
          </w:tcPr>
          <w:p>
            <w:pPr>
              <w:pStyle w:val="TableParagraph"/>
              <w:ind w:left="107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Symbol" w:hAnsi="Symbol"/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Symbol" w:hAnsi="Symbol"/>
                <w:b/>
                <w:spacing w:val="-10"/>
                <w:sz w:val="20"/>
              </w:rPr>
              <w:t>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7"/>
        <w:rPr>
          <w:b/>
        </w:rPr>
      </w:pPr>
    </w:p>
    <w:tbl>
      <w:tblPr>
        <w:tblW w:w="0" w:type="auto"/>
        <w:jc w:val="left"/>
        <w:tblInd w:w="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1"/>
        <w:gridCol w:w="3257"/>
        <w:gridCol w:w="826"/>
        <w:gridCol w:w="2371"/>
      </w:tblGrid>
      <w:tr>
        <w:trPr>
          <w:trHeight w:val="223" w:hRule="atLeast"/>
        </w:trPr>
        <w:tc>
          <w:tcPr>
            <w:tcW w:w="2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0" w:right="5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9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D9D9D9"/>
                <w:spacing w:val="-2"/>
                <w:sz w:val="20"/>
              </w:rPr>
              <w:t>DD/MM/YYYY</w:t>
            </w:r>
          </w:p>
        </w:tc>
      </w:tr>
      <w:tr>
        <w:trPr>
          <w:trHeight w:val="995" w:hRule="atLeast"/>
        </w:trPr>
        <w:tc>
          <w:tcPr>
            <w:tcW w:w="29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1"/>
              <w:ind w:left="28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(Block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1"/>
              <w:ind w:left="1321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exact" w:before="1"/>
              <w:ind w:left="1321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</w:p>
        </w:tc>
        <w:tc>
          <w:tcPr>
            <w:tcW w:w="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1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exact" w:before="1"/>
              <w:ind w:left="4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color w:val="D9D9D9"/>
                <w:spacing w:val="-2"/>
                <w:sz w:val="20"/>
              </w:rPr>
              <w:t>DD/MM/YYYY</w:t>
            </w:r>
          </w:p>
        </w:tc>
      </w:tr>
      <w:tr>
        <w:trPr>
          <w:trHeight w:val="753" w:hRule="atLeast"/>
        </w:trPr>
        <w:tc>
          <w:tcPr>
            <w:tcW w:w="29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3" w:lineRule="exact"/>
              <w:ind w:left="2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/DNS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(Block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3" w:lineRule="exact"/>
              <w:ind w:left="40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/DNS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exact"/>
              <w:ind w:left="0" w:right="5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</w:p>
        </w:tc>
        <w:tc>
          <w:tcPr>
            <w:tcW w:w="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exact"/>
              <w:ind w:left="130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3"/>
                <w:sz w:val="20"/>
              </w:rPr>
              <w:t> </w:t>
            </w:r>
            <w:r>
              <w:rPr>
                <w:color w:val="D9D9D9"/>
                <w:spacing w:val="-2"/>
                <w:sz w:val="20"/>
              </w:rPr>
              <w:t>DD/MM/YYYY</w:t>
            </w:r>
          </w:p>
        </w:tc>
      </w:tr>
    </w:tbl>
    <w:p>
      <w:pPr>
        <w:pStyle w:val="BodyText"/>
        <w:tabs>
          <w:tab w:pos="4513" w:val="left" w:leader="none"/>
          <w:tab w:pos="8198" w:val="left" w:leader="none"/>
        </w:tabs>
        <w:ind w:left="260"/>
      </w:pPr>
      <w:r>
        <w:rPr>
          <w:spacing w:val="-2"/>
        </w:rPr>
        <w:t>Legal</w:t>
      </w:r>
      <w:r>
        <w:rPr>
          <w:spacing w:val="15"/>
        </w:rPr>
        <w:t> </w:t>
      </w:r>
      <w:r>
        <w:rPr>
          <w:spacing w:val="-2"/>
        </w:rPr>
        <w:t>Representative/Guardian</w:t>
      </w:r>
      <w:r>
        <w:rPr>
          <w:spacing w:val="16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Legal</w:t>
      </w:r>
      <w:r>
        <w:rPr>
          <w:spacing w:val="15"/>
        </w:rPr>
        <w:t> </w:t>
      </w:r>
      <w:r>
        <w:rPr>
          <w:spacing w:val="-2"/>
        </w:rPr>
        <w:t>Representative/Guardian</w:t>
      </w:r>
      <w:r>
        <w:rPr>
          <w:spacing w:val="16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Heading1"/>
        <w:spacing w:before="243"/>
      </w:pP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Principal</w:t>
      </w:r>
      <w:r>
        <w:rPr>
          <w:spacing w:val="-7"/>
        </w:rPr>
        <w:t> </w:t>
      </w:r>
      <w:r>
        <w:rPr/>
        <w:t>Investigator</w:t>
      </w:r>
      <w:r>
        <w:rPr>
          <w:spacing w:val="-6"/>
        </w:rPr>
        <w:t> </w:t>
      </w:r>
      <w:r>
        <w:rPr/>
        <w:t>/Diabetes</w:t>
      </w:r>
      <w:r>
        <w:rPr>
          <w:spacing w:val="-6"/>
        </w:rPr>
        <w:t> </w:t>
      </w:r>
      <w:r>
        <w:rPr/>
        <w:t>Doctor/</w:t>
      </w:r>
      <w:r>
        <w:rPr>
          <w:spacing w:val="-5"/>
        </w:rPr>
        <w:t> </w:t>
      </w:r>
      <w:r>
        <w:rPr>
          <w:spacing w:val="-2"/>
        </w:rPr>
        <w:t>Nurse.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60" w:right="236"/>
        <w:jc w:val="both"/>
      </w:pPr>
      <w:r>
        <w:rPr/>
        <w:t>I,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taken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fully</w:t>
      </w:r>
      <w:r>
        <w:rPr>
          <w:spacing w:val="-2"/>
        </w:rPr>
        <w:t> </w:t>
      </w:r>
      <w:r>
        <w:rPr/>
        <w:t>explain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patient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2"/>
        </w:rPr>
        <w:t> </w:t>
      </w:r>
      <w:r>
        <w:rPr/>
        <w:t>in a</w:t>
      </w:r>
      <w:r>
        <w:rPr>
          <w:spacing w:val="-2"/>
        </w:rPr>
        <w:t> </w:t>
      </w:r>
      <w:r>
        <w:rPr/>
        <w:t>way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could</w:t>
      </w:r>
      <w:r>
        <w:rPr>
          <w:spacing w:val="-4"/>
        </w:rPr>
        <w:t> </w:t>
      </w:r>
      <w:r>
        <w:rPr/>
        <w:t>understand.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risks</w:t>
      </w:r>
      <w:r>
        <w:rPr>
          <w:spacing w:val="-2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benefits.</w:t>
      </w:r>
      <w:r>
        <w:rPr>
          <w:spacing w:val="-2"/>
        </w:rPr>
        <w:t> </w:t>
      </w:r>
      <w:r>
        <w:rPr/>
        <w:t>I have</w:t>
      </w:r>
      <w:r>
        <w:rPr>
          <w:spacing w:val="-3"/>
        </w:rPr>
        <w:t> </w:t>
      </w:r>
      <w:r>
        <w:rPr/>
        <w:t>invited them to ask questions on any aspect of the study that concerned them.</w:t>
      </w:r>
    </w:p>
    <w:p>
      <w:pPr>
        <w:pStyle w:val="BodyText"/>
        <w:spacing w:before="42"/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1"/>
        <w:gridCol w:w="2292"/>
        <w:gridCol w:w="2381"/>
        <w:gridCol w:w="2280"/>
      </w:tblGrid>
      <w:tr>
        <w:trPr>
          <w:trHeight w:val="335" w:hRule="atLeast"/>
        </w:trPr>
        <w:tc>
          <w:tcPr>
            <w:tcW w:w="2301" w:type="dxa"/>
            <w:tcBorders>
              <w:bottom w:val="dashSmallGap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</w:p>
        </w:tc>
        <w:tc>
          <w:tcPr>
            <w:tcW w:w="2381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03" w:lineRule="exact"/>
              <w:ind w:left="509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</w:p>
        </w:tc>
        <w:tc>
          <w:tcPr>
            <w:tcW w:w="22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03" w:lineRule="exact"/>
              <w:ind w:left="963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D9D9D9"/>
                <w:spacing w:val="-2"/>
                <w:sz w:val="20"/>
              </w:rPr>
              <w:t>DD/MM/YYYY</w:t>
            </w:r>
          </w:p>
        </w:tc>
      </w:tr>
      <w:tr>
        <w:trPr>
          <w:trHeight w:val="336" w:hRule="atLeast"/>
        </w:trPr>
        <w:tc>
          <w:tcPr>
            <w:tcW w:w="2301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20" w:lineRule="exact" w:before="96"/>
              <w:ind w:left="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(Block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2292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20" w:lineRule="exact" w:before="96"/>
              <w:ind w:left="533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Qualifications</w:t>
            </w:r>
          </w:p>
        </w:tc>
        <w:tc>
          <w:tcPr>
            <w:tcW w:w="2381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20" w:lineRule="exact" w:before="96"/>
              <w:ind w:left="509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Signature</w:t>
            </w:r>
          </w:p>
        </w:tc>
        <w:tc>
          <w:tcPr>
            <w:tcW w:w="2280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20" w:lineRule="exact" w:before="96"/>
              <w:ind w:left="963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tabs>
          <w:tab w:pos="3395" w:val="left" w:leader="none"/>
          <w:tab w:pos="7965" w:val="left" w:leader="none"/>
        </w:tabs>
        <w:spacing w:before="1"/>
        <w:ind w:left="260" w:right="0" w:firstLine="0"/>
        <w:jc w:val="both"/>
        <w:rPr>
          <w:b/>
          <w:sz w:val="22"/>
        </w:rPr>
      </w:pPr>
      <w:r>
        <w:rPr>
          <w:b/>
          <w:sz w:val="22"/>
        </w:rPr>
        <w:t>Version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1.0</w:t>
      </w:r>
      <w:r>
        <w:rPr>
          <w:b/>
          <w:sz w:val="22"/>
        </w:rPr>
        <w:tab/>
        <w:t>Date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March</w:t>
      </w:r>
      <w:r>
        <w:rPr>
          <w:b/>
          <w:spacing w:val="-4"/>
          <w:sz w:val="22"/>
        </w:rPr>
        <w:t> 2019</w:t>
      </w:r>
      <w:r>
        <w:rPr>
          <w:b/>
          <w:sz w:val="22"/>
        </w:rPr>
        <w:tab/>
        <w:t>Page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before="0"/>
        <w:ind w:left="260" w:right="0" w:firstLine="0"/>
        <w:jc w:val="both"/>
        <w:rPr>
          <w:b/>
          <w:sz w:val="20"/>
        </w:rPr>
      </w:pPr>
      <w:r>
        <w:rPr>
          <w:b/>
          <w:sz w:val="20"/>
        </w:rPr>
        <w:t>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copies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made: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Patient,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Patient’s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Medical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Chart,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ICDNR.</w:t>
      </w:r>
    </w:p>
    <w:sectPr>
      <w:type w:val="continuous"/>
      <w:pgSz w:w="12240" w:h="15840"/>
      <w:pgMar w:top="680" w:bottom="280" w:left="11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/>
      <w:ind w:left="44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dc:title>Sample Draft Consent Form</dc:title>
  <dcterms:created xsi:type="dcterms:W3CDTF">2024-11-15T12:59:22Z</dcterms:created>
  <dcterms:modified xsi:type="dcterms:W3CDTF">2024-11-15T12:59:22Z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