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88AAE" w14:textId="038B513E" w:rsidR="00A6131D" w:rsidRPr="00E84480" w:rsidRDefault="00A6131D" w:rsidP="00A6131D">
      <w:pPr>
        <w:jc w:val="center"/>
        <w:rPr>
          <w:rFonts w:asciiTheme="minorHAnsi" w:hAnsiTheme="minorHAnsi"/>
          <w:b/>
        </w:rPr>
      </w:pPr>
      <w:r w:rsidRPr="00E84480">
        <w:rPr>
          <w:rFonts w:asciiTheme="minorHAnsi" w:hAnsiTheme="minorHAnsi"/>
          <w:b/>
        </w:rPr>
        <w:t>Appeals Form</w:t>
      </w:r>
      <w:r>
        <w:rPr>
          <w:rFonts w:asciiTheme="minorHAnsi" w:hAnsiTheme="minorHAnsi"/>
          <w:b/>
        </w:rPr>
        <w:t xml:space="preserve"> (Court of First Appeal, Academic Appeals)</w:t>
      </w:r>
    </w:p>
    <w:p w14:paraId="53BD08D4" w14:textId="77777777" w:rsidR="00A6131D" w:rsidRPr="00E84480" w:rsidRDefault="00A6131D" w:rsidP="00A6131D">
      <w:pPr>
        <w:jc w:val="center"/>
        <w:rPr>
          <w:rFonts w:asciiTheme="minorHAnsi" w:hAnsiTheme="minorHAnsi"/>
          <w:b/>
        </w:rPr>
      </w:pPr>
    </w:p>
    <w:p w14:paraId="6440A227" w14:textId="77777777" w:rsidR="00A6131D" w:rsidRPr="00E84480" w:rsidRDefault="00A6131D" w:rsidP="00A6131D">
      <w:pPr>
        <w:jc w:val="center"/>
        <w:rPr>
          <w:rFonts w:asciiTheme="minorHAnsi" w:hAnsiTheme="minorHAnsi"/>
          <w:sz w:val="22"/>
          <w:szCs w:val="22"/>
          <w:lang w:val="en-IE"/>
        </w:rPr>
      </w:pPr>
    </w:p>
    <w:p w14:paraId="1E99AE07" w14:textId="0B26A09F" w:rsidR="009D5C56" w:rsidRPr="00737AD4" w:rsidRDefault="00A6131D" w:rsidP="00A6131D">
      <w:pPr>
        <w:rPr>
          <w:rFonts w:asciiTheme="minorHAnsi" w:hAnsiTheme="minorHAnsi" w:cstheme="minorHAnsi"/>
          <w:sz w:val="22"/>
          <w:szCs w:val="22"/>
          <w:lang w:val="en-IE"/>
        </w:rPr>
      </w:pPr>
      <w:r w:rsidRPr="00737AD4">
        <w:rPr>
          <w:rFonts w:asciiTheme="minorHAnsi" w:hAnsiTheme="minorHAnsi" w:cstheme="minorHAnsi"/>
          <w:sz w:val="22"/>
          <w:szCs w:val="22"/>
          <w:lang w:val="en-IE"/>
        </w:rPr>
        <w:t xml:space="preserve">Please refer to the document </w:t>
      </w:r>
      <w:r w:rsidRPr="00737AD4">
        <w:rPr>
          <w:rFonts w:asciiTheme="minorHAnsi" w:hAnsiTheme="minorHAnsi" w:cstheme="minorHAnsi"/>
          <w:b/>
          <w:sz w:val="22"/>
          <w:szCs w:val="22"/>
          <w:lang w:val="en-IE"/>
        </w:rPr>
        <w:t>Procedures for Courts of First Appeals for Undergraduate Students</w:t>
      </w:r>
      <w:r w:rsidRPr="00737AD4">
        <w:rPr>
          <w:rFonts w:asciiTheme="minorHAnsi" w:hAnsiTheme="minorHAnsi" w:cstheme="minorHAnsi"/>
          <w:sz w:val="22"/>
          <w:szCs w:val="22"/>
          <w:lang w:val="en-IE"/>
        </w:rPr>
        <w:t xml:space="preserve"> prior to completing and submitting this form. Tutors are required to familiarise themselves with the deadlines for submission of appeals at  </w:t>
      </w:r>
      <w:hyperlink r:id="rId8" w:history="1">
        <w:r w:rsidR="00763A5F" w:rsidRPr="00A95DB6">
          <w:rPr>
            <w:rStyle w:val="Hyperlink"/>
            <w:rFonts w:asciiTheme="minorHAnsi" w:hAnsiTheme="minorHAnsi" w:cstheme="minorHAnsi"/>
            <w:sz w:val="22"/>
            <w:szCs w:val="22"/>
            <w:lang w:val="en-IE"/>
          </w:rPr>
          <w:t>https://www.tcd.ie/seniort</w:t>
        </w:r>
        <w:r w:rsidR="00763A5F" w:rsidRPr="00A95DB6">
          <w:rPr>
            <w:rStyle w:val="Hyperlink"/>
            <w:rFonts w:asciiTheme="minorHAnsi" w:hAnsiTheme="minorHAnsi" w:cstheme="minorHAnsi"/>
            <w:sz w:val="22"/>
            <w:szCs w:val="22"/>
            <w:lang w:val="en-IE"/>
          </w:rPr>
          <w:t>u</w:t>
        </w:r>
        <w:r w:rsidR="00763A5F" w:rsidRPr="00A95DB6">
          <w:rPr>
            <w:rStyle w:val="Hyperlink"/>
            <w:rFonts w:asciiTheme="minorHAnsi" w:hAnsiTheme="minorHAnsi" w:cstheme="minorHAnsi"/>
            <w:sz w:val="22"/>
            <w:szCs w:val="22"/>
            <w:lang w:val="en-IE"/>
          </w:rPr>
          <w:t>to</w:t>
        </w:r>
        <w:r w:rsidR="00763A5F" w:rsidRPr="00A95DB6">
          <w:rPr>
            <w:rStyle w:val="Hyperlink"/>
            <w:rFonts w:asciiTheme="minorHAnsi" w:hAnsiTheme="minorHAnsi" w:cstheme="minorHAnsi"/>
            <w:sz w:val="22"/>
            <w:szCs w:val="22"/>
            <w:lang w:val="en-IE"/>
          </w:rPr>
          <w:t>r</w:t>
        </w:r>
        <w:r w:rsidR="00763A5F" w:rsidRPr="00A95DB6">
          <w:rPr>
            <w:rStyle w:val="Hyperlink"/>
            <w:rFonts w:asciiTheme="minorHAnsi" w:hAnsiTheme="minorHAnsi" w:cstheme="minorHAnsi"/>
            <w:sz w:val="22"/>
            <w:szCs w:val="22"/>
            <w:lang w:val="en-IE"/>
          </w:rPr>
          <w:t>/tutors/appeals/</w:t>
        </w:r>
      </w:hyperlink>
      <w:r w:rsidR="009D5C56" w:rsidRPr="00737AD4">
        <w:rPr>
          <w:rFonts w:asciiTheme="minorHAnsi" w:hAnsiTheme="minorHAnsi" w:cstheme="minorHAnsi"/>
          <w:sz w:val="22"/>
          <w:szCs w:val="22"/>
          <w:lang w:val="en-IE"/>
        </w:rPr>
        <w:t xml:space="preserve">. They should also consult </w:t>
      </w:r>
      <w:r w:rsidRPr="00737AD4">
        <w:rPr>
          <w:rFonts w:asciiTheme="minorHAnsi" w:hAnsiTheme="minorHAnsi" w:cstheme="minorHAnsi"/>
          <w:sz w:val="22"/>
          <w:szCs w:val="22"/>
          <w:lang w:val="en-IE"/>
        </w:rPr>
        <w:t xml:space="preserve">the guidelines </w:t>
      </w:r>
      <w:r w:rsidR="009D5C56" w:rsidRPr="00737AD4">
        <w:rPr>
          <w:rFonts w:asciiTheme="minorHAnsi" w:hAnsiTheme="minorHAnsi" w:cstheme="minorHAnsi"/>
          <w:sz w:val="22"/>
          <w:szCs w:val="22"/>
          <w:lang w:val="en-IE"/>
        </w:rPr>
        <w:t>on</w:t>
      </w:r>
      <w:r w:rsidRPr="00737AD4">
        <w:rPr>
          <w:rFonts w:asciiTheme="minorHAnsi" w:hAnsiTheme="minorHAnsi" w:cstheme="minorHAnsi"/>
          <w:sz w:val="22"/>
          <w:szCs w:val="22"/>
          <w:lang w:val="en-IE"/>
        </w:rPr>
        <w:t xml:space="preserve"> evidence</w:t>
      </w:r>
      <w:r w:rsidR="009D5C56" w:rsidRPr="00737AD4">
        <w:rPr>
          <w:rFonts w:asciiTheme="minorHAnsi" w:hAnsiTheme="minorHAnsi" w:cstheme="minorHAnsi"/>
          <w:sz w:val="22"/>
          <w:szCs w:val="22"/>
          <w:lang w:val="en-IE"/>
        </w:rPr>
        <w:t xml:space="preserve"> in support of an ad misericordiam appeal at </w:t>
      </w:r>
      <w:hyperlink r:id="rId9" w:history="1">
        <w:r w:rsidR="00041772" w:rsidRPr="00A95DB6">
          <w:rPr>
            <w:rStyle w:val="Hyperlink"/>
            <w:rFonts w:asciiTheme="minorHAnsi" w:hAnsiTheme="minorHAnsi" w:cstheme="minorHAnsi"/>
            <w:sz w:val="22"/>
            <w:szCs w:val="22"/>
            <w:lang w:val="en-IE"/>
          </w:rPr>
          <w:t>h</w:t>
        </w:r>
        <w:r w:rsidR="00041772" w:rsidRPr="00A95DB6">
          <w:rPr>
            <w:rStyle w:val="Hyperlink"/>
            <w:rFonts w:asciiTheme="minorHAnsi" w:hAnsiTheme="minorHAnsi" w:cstheme="minorHAnsi"/>
            <w:sz w:val="22"/>
            <w:szCs w:val="22"/>
          </w:rPr>
          <w:t>ttps://www.tcd.ie/media/tcd/academic-affairs/pdfs/Evidence_Support_ad_mis_Appeal_19-04-2017.pdf</w:t>
        </w:r>
      </w:hyperlink>
      <w:r w:rsidR="00041772">
        <w:rPr>
          <w:rFonts w:asciiTheme="minorHAnsi" w:hAnsiTheme="minorHAnsi" w:cstheme="minorHAnsi"/>
          <w:sz w:val="22"/>
          <w:szCs w:val="22"/>
          <w:lang w:val="en-IE"/>
        </w:rPr>
        <w:t xml:space="preserve"> </w:t>
      </w:r>
      <w:r w:rsidR="009D5C56" w:rsidRPr="00737AD4">
        <w:rPr>
          <w:rFonts w:asciiTheme="minorHAnsi" w:hAnsiTheme="minorHAnsi" w:cstheme="minorHAnsi"/>
          <w:sz w:val="22"/>
          <w:szCs w:val="22"/>
          <w:lang w:val="en-IE"/>
        </w:rPr>
        <w:t xml:space="preserve">and on exceptional circumstances supporting an ad misericordiam appeal </w:t>
      </w:r>
      <w:hyperlink r:id="rId10" w:history="1">
        <w:r w:rsidR="00041772" w:rsidRPr="00A95DB6">
          <w:rPr>
            <w:rStyle w:val="Hyperlink"/>
            <w:rFonts w:ascii="Calibri" w:hAnsi="Calibri" w:cs="Calibri"/>
            <w:sz w:val="22"/>
            <w:szCs w:val="22"/>
            <w:lang w:val="en-IE"/>
          </w:rPr>
          <w:t>h</w:t>
        </w:r>
        <w:r w:rsidR="00041772" w:rsidRPr="00A95DB6">
          <w:rPr>
            <w:rStyle w:val="Hyperlink"/>
            <w:rFonts w:ascii="Calibri" w:hAnsi="Calibri" w:cs="Calibri"/>
            <w:sz w:val="22"/>
            <w:szCs w:val="22"/>
          </w:rPr>
          <w:t>ttps://www.tcd.ie/media/tcd/academic-affairs/pdfs/Exceptional-Circumstances-26-02-16.pdf</w:t>
        </w:r>
      </w:hyperlink>
      <w:r w:rsidR="00041772">
        <w:rPr>
          <w:rFonts w:ascii="Calibri" w:hAnsi="Calibri" w:cs="Calibri"/>
          <w:sz w:val="22"/>
          <w:szCs w:val="22"/>
        </w:rPr>
        <w:t xml:space="preserve"> </w:t>
      </w:r>
    </w:p>
    <w:p w14:paraId="78053CFA" w14:textId="77777777" w:rsidR="00041772" w:rsidRDefault="00041772" w:rsidP="00A6131D">
      <w:pPr>
        <w:rPr>
          <w:rFonts w:asciiTheme="minorHAnsi" w:hAnsiTheme="minorHAnsi" w:cstheme="minorHAnsi"/>
          <w:sz w:val="22"/>
          <w:szCs w:val="22"/>
          <w:lang w:val="en-IE"/>
        </w:rPr>
      </w:pPr>
    </w:p>
    <w:p w14:paraId="08B5FFB0" w14:textId="5084217B" w:rsidR="009D5C56" w:rsidRPr="00737AD4" w:rsidRDefault="008D5C43" w:rsidP="00A6131D">
      <w:pPr>
        <w:rPr>
          <w:rFonts w:asciiTheme="minorHAnsi" w:hAnsiTheme="minorHAnsi" w:cstheme="minorHAnsi"/>
          <w:color w:val="0070C0"/>
          <w:sz w:val="22"/>
          <w:szCs w:val="22"/>
          <w:lang w:val="en-IE"/>
        </w:rPr>
      </w:pPr>
      <w:r w:rsidRPr="00737AD4">
        <w:rPr>
          <w:rFonts w:asciiTheme="minorHAnsi" w:hAnsiTheme="minorHAnsi" w:cstheme="minorHAnsi"/>
          <w:sz w:val="22"/>
          <w:szCs w:val="22"/>
          <w:lang w:val="en-IE"/>
        </w:rPr>
        <w:t xml:space="preserve">Trinity College Privacy statement </w:t>
      </w:r>
      <w:hyperlink r:id="rId11" w:history="1">
        <w:r w:rsidRPr="00737AD4">
          <w:rPr>
            <w:rStyle w:val="Hyperlink"/>
            <w:rFonts w:asciiTheme="minorHAnsi" w:hAnsiTheme="minorHAnsi" w:cstheme="minorHAnsi"/>
            <w:color w:val="0070C0"/>
            <w:sz w:val="22"/>
            <w:szCs w:val="22"/>
          </w:rPr>
          <w:t>http://www.tcd.ie/privacy/</w:t>
        </w:r>
      </w:hyperlink>
      <w:r w:rsidRPr="00737AD4">
        <w:rPr>
          <w:rFonts w:asciiTheme="minorHAnsi" w:hAnsiTheme="minorHAnsi" w:cstheme="minorHAnsi"/>
          <w:color w:val="0070C0"/>
          <w:sz w:val="22"/>
          <w:szCs w:val="22"/>
        </w:rPr>
        <w:t>.</w:t>
      </w:r>
    </w:p>
    <w:p w14:paraId="20C38732" w14:textId="77777777" w:rsidR="008D5C43" w:rsidRDefault="008D5C43" w:rsidP="00A6131D">
      <w:pPr>
        <w:rPr>
          <w:rFonts w:asciiTheme="minorHAnsi" w:hAnsiTheme="minorHAnsi"/>
          <w:sz w:val="22"/>
          <w:szCs w:val="22"/>
          <w:lang w:val="en-IE"/>
        </w:rPr>
      </w:pPr>
    </w:p>
    <w:p w14:paraId="496D3A17" w14:textId="77777777" w:rsidR="006C1E26" w:rsidRDefault="006C1E26" w:rsidP="006C1E26">
      <w:pPr>
        <w:jc w:val="center"/>
        <w:rPr>
          <w:rFonts w:asciiTheme="minorHAnsi" w:hAnsiTheme="minorHAnsi"/>
          <w:b/>
        </w:rPr>
      </w:pPr>
    </w:p>
    <w:p w14:paraId="79204B98" w14:textId="29697CB6" w:rsidR="006C1E26" w:rsidRPr="006C1E26" w:rsidRDefault="006C1E26" w:rsidP="006C1E26">
      <w:pPr>
        <w:jc w:val="center"/>
        <w:rPr>
          <w:rFonts w:asciiTheme="minorHAnsi" w:hAnsiTheme="minorHAnsi"/>
          <w:b/>
        </w:rPr>
      </w:pPr>
      <w:r w:rsidRPr="006C1E26">
        <w:rPr>
          <w:rFonts w:asciiTheme="minorHAnsi" w:hAnsiTheme="minorHAnsi"/>
          <w:b/>
        </w:rPr>
        <w:t>Section A: For Completion by Student</w:t>
      </w:r>
    </w:p>
    <w:p w14:paraId="08264676" w14:textId="57036D51" w:rsidR="008D5C43" w:rsidRDefault="008D5C43" w:rsidP="00A6131D">
      <w:pPr>
        <w:rPr>
          <w:rFonts w:asciiTheme="minorHAnsi" w:hAnsiTheme="minorHAnsi"/>
          <w:sz w:val="22"/>
          <w:szCs w:val="22"/>
          <w:lang w:val="en-IE"/>
        </w:rPr>
      </w:pPr>
    </w:p>
    <w:p w14:paraId="1E6BC9BD" w14:textId="0A959444" w:rsidR="005B4332" w:rsidRPr="00FF4C74" w:rsidRDefault="009D5C56" w:rsidP="005B4332">
      <w:pPr>
        <w:rPr>
          <w:rFonts w:asciiTheme="minorHAnsi" w:hAnsiTheme="minorHAnsi"/>
          <w:sz w:val="22"/>
          <w:szCs w:val="22"/>
        </w:rPr>
      </w:pPr>
      <w:r w:rsidRPr="00FF4C74">
        <w:rPr>
          <w:rFonts w:asciiTheme="minorHAnsi" w:hAnsiTheme="minorHAnsi"/>
          <w:sz w:val="22"/>
          <w:szCs w:val="22"/>
          <w:lang w:val="en-IE"/>
        </w:rPr>
        <w:t xml:space="preserve"> </w:t>
      </w:r>
      <w:r w:rsidR="005B4332" w:rsidRPr="00FF4C74">
        <w:rPr>
          <w:rFonts w:asciiTheme="minorHAnsi" w:hAnsiTheme="minorHAnsi"/>
          <w:b/>
          <w:sz w:val="22"/>
          <w:szCs w:val="22"/>
        </w:rPr>
        <w:t>Privacy Statement</w:t>
      </w:r>
      <w:r w:rsidR="005B4332" w:rsidRPr="00FF4C74">
        <w:rPr>
          <w:rFonts w:asciiTheme="minorHAnsi" w:hAnsiTheme="minorHAnsi"/>
          <w:sz w:val="22"/>
          <w:szCs w:val="22"/>
        </w:rPr>
        <w:t xml:space="preserve"> </w:t>
      </w:r>
      <w:r w:rsidR="005B4332" w:rsidRPr="00FF4C74">
        <w:rPr>
          <w:rFonts w:asciiTheme="minorHAnsi" w:hAnsiTheme="minorHAnsi"/>
          <w:sz w:val="22"/>
          <w:szCs w:val="22"/>
        </w:rPr>
        <w:tab/>
      </w:r>
      <w:r w:rsidR="005B4332" w:rsidRPr="00FF4C74">
        <w:rPr>
          <w:rFonts w:asciiTheme="minorHAnsi" w:hAnsiTheme="minorHAnsi"/>
          <w:sz w:val="22"/>
          <w:szCs w:val="22"/>
        </w:rPr>
        <w:tab/>
      </w:r>
    </w:p>
    <w:p w14:paraId="28271255" w14:textId="77777777" w:rsidR="005B4332" w:rsidRPr="00FF4C74" w:rsidRDefault="005B4332" w:rsidP="005B4332">
      <w:pPr>
        <w:rPr>
          <w:rFonts w:asciiTheme="minorHAnsi" w:hAnsiTheme="minorHAnsi"/>
          <w:sz w:val="22"/>
          <w:szCs w:val="22"/>
        </w:rPr>
      </w:pPr>
    </w:p>
    <w:p w14:paraId="7DF702F8" w14:textId="77777777" w:rsidR="005B4332" w:rsidRDefault="005B4332" w:rsidP="005B4332">
      <w:pPr>
        <w:rPr>
          <w:rFonts w:asciiTheme="minorHAnsi" w:hAnsiTheme="minorHAnsi"/>
          <w:sz w:val="22"/>
          <w:szCs w:val="22"/>
        </w:rPr>
      </w:pPr>
      <w:r w:rsidRPr="00FF4C74">
        <w:rPr>
          <w:rFonts w:asciiTheme="minorHAnsi" w:hAnsiTheme="minorHAnsi"/>
          <w:sz w:val="22"/>
          <w:szCs w:val="22"/>
        </w:rPr>
        <w:t xml:space="preserve">This form together with all supporting documentation are submitted on the understanding that the data contained therein are used solely for the purposes of the consideration of the Courts of First Appeal or Academic Appeals Committee, as appropriate, in the context of an academic appeal in College. The data will be retained in a secure location for the period of a student’s registration in </w:t>
      </w:r>
      <w:proofErr w:type="gramStart"/>
      <w:r w:rsidRPr="00FF4C74">
        <w:rPr>
          <w:rFonts w:asciiTheme="minorHAnsi" w:hAnsiTheme="minorHAnsi"/>
          <w:sz w:val="22"/>
          <w:szCs w:val="22"/>
        </w:rPr>
        <w:t>College</w:t>
      </w:r>
      <w:proofErr w:type="gramEnd"/>
      <w:r w:rsidRPr="00FF4C74">
        <w:rPr>
          <w:rFonts w:asciiTheme="minorHAnsi" w:hAnsiTheme="minorHAnsi"/>
          <w:sz w:val="22"/>
          <w:szCs w:val="22"/>
        </w:rPr>
        <w:t>, together with an additional period of thirteen months following graduation. Thereafter, all data will be erased.</w:t>
      </w:r>
    </w:p>
    <w:p w14:paraId="7E5A5EDE" w14:textId="77777777" w:rsidR="006C1E26" w:rsidRPr="00FF4C74" w:rsidRDefault="006C1E26" w:rsidP="005B4332">
      <w:pPr>
        <w:rPr>
          <w:rFonts w:asciiTheme="minorHAnsi" w:hAnsiTheme="minorHAnsi"/>
          <w:sz w:val="22"/>
          <w:szCs w:val="22"/>
        </w:rPr>
      </w:pPr>
    </w:p>
    <w:p w14:paraId="0839D7DD" w14:textId="71A68112" w:rsidR="005B4332" w:rsidRPr="00FF4C74" w:rsidRDefault="005B4332" w:rsidP="005B4332">
      <w:pPr>
        <w:rPr>
          <w:rFonts w:asciiTheme="minorHAnsi" w:hAnsiTheme="minorHAnsi"/>
          <w:sz w:val="22"/>
          <w:szCs w:val="22"/>
        </w:rPr>
      </w:pPr>
      <w:r w:rsidRPr="00FF4C74">
        <w:rPr>
          <w:rFonts w:asciiTheme="minorHAnsi" w:hAnsiTheme="minorHAnsi"/>
          <w:sz w:val="22"/>
          <w:szCs w:val="22"/>
        </w:rPr>
        <w:t xml:space="preserve">Further details on the data protection regulations pertaining to these materials can be found at </w:t>
      </w:r>
      <w:hyperlink r:id="rId12" w:history="1">
        <w:r w:rsidR="00A3714E" w:rsidRPr="00737AD4">
          <w:rPr>
            <w:rStyle w:val="Hyperlink"/>
            <w:rFonts w:asciiTheme="minorHAnsi" w:hAnsiTheme="minorHAnsi" w:cstheme="minorHAnsi"/>
            <w:color w:val="0070C0"/>
            <w:sz w:val="22"/>
            <w:szCs w:val="22"/>
          </w:rPr>
          <w:t>http://www.tcd.ie/privacy/</w:t>
        </w:r>
      </w:hyperlink>
      <w:r w:rsidR="00A3714E" w:rsidRPr="00737AD4">
        <w:rPr>
          <w:rFonts w:asciiTheme="minorHAnsi" w:hAnsiTheme="minorHAnsi" w:cstheme="minorHAnsi"/>
          <w:color w:val="0070C0"/>
          <w:sz w:val="22"/>
          <w:szCs w:val="22"/>
        </w:rPr>
        <w:t>.</w:t>
      </w:r>
      <w:r w:rsidRPr="00FF4C74">
        <w:rPr>
          <w:rFonts w:asciiTheme="minorHAnsi" w:hAnsiTheme="minorHAnsi"/>
          <w:sz w:val="22"/>
          <w:szCs w:val="22"/>
        </w:rPr>
        <w:t xml:space="preserve"> You are asked to read these carefully and indicate your consent below to the submission of all documentation relevant to your appeal subject to these regulations.</w:t>
      </w:r>
    </w:p>
    <w:p w14:paraId="2E1ADED3" w14:textId="77777777" w:rsidR="005B4332" w:rsidRPr="00FF4C74" w:rsidRDefault="005B4332" w:rsidP="005B4332">
      <w:pPr>
        <w:rPr>
          <w:rFonts w:asciiTheme="minorHAnsi" w:hAnsiTheme="minorHAnsi"/>
          <w:sz w:val="22"/>
          <w:szCs w:val="22"/>
        </w:rPr>
      </w:pPr>
    </w:p>
    <w:p w14:paraId="57E31E91" w14:textId="77777777" w:rsidR="005B4332" w:rsidRPr="00FF4C74" w:rsidRDefault="005B4332" w:rsidP="005B4332">
      <w:pPr>
        <w:rPr>
          <w:rFonts w:asciiTheme="minorHAnsi" w:hAnsiTheme="minorHAnsi"/>
          <w:sz w:val="22"/>
          <w:szCs w:val="22"/>
        </w:rPr>
      </w:pPr>
      <w:proofErr w:type="gramStart"/>
      <w:r w:rsidRPr="00FF4C74">
        <w:rPr>
          <w:rFonts w:asciiTheme="minorHAnsi" w:hAnsiTheme="minorHAnsi"/>
          <w:sz w:val="22"/>
          <w:szCs w:val="22"/>
        </w:rPr>
        <w:t>Signed:_</w:t>
      </w:r>
      <w:proofErr w:type="gramEnd"/>
      <w:r w:rsidRPr="00FF4C74">
        <w:rPr>
          <w:rFonts w:asciiTheme="minorHAnsi" w:hAnsiTheme="minorHAnsi"/>
          <w:sz w:val="22"/>
          <w:szCs w:val="22"/>
        </w:rPr>
        <w:t>__________________________________________________________</w:t>
      </w:r>
    </w:p>
    <w:p w14:paraId="491EBECE" w14:textId="77777777" w:rsidR="00A6131D" w:rsidRDefault="00A6131D" w:rsidP="00A6131D">
      <w:pPr>
        <w:rPr>
          <w:rFonts w:asciiTheme="minorHAnsi" w:hAnsiTheme="minorHAnsi"/>
          <w:lang w:val="en-IE"/>
        </w:rPr>
      </w:pPr>
    </w:p>
    <w:p w14:paraId="142A4D74" w14:textId="35EA2326" w:rsidR="006C1E26" w:rsidRPr="006C1E26" w:rsidRDefault="006C1E26" w:rsidP="00A6131D">
      <w:pPr>
        <w:rPr>
          <w:rFonts w:asciiTheme="minorHAnsi" w:hAnsiTheme="minorHAnsi"/>
          <w:lang w:val="en-IE"/>
        </w:rPr>
      </w:pPr>
      <w:proofErr w:type="gramStart"/>
      <w:r>
        <w:rPr>
          <w:rFonts w:asciiTheme="minorHAnsi" w:hAnsiTheme="minorHAnsi"/>
          <w:lang w:val="en-IE"/>
        </w:rPr>
        <w:t>Date:_</w:t>
      </w:r>
      <w:proofErr w:type="gramEnd"/>
      <w:r>
        <w:rPr>
          <w:rFonts w:asciiTheme="minorHAnsi" w:hAnsiTheme="minorHAnsi"/>
          <w:lang w:val="en-IE"/>
        </w:rPr>
        <w:t>_______________________________________________________</w:t>
      </w:r>
    </w:p>
    <w:p w14:paraId="725331A2" w14:textId="77777777" w:rsidR="006C1E26" w:rsidRDefault="006C1E26" w:rsidP="006C1E26">
      <w:pPr>
        <w:jc w:val="center"/>
        <w:rPr>
          <w:rFonts w:asciiTheme="minorHAnsi" w:hAnsiTheme="minorHAnsi"/>
          <w:b/>
        </w:rPr>
      </w:pPr>
    </w:p>
    <w:p w14:paraId="7CA402F8" w14:textId="77777777" w:rsidR="006C1E26" w:rsidRDefault="006C1E26" w:rsidP="006C1E26">
      <w:pPr>
        <w:jc w:val="center"/>
        <w:rPr>
          <w:rFonts w:asciiTheme="minorHAnsi" w:hAnsiTheme="minorHAnsi"/>
          <w:b/>
        </w:rPr>
      </w:pPr>
    </w:p>
    <w:p w14:paraId="3B12CC52" w14:textId="77777777" w:rsidR="006C1E26" w:rsidRDefault="006C1E26" w:rsidP="006C1E26">
      <w:pPr>
        <w:jc w:val="center"/>
        <w:rPr>
          <w:rFonts w:asciiTheme="minorHAnsi" w:hAnsiTheme="minorHAnsi"/>
          <w:b/>
        </w:rPr>
      </w:pPr>
    </w:p>
    <w:p w14:paraId="22E86B68" w14:textId="77777777" w:rsidR="006C1E26" w:rsidRDefault="006C1E26">
      <w:pPr>
        <w:spacing w:after="160" w:line="259" w:lineRule="auto"/>
        <w:rPr>
          <w:rFonts w:asciiTheme="minorHAnsi" w:hAnsiTheme="minorHAnsi"/>
          <w:b/>
        </w:rPr>
      </w:pPr>
      <w:r>
        <w:rPr>
          <w:rFonts w:asciiTheme="minorHAnsi" w:hAnsiTheme="minorHAnsi"/>
          <w:b/>
        </w:rPr>
        <w:br w:type="page"/>
      </w:r>
    </w:p>
    <w:p w14:paraId="59C9EF52" w14:textId="5B3532BD" w:rsidR="006C1E26" w:rsidRPr="006C1E26" w:rsidRDefault="006C1E26" w:rsidP="006C1E26">
      <w:pPr>
        <w:jc w:val="center"/>
        <w:rPr>
          <w:rFonts w:asciiTheme="minorHAnsi" w:hAnsiTheme="minorHAnsi"/>
          <w:b/>
        </w:rPr>
      </w:pPr>
      <w:r w:rsidRPr="006C1E26">
        <w:rPr>
          <w:rFonts w:asciiTheme="minorHAnsi" w:hAnsiTheme="minorHAnsi"/>
          <w:b/>
        </w:rPr>
        <w:lastRenderedPageBreak/>
        <w:t>Section B: For Completion by Tutors</w:t>
      </w:r>
    </w:p>
    <w:p w14:paraId="60B3294C" w14:textId="77777777" w:rsidR="006C1E26" w:rsidRDefault="006C1E26" w:rsidP="00A6131D">
      <w:pPr>
        <w:rPr>
          <w:rFonts w:asciiTheme="minorHAnsi" w:hAnsiTheme="minorHAnsi"/>
          <w:sz w:val="22"/>
          <w:szCs w:val="22"/>
          <w:lang w:val="en-IE"/>
        </w:rPr>
      </w:pPr>
    </w:p>
    <w:p w14:paraId="544442F7" w14:textId="77777777" w:rsidR="006C1E26" w:rsidRDefault="006C1E26" w:rsidP="00A6131D">
      <w:pPr>
        <w:rPr>
          <w:rFonts w:asciiTheme="minorHAnsi" w:hAnsiTheme="minorHAnsi"/>
          <w:sz w:val="22"/>
          <w:szCs w:val="22"/>
          <w:lang w:val="en-IE"/>
        </w:rPr>
      </w:pPr>
    </w:p>
    <w:p w14:paraId="3B8AC3B2" w14:textId="77777777" w:rsidR="00A6131D" w:rsidRPr="00DA2F6A" w:rsidRDefault="00A6131D" w:rsidP="00A6131D">
      <w:pPr>
        <w:rPr>
          <w:rFonts w:asciiTheme="minorHAnsi" w:hAnsiTheme="minorHAnsi"/>
          <w:sz w:val="22"/>
          <w:szCs w:val="22"/>
          <w:lang w:val="en-IE"/>
        </w:rPr>
      </w:pPr>
      <w:r w:rsidRPr="00DA2F6A">
        <w:rPr>
          <w:rFonts w:asciiTheme="minorHAnsi" w:hAnsiTheme="minorHAnsi"/>
          <w:sz w:val="22"/>
          <w:szCs w:val="22"/>
          <w:lang w:val="en-IE"/>
        </w:rPr>
        <w:t>At a Court of First Appeal, the student’s tutor, or the Senior Tutor, must attend to represent the</w:t>
      </w:r>
      <w:r>
        <w:rPr>
          <w:rFonts w:asciiTheme="minorHAnsi" w:hAnsiTheme="minorHAnsi"/>
          <w:sz w:val="22"/>
          <w:szCs w:val="22"/>
          <w:lang w:val="en-IE"/>
        </w:rPr>
        <w:t>ir</w:t>
      </w:r>
      <w:r w:rsidRPr="00DA2F6A">
        <w:rPr>
          <w:rFonts w:asciiTheme="minorHAnsi" w:hAnsiTheme="minorHAnsi"/>
          <w:sz w:val="22"/>
          <w:szCs w:val="22"/>
          <w:lang w:val="en-IE"/>
        </w:rPr>
        <w:t xml:space="preserve"> </w:t>
      </w:r>
      <w:r w:rsidRPr="00A6131D">
        <w:rPr>
          <w:rFonts w:asciiTheme="minorHAnsi" w:hAnsiTheme="minorHAnsi"/>
          <w:sz w:val="22"/>
          <w:szCs w:val="22"/>
          <w:lang w:val="en-IE"/>
        </w:rPr>
        <w:t>tutee (appellant).</w:t>
      </w:r>
      <w:r w:rsidRPr="00DA2F6A">
        <w:rPr>
          <w:rFonts w:asciiTheme="minorHAnsi" w:hAnsiTheme="minorHAnsi"/>
          <w:sz w:val="22"/>
          <w:szCs w:val="22"/>
          <w:lang w:val="en-IE"/>
        </w:rPr>
        <w:t xml:space="preserve">  The student may also attend if s/he so wishes.</w:t>
      </w:r>
    </w:p>
    <w:p w14:paraId="55825BDB" w14:textId="77777777" w:rsidR="00A6131D" w:rsidRPr="00DA2F6A" w:rsidRDefault="00A6131D" w:rsidP="00A6131D">
      <w:pPr>
        <w:rPr>
          <w:rFonts w:asciiTheme="minorHAnsi" w:hAnsiTheme="minorHAnsi"/>
          <w:sz w:val="22"/>
          <w:szCs w:val="22"/>
          <w:lang w:val="en-IE"/>
        </w:rPr>
      </w:pPr>
    </w:p>
    <w:p w14:paraId="050AB262" w14:textId="77777777" w:rsidR="00A6131D" w:rsidRPr="00DA2F6A" w:rsidRDefault="00A6131D" w:rsidP="00A6131D">
      <w:pPr>
        <w:rPr>
          <w:rFonts w:asciiTheme="minorHAnsi" w:hAnsiTheme="minorHAnsi"/>
          <w:sz w:val="22"/>
          <w:szCs w:val="22"/>
          <w:lang w:val="en-IE"/>
        </w:rPr>
      </w:pPr>
      <w:r w:rsidRPr="00DA2F6A">
        <w:rPr>
          <w:rFonts w:asciiTheme="minorHAnsi" w:hAnsiTheme="minorHAnsi"/>
          <w:sz w:val="22"/>
          <w:szCs w:val="22"/>
          <w:lang w:val="en-IE"/>
        </w:rPr>
        <w:t>For appeals to the Academic Appeals Committee, tuto</w:t>
      </w:r>
      <w:r>
        <w:rPr>
          <w:rFonts w:asciiTheme="minorHAnsi" w:hAnsiTheme="minorHAnsi"/>
          <w:sz w:val="22"/>
          <w:szCs w:val="22"/>
          <w:lang w:val="en-IE"/>
        </w:rPr>
        <w:t>rs should note that their tutee</w:t>
      </w:r>
      <w:r w:rsidRPr="00DA2F6A">
        <w:rPr>
          <w:rFonts w:asciiTheme="minorHAnsi" w:hAnsiTheme="minorHAnsi"/>
          <w:sz w:val="22"/>
          <w:szCs w:val="22"/>
          <w:lang w:val="en-IE"/>
        </w:rPr>
        <w:t xml:space="preserve"> must attend at the statement of their case to </w:t>
      </w:r>
      <w:r w:rsidRPr="00A6131D">
        <w:rPr>
          <w:rFonts w:asciiTheme="minorHAnsi" w:hAnsiTheme="minorHAnsi"/>
          <w:sz w:val="22"/>
          <w:szCs w:val="22"/>
          <w:lang w:val="en-IE"/>
        </w:rPr>
        <w:t>the C</w:t>
      </w:r>
      <w:r w:rsidRPr="00DA2F6A">
        <w:rPr>
          <w:rFonts w:asciiTheme="minorHAnsi" w:hAnsiTheme="minorHAnsi"/>
          <w:sz w:val="22"/>
          <w:szCs w:val="22"/>
          <w:lang w:val="en-IE"/>
        </w:rPr>
        <w:t xml:space="preserve">ommittee.  In exceptional circumstances, the </w:t>
      </w:r>
      <w:r w:rsidRPr="00A6131D">
        <w:rPr>
          <w:rFonts w:asciiTheme="minorHAnsi" w:hAnsiTheme="minorHAnsi"/>
          <w:sz w:val="22"/>
          <w:szCs w:val="22"/>
          <w:lang w:val="en-IE"/>
        </w:rPr>
        <w:t>Committee</w:t>
      </w:r>
      <w:r w:rsidRPr="00DA2F6A">
        <w:rPr>
          <w:rFonts w:asciiTheme="minorHAnsi" w:hAnsiTheme="minorHAnsi"/>
          <w:sz w:val="22"/>
          <w:szCs w:val="22"/>
          <w:lang w:val="en-IE"/>
        </w:rPr>
        <w:t xml:space="preserve"> may permit an appellant not to appear before it.</w:t>
      </w:r>
    </w:p>
    <w:p w14:paraId="066A1A91" w14:textId="77777777" w:rsidR="00A6131D" w:rsidRPr="00E84480" w:rsidRDefault="00A6131D" w:rsidP="00A6131D">
      <w:pPr>
        <w:rPr>
          <w:rFonts w:asciiTheme="minorHAnsi" w:hAnsiTheme="minorHAnsi"/>
          <w:b/>
          <w:sz w:val="22"/>
          <w:szCs w:val="22"/>
        </w:rPr>
      </w:pPr>
    </w:p>
    <w:p w14:paraId="2F89F2A9" w14:textId="77777777" w:rsidR="00A6131D" w:rsidRPr="0051702D" w:rsidRDefault="00A6131D" w:rsidP="00A6131D">
      <w:pPr>
        <w:jc w:val="center"/>
        <w:rPr>
          <w:rFonts w:asciiTheme="minorHAnsi" w:hAnsiTheme="minorHAnsi"/>
          <w:sz w:val="20"/>
          <w:szCs w:val="20"/>
          <w:lang w:val="en-IE"/>
        </w:rPr>
      </w:pPr>
    </w:p>
    <w:tbl>
      <w:tblPr>
        <w:tblStyle w:val="TableGrid"/>
        <w:tblW w:w="0" w:type="auto"/>
        <w:tblLook w:val="04A0" w:firstRow="1" w:lastRow="0" w:firstColumn="1" w:lastColumn="0" w:noHBand="0" w:noVBand="1"/>
      </w:tblPr>
      <w:tblGrid>
        <w:gridCol w:w="1657"/>
        <w:gridCol w:w="3284"/>
        <w:gridCol w:w="1847"/>
        <w:gridCol w:w="2228"/>
      </w:tblGrid>
      <w:tr w:rsidR="00A6131D" w:rsidRPr="0051702D" w14:paraId="3CC9AB00" w14:textId="77777777" w:rsidTr="00665D0E">
        <w:tc>
          <w:tcPr>
            <w:tcW w:w="1668" w:type="dxa"/>
          </w:tcPr>
          <w:p w14:paraId="5A2F09E5" w14:textId="77777777" w:rsidR="00A6131D" w:rsidRPr="00E84480" w:rsidRDefault="00A6131D" w:rsidP="00665D0E">
            <w:pPr>
              <w:jc w:val="center"/>
              <w:rPr>
                <w:rFonts w:asciiTheme="minorHAnsi" w:hAnsiTheme="minorHAnsi"/>
                <w:b/>
                <w:sz w:val="22"/>
                <w:szCs w:val="22"/>
                <w:lang w:val="en-IE"/>
              </w:rPr>
            </w:pPr>
            <w:r w:rsidRPr="00E84480">
              <w:rPr>
                <w:rFonts w:asciiTheme="minorHAnsi" w:hAnsiTheme="minorHAnsi"/>
                <w:b/>
                <w:sz w:val="22"/>
                <w:szCs w:val="22"/>
                <w:lang w:val="en-IE"/>
              </w:rPr>
              <w:t>Student ID</w:t>
            </w:r>
          </w:p>
        </w:tc>
        <w:tc>
          <w:tcPr>
            <w:tcW w:w="3402" w:type="dxa"/>
          </w:tcPr>
          <w:p w14:paraId="599B817D" w14:textId="77777777" w:rsidR="00A6131D" w:rsidRPr="00E84480" w:rsidRDefault="00A6131D" w:rsidP="00665D0E">
            <w:pPr>
              <w:rPr>
                <w:rFonts w:asciiTheme="minorHAnsi" w:hAnsiTheme="minorHAnsi"/>
                <w:sz w:val="22"/>
                <w:szCs w:val="22"/>
                <w:lang w:val="en-IE"/>
              </w:rPr>
            </w:pPr>
          </w:p>
        </w:tc>
        <w:tc>
          <w:tcPr>
            <w:tcW w:w="1867" w:type="dxa"/>
          </w:tcPr>
          <w:p w14:paraId="3DC37672" w14:textId="77777777" w:rsidR="00A6131D" w:rsidRPr="00E84480" w:rsidRDefault="00A6131D" w:rsidP="00665D0E">
            <w:pPr>
              <w:jc w:val="center"/>
              <w:rPr>
                <w:rFonts w:asciiTheme="minorHAnsi" w:hAnsiTheme="minorHAnsi"/>
                <w:b/>
                <w:sz w:val="22"/>
                <w:szCs w:val="22"/>
                <w:lang w:val="en-IE"/>
              </w:rPr>
            </w:pPr>
            <w:r w:rsidRPr="00E84480">
              <w:rPr>
                <w:rFonts w:asciiTheme="minorHAnsi" w:hAnsiTheme="minorHAnsi"/>
                <w:b/>
                <w:sz w:val="22"/>
                <w:szCs w:val="22"/>
                <w:lang w:val="en-IE"/>
              </w:rPr>
              <w:t>Course</w:t>
            </w:r>
          </w:p>
        </w:tc>
        <w:tc>
          <w:tcPr>
            <w:tcW w:w="2305" w:type="dxa"/>
          </w:tcPr>
          <w:p w14:paraId="0EA3CBAF" w14:textId="77777777" w:rsidR="00A6131D" w:rsidRPr="00E84480" w:rsidRDefault="00A6131D" w:rsidP="00665D0E">
            <w:pPr>
              <w:rPr>
                <w:rFonts w:asciiTheme="minorHAnsi" w:hAnsiTheme="minorHAnsi"/>
                <w:sz w:val="22"/>
                <w:szCs w:val="22"/>
                <w:lang w:val="en-IE"/>
              </w:rPr>
            </w:pPr>
          </w:p>
        </w:tc>
      </w:tr>
      <w:tr w:rsidR="00A6131D" w:rsidRPr="0051702D" w14:paraId="06A8205A" w14:textId="77777777" w:rsidTr="00665D0E">
        <w:tc>
          <w:tcPr>
            <w:tcW w:w="1668" w:type="dxa"/>
          </w:tcPr>
          <w:p w14:paraId="1FB20235" w14:textId="77777777" w:rsidR="00A6131D" w:rsidRPr="00E84480" w:rsidRDefault="00A6131D" w:rsidP="00665D0E">
            <w:pPr>
              <w:jc w:val="center"/>
              <w:rPr>
                <w:rFonts w:asciiTheme="minorHAnsi" w:hAnsiTheme="minorHAnsi"/>
                <w:b/>
                <w:sz w:val="22"/>
                <w:szCs w:val="22"/>
                <w:lang w:val="en-IE"/>
              </w:rPr>
            </w:pPr>
            <w:r w:rsidRPr="00E84480">
              <w:rPr>
                <w:rFonts w:asciiTheme="minorHAnsi" w:hAnsiTheme="minorHAnsi"/>
                <w:b/>
                <w:sz w:val="22"/>
                <w:szCs w:val="22"/>
                <w:lang w:val="en-IE"/>
              </w:rPr>
              <w:t>Name of Appellant</w:t>
            </w:r>
          </w:p>
        </w:tc>
        <w:tc>
          <w:tcPr>
            <w:tcW w:w="3402" w:type="dxa"/>
          </w:tcPr>
          <w:p w14:paraId="0B0B719D" w14:textId="77777777" w:rsidR="00A6131D" w:rsidRPr="00E84480" w:rsidRDefault="00A6131D" w:rsidP="00665D0E">
            <w:pPr>
              <w:rPr>
                <w:rFonts w:asciiTheme="minorHAnsi" w:hAnsiTheme="minorHAnsi"/>
                <w:sz w:val="22"/>
                <w:szCs w:val="22"/>
                <w:lang w:val="en-IE"/>
              </w:rPr>
            </w:pPr>
          </w:p>
        </w:tc>
        <w:tc>
          <w:tcPr>
            <w:tcW w:w="1867" w:type="dxa"/>
          </w:tcPr>
          <w:p w14:paraId="51125D04" w14:textId="77777777" w:rsidR="00A6131D" w:rsidRPr="00E84480" w:rsidRDefault="00A6131D" w:rsidP="00665D0E">
            <w:pPr>
              <w:jc w:val="center"/>
              <w:rPr>
                <w:rFonts w:asciiTheme="minorHAnsi" w:hAnsiTheme="minorHAnsi"/>
                <w:b/>
                <w:sz w:val="22"/>
                <w:szCs w:val="22"/>
                <w:lang w:val="en-IE"/>
              </w:rPr>
            </w:pPr>
            <w:r w:rsidRPr="00E84480">
              <w:rPr>
                <w:rFonts w:asciiTheme="minorHAnsi" w:hAnsiTheme="minorHAnsi"/>
                <w:b/>
                <w:sz w:val="22"/>
                <w:szCs w:val="22"/>
                <w:lang w:val="en-IE"/>
              </w:rPr>
              <w:t>Year of Course</w:t>
            </w:r>
            <w:r w:rsidR="009D5C56">
              <w:rPr>
                <w:rFonts w:asciiTheme="minorHAnsi" w:hAnsiTheme="minorHAnsi"/>
                <w:b/>
                <w:sz w:val="22"/>
                <w:szCs w:val="22"/>
                <w:lang w:val="en-IE"/>
              </w:rPr>
              <w:t xml:space="preserve"> </w:t>
            </w:r>
            <w:r w:rsidR="009D5C56" w:rsidRPr="00996136">
              <w:rPr>
                <w:rFonts w:asciiTheme="minorHAnsi" w:hAnsiTheme="minorHAnsi"/>
                <w:b/>
                <w:sz w:val="22"/>
                <w:szCs w:val="22"/>
                <w:lang w:val="en-IE"/>
              </w:rPr>
              <w:t>and Registration Status (e.g., Registered, OBA)</w:t>
            </w:r>
          </w:p>
        </w:tc>
        <w:tc>
          <w:tcPr>
            <w:tcW w:w="2305" w:type="dxa"/>
          </w:tcPr>
          <w:p w14:paraId="48873925" w14:textId="77777777" w:rsidR="00A6131D" w:rsidRPr="00E84480" w:rsidRDefault="00A6131D" w:rsidP="00665D0E">
            <w:pPr>
              <w:rPr>
                <w:rFonts w:asciiTheme="minorHAnsi" w:hAnsiTheme="minorHAnsi"/>
                <w:sz w:val="22"/>
                <w:szCs w:val="22"/>
                <w:lang w:val="en-IE"/>
              </w:rPr>
            </w:pPr>
          </w:p>
        </w:tc>
      </w:tr>
      <w:tr w:rsidR="00A6131D" w:rsidRPr="0051702D" w14:paraId="642128DD" w14:textId="77777777" w:rsidTr="00665D0E">
        <w:tc>
          <w:tcPr>
            <w:tcW w:w="1668" w:type="dxa"/>
          </w:tcPr>
          <w:p w14:paraId="7AEDE359" w14:textId="77777777" w:rsidR="00A6131D" w:rsidRPr="00E84480" w:rsidRDefault="00A6131D" w:rsidP="00665D0E">
            <w:pPr>
              <w:jc w:val="center"/>
              <w:rPr>
                <w:rFonts w:asciiTheme="minorHAnsi" w:hAnsiTheme="minorHAnsi"/>
                <w:b/>
                <w:sz w:val="22"/>
                <w:szCs w:val="22"/>
                <w:lang w:val="en-IE"/>
              </w:rPr>
            </w:pPr>
            <w:r w:rsidRPr="00E84480">
              <w:rPr>
                <w:rFonts w:asciiTheme="minorHAnsi" w:hAnsiTheme="minorHAnsi"/>
                <w:b/>
                <w:sz w:val="22"/>
                <w:szCs w:val="22"/>
                <w:lang w:val="en-IE"/>
              </w:rPr>
              <w:t>Tutor Name</w:t>
            </w:r>
          </w:p>
        </w:tc>
        <w:tc>
          <w:tcPr>
            <w:tcW w:w="3402" w:type="dxa"/>
          </w:tcPr>
          <w:p w14:paraId="1337D88D" w14:textId="77777777" w:rsidR="00A6131D" w:rsidRPr="00E84480" w:rsidRDefault="00A6131D" w:rsidP="00665D0E">
            <w:pPr>
              <w:rPr>
                <w:rFonts w:asciiTheme="minorHAnsi" w:hAnsiTheme="minorHAnsi"/>
                <w:sz w:val="22"/>
                <w:szCs w:val="22"/>
                <w:lang w:val="en-IE"/>
              </w:rPr>
            </w:pPr>
            <w:r w:rsidRPr="00E84480">
              <w:rPr>
                <w:rFonts w:asciiTheme="minorHAnsi" w:hAnsiTheme="minorHAnsi"/>
                <w:sz w:val="22"/>
                <w:szCs w:val="22"/>
                <w:lang w:val="en-IE"/>
              </w:rPr>
              <w:fldChar w:fldCharType="begin"/>
            </w:r>
            <w:r w:rsidRPr="00E84480">
              <w:rPr>
                <w:rFonts w:asciiTheme="minorHAnsi" w:hAnsiTheme="minorHAnsi"/>
                <w:sz w:val="22"/>
                <w:szCs w:val="22"/>
                <w:lang w:val="en-IE"/>
              </w:rPr>
              <w:instrText xml:space="preserve"> MERGEFIELD Tutor </w:instrText>
            </w:r>
            <w:r w:rsidRPr="00E84480">
              <w:rPr>
                <w:rFonts w:asciiTheme="minorHAnsi" w:hAnsiTheme="minorHAnsi"/>
                <w:sz w:val="22"/>
                <w:szCs w:val="22"/>
                <w:lang w:val="en-IE"/>
              </w:rPr>
              <w:fldChar w:fldCharType="end"/>
            </w:r>
          </w:p>
        </w:tc>
        <w:tc>
          <w:tcPr>
            <w:tcW w:w="1867" w:type="dxa"/>
          </w:tcPr>
          <w:p w14:paraId="607B5F94" w14:textId="77777777" w:rsidR="00A6131D" w:rsidRPr="00E84480" w:rsidRDefault="00A6131D" w:rsidP="00665D0E">
            <w:pPr>
              <w:jc w:val="center"/>
              <w:rPr>
                <w:rFonts w:asciiTheme="minorHAnsi" w:hAnsiTheme="minorHAnsi"/>
                <w:b/>
                <w:sz w:val="22"/>
                <w:szCs w:val="22"/>
                <w:lang w:val="en-IE"/>
              </w:rPr>
            </w:pPr>
            <w:r w:rsidRPr="00E84480">
              <w:rPr>
                <w:rFonts w:asciiTheme="minorHAnsi" w:hAnsiTheme="minorHAnsi"/>
                <w:b/>
                <w:sz w:val="22"/>
                <w:szCs w:val="22"/>
                <w:lang w:val="en-IE"/>
              </w:rPr>
              <w:t>Academic Year</w:t>
            </w:r>
          </w:p>
        </w:tc>
        <w:tc>
          <w:tcPr>
            <w:tcW w:w="2305" w:type="dxa"/>
          </w:tcPr>
          <w:p w14:paraId="780EA01B" w14:textId="77777777" w:rsidR="00A6131D" w:rsidRPr="00E84480" w:rsidRDefault="00A6131D" w:rsidP="00665D0E">
            <w:pPr>
              <w:rPr>
                <w:rFonts w:asciiTheme="minorHAnsi" w:hAnsiTheme="minorHAnsi"/>
                <w:sz w:val="22"/>
                <w:szCs w:val="22"/>
                <w:lang w:val="en-IE"/>
              </w:rPr>
            </w:pPr>
            <w:r w:rsidRPr="00E84480">
              <w:rPr>
                <w:rFonts w:asciiTheme="minorHAnsi" w:hAnsiTheme="minorHAnsi"/>
                <w:sz w:val="22"/>
                <w:szCs w:val="22"/>
                <w:lang w:val="en-IE"/>
              </w:rPr>
              <w:fldChar w:fldCharType="begin"/>
            </w:r>
            <w:r w:rsidRPr="00E84480">
              <w:rPr>
                <w:rFonts w:asciiTheme="minorHAnsi" w:hAnsiTheme="minorHAnsi"/>
                <w:sz w:val="22"/>
                <w:szCs w:val="22"/>
                <w:lang w:val="en-IE"/>
              </w:rPr>
              <w:instrText xml:space="preserve"> MERGEFIELD Academic_Year </w:instrText>
            </w:r>
            <w:r w:rsidRPr="00E84480">
              <w:rPr>
                <w:rFonts w:asciiTheme="minorHAnsi" w:hAnsiTheme="minorHAnsi"/>
                <w:sz w:val="22"/>
                <w:szCs w:val="22"/>
                <w:lang w:val="en-IE"/>
              </w:rPr>
              <w:fldChar w:fldCharType="end"/>
            </w:r>
          </w:p>
        </w:tc>
      </w:tr>
      <w:tr w:rsidR="00A6131D" w:rsidRPr="0051702D" w14:paraId="036FB10A" w14:textId="77777777" w:rsidTr="00665D0E">
        <w:tc>
          <w:tcPr>
            <w:tcW w:w="1668" w:type="dxa"/>
          </w:tcPr>
          <w:p w14:paraId="67298644" w14:textId="77777777" w:rsidR="00A6131D" w:rsidRPr="00E84480" w:rsidRDefault="00A6131D" w:rsidP="00665D0E">
            <w:pPr>
              <w:jc w:val="center"/>
              <w:rPr>
                <w:rFonts w:asciiTheme="minorHAnsi" w:hAnsiTheme="minorHAnsi"/>
                <w:b/>
                <w:sz w:val="22"/>
                <w:szCs w:val="22"/>
                <w:lang w:val="en-IE"/>
              </w:rPr>
            </w:pPr>
            <w:r w:rsidRPr="00E84480">
              <w:rPr>
                <w:rFonts w:asciiTheme="minorHAnsi" w:hAnsiTheme="minorHAnsi"/>
                <w:b/>
                <w:sz w:val="22"/>
                <w:szCs w:val="22"/>
                <w:lang w:val="en-IE"/>
              </w:rPr>
              <w:t>Examination Session</w:t>
            </w:r>
          </w:p>
        </w:tc>
        <w:tc>
          <w:tcPr>
            <w:tcW w:w="7574" w:type="dxa"/>
            <w:gridSpan w:val="3"/>
          </w:tcPr>
          <w:p w14:paraId="3F10D2B1" w14:textId="77777777" w:rsidR="00A6131D" w:rsidRPr="00E84480" w:rsidRDefault="00A6131D" w:rsidP="00665D0E">
            <w:pPr>
              <w:rPr>
                <w:rFonts w:asciiTheme="minorHAnsi" w:hAnsiTheme="minorHAnsi"/>
                <w:sz w:val="22"/>
                <w:szCs w:val="22"/>
                <w:lang w:val="en-IE"/>
              </w:rPr>
            </w:pPr>
          </w:p>
        </w:tc>
      </w:tr>
    </w:tbl>
    <w:p w14:paraId="6EE76CD9" w14:textId="77777777" w:rsidR="00A6131D" w:rsidRDefault="00A6131D" w:rsidP="00A6131D">
      <w:pPr>
        <w:rPr>
          <w:rFonts w:asciiTheme="minorHAnsi" w:hAnsiTheme="minorHAnsi"/>
          <w:sz w:val="20"/>
          <w:szCs w:val="20"/>
          <w:lang w:val="en-IE"/>
        </w:rPr>
      </w:pPr>
    </w:p>
    <w:p w14:paraId="3F47C515" w14:textId="77777777" w:rsidR="00A6131D" w:rsidRPr="0051702D" w:rsidRDefault="00A6131D" w:rsidP="00A6131D">
      <w:pPr>
        <w:rPr>
          <w:rFonts w:asciiTheme="minorHAnsi" w:hAnsiTheme="minorHAnsi"/>
          <w:sz w:val="20"/>
          <w:szCs w:val="20"/>
          <w:lang w:val="en-IE"/>
        </w:rPr>
      </w:pPr>
    </w:p>
    <w:tbl>
      <w:tblPr>
        <w:tblStyle w:val="TableGrid"/>
        <w:tblW w:w="0" w:type="auto"/>
        <w:tblLook w:val="04A0" w:firstRow="1" w:lastRow="0" w:firstColumn="1" w:lastColumn="0" w:noHBand="0" w:noVBand="1"/>
      </w:tblPr>
      <w:tblGrid>
        <w:gridCol w:w="9016"/>
      </w:tblGrid>
      <w:tr w:rsidR="00A6131D" w:rsidRPr="0051702D" w14:paraId="7442F7E7" w14:textId="77777777" w:rsidTr="00665D0E">
        <w:tc>
          <w:tcPr>
            <w:tcW w:w="9242" w:type="dxa"/>
          </w:tcPr>
          <w:p w14:paraId="3F608108" w14:textId="77777777" w:rsidR="00A6131D" w:rsidRPr="00E84480" w:rsidRDefault="00A6131D" w:rsidP="00665D0E">
            <w:pPr>
              <w:rPr>
                <w:rFonts w:asciiTheme="minorHAnsi" w:hAnsiTheme="minorHAnsi"/>
                <w:b/>
                <w:sz w:val="22"/>
                <w:szCs w:val="22"/>
                <w:lang w:val="en-IE"/>
              </w:rPr>
            </w:pPr>
            <w:r w:rsidRPr="00E84480">
              <w:rPr>
                <w:rFonts w:asciiTheme="minorHAnsi" w:hAnsiTheme="minorHAnsi"/>
                <w:b/>
                <w:sz w:val="22"/>
                <w:szCs w:val="22"/>
                <w:lang w:val="en-IE"/>
              </w:rPr>
              <w:t xml:space="preserve">I wish to make an appeal on behalf of my tutee whose case: </w:t>
            </w:r>
            <w:r w:rsidRPr="00E84480">
              <w:rPr>
                <w:rFonts w:asciiTheme="minorHAnsi" w:hAnsiTheme="minorHAnsi"/>
                <w:i/>
                <w:sz w:val="22"/>
                <w:szCs w:val="22"/>
                <w:lang w:val="en-IE"/>
              </w:rPr>
              <w:t>(delete rows not in use)</w:t>
            </w:r>
          </w:p>
        </w:tc>
      </w:tr>
      <w:tr w:rsidR="00A6131D" w:rsidRPr="0051702D" w14:paraId="6DE01A86" w14:textId="77777777" w:rsidTr="00665D0E">
        <w:tc>
          <w:tcPr>
            <w:tcW w:w="9242" w:type="dxa"/>
          </w:tcPr>
          <w:p w14:paraId="482D5D9E" w14:textId="77777777" w:rsidR="00A6131D" w:rsidRPr="00E84480" w:rsidRDefault="00A6131D" w:rsidP="00A6131D">
            <w:pPr>
              <w:pStyle w:val="ListParagraph"/>
              <w:numPr>
                <w:ilvl w:val="0"/>
                <w:numId w:val="3"/>
              </w:numPr>
              <w:rPr>
                <w:rFonts w:asciiTheme="minorHAnsi" w:hAnsiTheme="minorHAnsi"/>
                <w:sz w:val="22"/>
                <w:szCs w:val="22"/>
                <w:lang w:val="en-IE"/>
              </w:rPr>
            </w:pPr>
            <w:r w:rsidRPr="00E84480">
              <w:rPr>
                <w:rFonts w:asciiTheme="minorHAnsi" w:hAnsiTheme="minorHAnsi"/>
                <w:sz w:val="22"/>
                <w:szCs w:val="22"/>
                <w:lang w:val="en-IE"/>
              </w:rPr>
              <w:t>is not adequately covered by the ordinary regulations of the college</w:t>
            </w:r>
          </w:p>
          <w:p w14:paraId="0F6D4441" w14:textId="77777777" w:rsidR="00A6131D" w:rsidRPr="00E84480" w:rsidRDefault="00A6131D" w:rsidP="00665D0E">
            <w:pPr>
              <w:pStyle w:val="ListParagraph"/>
              <w:ind w:left="1080"/>
              <w:rPr>
                <w:rFonts w:asciiTheme="minorHAnsi" w:hAnsiTheme="minorHAnsi"/>
                <w:sz w:val="22"/>
                <w:szCs w:val="22"/>
                <w:lang w:val="en-IE"/>
              </w:rPr>
            </w:pPr>
          </w:p>
        </w:tc>
      </w:tr>
      <w:tr w:rsidR="00A6131D" w:rsidRPr="0051702D" w14:paraId="6D77A054" w14:textId="77777777" w:rsidTr="00665D0E">
        <w:tc>
          <w:tcPr>
            <w:tcW w:w="9242" w:type="dxa"/>
          </w:tcPr>
          <w:p w14:paraId="49666743" w14:textId="77777777" w:rsidR="00A6131D" w:rsidRPr="00E84480" w:rsidRDefault="00A6131D" w:rsidP="00A6131D">
            <w:pPr>
              <w:pStyle w:val="ListParagraph"/>
              <w:numPr>
                <w:ilvl w:val="0"/>
                <w:numId w:val="3"/>
              </w:numPr>
              <w:rPr>
                <w:rFonts w:asciiTheme="minorHAnsi" w:hAnsiTheme="minorHAnsi"/>
                <w:sz w:val="22"/>
                <w:szCs w:val="22"/>
                <w:lang w:val="en-IE"/>
              </w:rPr>
            </w:pPr>
            <w:r w:rsidRPr="00E84480">
              <w:rPr>
                <w:rFonts w:asciiTheme="minorHAnsi" w:hAnsiTheme="minorHAnsi"/>
                <w:sz w:val="22"/>
                <w:szCs w:val="22"/>
                <w:lang w:val="en-IE"/>
              </w:rPr>
              <w:t>is based on a claim that the regulations of College were not properly applied in the appellant’s case</w:t>
            </w:r>
          </w:p>
          <w:p w14:paraId="7894546C" w14:textId="77777777" w:rsidR="00A6131D" w:rsidRPr="00E84480" w:rsidRDefault="00A6131D" w:rsidP="00665D0E">
            <w:pPr>
              <w:pStyle w:val="ListParagraph"/>
              <w:ind w:left="1080"/>
              <w:rPr>
                <w:rFonts w:asciiTheme="minorHAnsi" w:hAnsiTheme="minorHAnsi"/>
                <w:sz w:val="22"/>
                <w:szCs w:val="22"/>
                <w:lang w:val="en-IE"/>
              </w:rPr>
            </w:pPr>
          </w:p>
        </w:tc>
      </w:tr>
      <w:tr w:rsidR="00A6131D" w:rsidRPr="0051702D" w14:paraId="5A0238F4" w14:textId="77777777" w:rsidTr="00665D0E">
        <w:tc>
          <w:tcPr>
            <w:tcW w:w="9242" w:type="dxa"/>
          </w:tcPr>
          <w:p w14:paraId="214EA257" w14:textId="77777777" w:rsidR="00A6131D" w:rsidRPr="00E84480" w:rsidRDefault="00A6131D" w:rsidP="00A6131D">
            <w:pPr>
              <w:pStyle w:val="ListParagraph"/>
              <w:numPr>
                <w:ilvl w:val="0"/>
                <w:numId w:val="3"/>
              </w:numPr>
              <w:rPr>
                <w:rFonts w:asciiTheme="minorHAnsi" w:hAnsiTheme="minorHAnsi"/>
                <w:sz w:val="22"/>
                <w:szCs w:val="22"/>
                <w:lang w:val="en-IE"/>
              </w:rPr>
            </w:pPr>
            <w:r w:rsidRPr="00E84480">
              <w:rPr>
                <w:rFonts w:asciiTheme="minorHAnsi" w:hAnsiTheme="minorHAnsi"/>
                <w:sz w:val="22"/>
                <w:szCs w:val="22"/>
                <w:lang w:val="en-IE"/>
              </w:rPr>
              <w:t xml:space="preserve">represents an </w:t>
            </w:r>
            <w:r w:rsidRPr="00E84480">
              <w:rPr>
                <w:rFonts w:asciiTheme="minorHAnsi" w:hAnsiTheme="minorHAnsi"/>
                <w:i/>
                <w:sz w:val="22"/>
                <w:szCs w:val="22"/>
                <w:lang w:val="en-IE"/>
              </w:rPr>
              <w:t>ad misericordiam</w:t>
            </w:r>
            <w:r w:rsidRPr="00E84480">
              <w:rPr>
                <w:rFonts w:asciiTheme="minorHAnsi" w:hAnsiTheme="minorHAnsi"/>
                <w:sz w:val="22"/>
                <w:szCs w:val="22"/>
                <w:lang w:val="en-IE"/>
              </w:rPr>
              <w:t xml:space="preserve"> appeal</w:t>
            </w:r>
          </w:p>
          <w:p w14:paraId="60B6A5C4" w14:textId="77777777" w:rsidR="00A6131D" w:rsidRPr="00E84480" w:rsidRDefault="00A6131D" w:rsidP="00665D0E">
            <w:pPr>
              <w:pStyle w:val="ListParagraph"/>
              <w:ind w:left="1080"/>
              <w:rPr>
                <w:rFonts w:asciiTheme="minorHAnsi" w:hAnsiTheme="minorHAnsi"/>
                <w:sz w:val="22"/>
                <w:szCs w:val="22"/>
                <w:lang w:val="en-IE"/>
              </w:rPr>
            </w:pPr>
          </w:p>
        </w:tc>
      </w:tr>
    </w:tbl>
    <w:p w14:paraId="224FBFEF" w14:textId="77777777" w:rsidR="00A6131D" w:rsidRPr="00A443C8" w:rsidRDefault="00A6131D" w:rsidP="00A6131D">
      <w:pPr>
        <w:rPr>
          <w:rFonts w:asciiTheme="minorHAnsi" w:hAnsiTheme="minorHAnsi"/>
          <w:sz w:val="20"/>
          <w:szCs w:val="20"/>
          <w:lang w:val="en-IE"/>
        </w:rPr>
      </w:pPr>
    </w:p>
    <w:p w14:paraId="6882FEC0" w14:textId="77777777" w:rsidR="00A6131D" w:rsidRDefault="00A6131D" w:rsidP="00A6131D">
      <w:pPr>
        <w:rPr>
          <w:rFonts w:asciiTheme="minorHAnsi" w:hAnsiTheme="minorHAnsi"/>
          <w:sz w:val="20"/>
          <w:szCs w:val="20"/>
          <w:lang w:val="en-IE"/>
        </w:rPr>
      </w:pPr>
    </w:p>
    <w:p w14:paraId="0473FE2B" w14:textId="0615527F" w:rsidR="00A6131D" w:rsidRPr="00A94371" w:rsidRDefault="00A6131D" w:rsidP="00A6131D">
      <w:pPr>
        <w:spacing w:line="276" w:lineRule="auto"/>
        <w:rPr>
          <w:rFonts w:asciiTheme="minorHAnsi" w:hAnsiTheme="minorHAnsi"/>
          <w:sz w:val="22"/>
          <w:szCs w:val="22"/>
          <w:lang w:val="en-IE"/>
        </w:rPr>
      </w:pPr>
      <w:r>
        <w:rPr>
          <w:rFonts w:asciiTheme="minorHAnsi" w:hAnsiTheme="minorHAnsi"/>
          <w:sz w:val="20"/>
          <w:szCs w:val="20"/>
          <w:lang w:val="en-IE"/>
        </w:rPr>
        <w:t xml:space="preserve">This </w:t>
      </w:r>
      <w:r w:rsidRPr="00A443C8">
        <w:rPr>
          <w:rFonts w:asciiTheme="minorHAnsi" w:hAnsiTheme="minorHAnsi"/>
          <w:sz w:val="20"/>
          <w:szCs w:val="20"/>
          <w:lang w:val="en-IE"/>
        </w:rPr>
        <w:t xml:space="preserve">appeal is being brought against the decision of the </w:t>
      </w:r>
      <w:r>
        <w:rPr>
          <w:rFonts w:asciiTheme="minorHAnsi" w:hAnsiTheme="minorHAnsi"/>
          <w:sz w:val="20"/>
          <w:szCs w:val="20"/>
          <w:lang w:val="en-IE"/>
        </w:rPr>
        <w:t>Facult</w:t>
      </w:r>
      <w:r w:rsidR="00E025A8">
        <w:rPr>
          <w:rFonts w:asciiTheme="minorHAnsi" w:hAnsiTheme="minorHAnsi"/>
          <w:sz w:val="20"/>
          <w:szCs w:val="20"/>
          <w:lang w:val="en-IE"/>
        </w:rPr>
        <w:t xml:space="preserve">y/School/Course </w:t>
      </w:r>
      <w:r w:rsidR="00E025A8">
        <w:rPr>
          <w:rFonts w:asciiTheme="minorHAnsi" w:hAnsiTheme="minorHAnsi"/>
          <w:sz w:val="20"/>
          <w:szCs w:val="20"/>
          <w:u w:val="single"/>
          <w:lang w:val="en-IE"/>
        </w:rPr>
        <w:t xml:space="preserve">                                                </w:t>
      </w:r>
      <w:r>
        <w:rPr>
          <w:rFonts w:asciiTheme="minorHAnsi" w:hAnsiTheme="minorHAnsi"/>
          <w:sz w:val="20"/>
          <w:szCs w:val="20"/>
          <w:lang w:val="en-IE"/>
        </w:rPr>
        <w:t xml:space="preserve"> in </w:t>
      </w:r>
      <w:r w:rsidRPr="00E025A8">
        <w:rPr>
          <w:rFonts w:asciiTheme="minorHAnsi" w:hAnsiTheme="minorHAnsi"/>
          <w:sz w:val="20"/>
          <w:szCs w:val="20"/>
          <w:lang w:val="en-IE"/>
        </w:rPr>
        <w:t>accordance with course regulations in the University Calendar.</w:t>
      </w:r>
      <w:r w:rsidRPr="00A94371">
        <w:rPr>
          <w:rFonts w:asciiTheme="minorHAnsi" w:hAnsiTheme="minorHAnsi"/>
          <w:sz w:val="22"/>
          <w:szCs w:val="22"/>
          <w:lang w:val="en-IE"/>
        </w:rPr>
        <w:t xml:space="preserve"> </w:t>
      </w:r>
    </w:p>
    <w:p w14:paraId="70EA791B" w14:textId="77777777" w:rsidR="00A6131D" w:rsidRPr="00A443C8" w:rsidRDefault="00A6131D" w:rsidP="00A6131D">
      <w:pPr>
        <w:rPr>
          <w:rFonts w:asciiTheme="minorHAnsi" w:hAnsiTheme="minorHAnsi"/>
          <w:sz w:val="20"/>
          <w:szCs w:val="20"/>
          <w:lang w:val="en-IE"/>
        </w:rPr>
      </w:pPr>
    </w:p>
    <w:tbl>
      <w:tblPr>
        <w:tblStyle w:val="TableGrid"/>
        <w:tblW w:w="0" w:type="auto"/>
        <w:tblLook w:val="04A0" w:firstRow="1" w:lastRow="0" w:firstColumn="1" w:lastColumn="0" w:noHBand="0" w:noVBand="1"/>
      </w:tblPr>
      <w:tblGrid>
        <w:gridCol w:w="9016"/>
      </w:tblGrid>
      <w:tr w:rsidR="00A6131D" w:rsidRPr="0051702D" w14:paraId="010A7223" w14:textId="77777777" w:rsidTr="00665D0E">
        <w:tc>
          <w:tcPr>
            <w:tcW w:w="9242" w:type="dxa"/>
          </w:tcPr>
          <w:p w14:paraId="6E34F791" w14:textId="77777777" w:rsidR="00A6131D" w:rsidRPr="00BA3F3A" w:rsidRDefault="00A6131D" w:rsidP="00665D0E">
            <w:pPr>
              <w:rPr>
                <w:rFonts w:asciiTheme="minorHAnsi" w:hAnsiTheme="minorHAnsi"/>
                <w:sz w:val="22"/>
                <w:szCs w:val="22"/>
                <w:lang w:val="en-IE"/>
              </w:rPr>
            </w:pPr>
            <w:r w:rsidRPr="00BA3F3A">
              <w:rPr>
                <w:rFonts w:asciiTheme="minorHAnsi" w:hAnsiTheme="minorHAnsi"/>
                <w:b/>
                <w:sz w:val="22"/>
                <w:szCs w:val="22"/>
                <w:lang w:val="en-IE"/>
              </w:rPr>
              <w:t>My tutee is appealing to be allowed to</w:t>
            </w:r>
            <w:r w:rsidRPr="00BA3F3A">
              <w:rPr>
                <w:rFonts w:asciiTheme="minorHAnsi" w:hAnsiTheme="minorHAnsi"/>
                <w:sz w:val="22"/>
                <w:szCs w:val="22"/>
                <w:lang w:val="en-IE"/>
              </w:rPr>
              <w:t xml:space="preserve"> </w:t>
            </w:r>
            <w:r w:rsidRPr="00BA3F3A">
              <w:rPr>
                <w:rFonts w:asciiTheme="minorHAnsi" w:hAnsiTheme="minorHAnsi"/>
                <w:i/>
                <w:sz w:val="22"/>
                <w:szCs w:val="22"/>
                <w:lang w:val="en-IE"/>
              </w:rPr>
              <w:t>(please clearly state the objective of the appeal)</w:t>
            </w:r>
          </w:p>
        </w:tc>
      </w:tr>
      <w:tr w:rsidR="00A6131D" w:rsidRPr="0051702D" w14:paraId="6F2264F7" w14:textId="77777777" w:rsidTr="00665D0E">
        <w:tc>
          <w:tcPr>
            <w:tcW w:w="9242" w:type="dxa"/>
          </w:tcPr>
          <w:p w14:paraId="08C950F4" w14:textId="77777777" w:rsidR="00A6131D" w:rsidRPr="0051702D" w:rsidRDefault="00A6131D" w:rsidP="00665D0E">
            <w:pPr>
              <w:rPr>
                <w:rFonts w:asciiTheme="minorHAnsi" w:hAnsiTheme="minorHAnsi"/>
                <w:sz w:val="20"/>
                <w:szCs w:val="20"/>
                <w:lang w:val="en-IE"/>
              </w:rPr>
            </w:pPr>
          </w:p>
          <w:p w14:paraId="2E3368E0" w14:textId="77777777" w:rsidR="00A6131D" w:rsidRPr="0051702D" w:rsidRDefault="00A6131D" w:rsidP="00665D0E">
            <w:pPr>
              <w:rPr>
                <w:rFonts w:asciiTheme="minorHAnsi" w:hAnsiTheme="minorHAnsi"/>
                <w:sz w:val="20"/>
                <w:szCs w:val="20"/>
                <w:lang w:val="en-IE"/>
              </w:rPr>
            </w:pPr>
          </w:p>
          <w:p w14:paraId="054B1C41" w14:textId="77777777" w:rsidR="00A6131D" w:rsidRPr="0051702D" w:rsidRDefault="00A6131D" w:rsidP="00665D0E">
            <w:pPr>
              <w:rPr>
                <w:rFonts w:asciiTheme="minorHAnsi" w:hAnsiTheme="minorHAnsi"/>
                <w:sz w:val="20"/>
                <w:szCs w:val="20"/>
                <w:lang w:val="en-IE"/>
              </w:rPr>
            </w:pPr>
          </w:p>
          <w:p w14:paraId="2D878E4B" w14:textId="77777777" w:rsidR="00A6131D" w:rsidRDefault="00A6131D" w:rsidP="00665D0E">
            <w:pPr>
              <w:rPr>
                <w:rFonts w:asciiTheme="minorHAnsi" w:hAnsiTheme="minorHAnsi"/>
                <w:sz w:val="20"/>
                <w:szCs w:val="20"/>
                <w:lang w:val="en-IE"/>
              </w:rPr>
            </w:pPr>
          </w:p>
          <w:p w14:paraId="446A9692" w14:textId="77777777" w:rsidR="00A6131D" w:rsidRDefault="00A6131D" w:rsidP="00665D0E">
            <w:pPr>
              <w:rPr>
                <w:rFonts w:asciiTheme="minorHAnsi" w:hAnsiTheme="minorHAnsi"/>
                <w:sz w:val="20"/>
                <w:szCs w:val="20"/>
                <w:lang w:val="en-IE"/>
              </w:rPr>
            </w:pPr>
          </w:p>
          <w:p w14:paraId="481F2D87" w14:textId="77777777" w:rsidR="00A6131D" w:rsidRPr="0051702D" w:rsidRDefault="00A6131D" w:rsidP="00665D0E">
            <w:pPr>
              <w:rPr>
                <w:rFonts w:asciiTheme="minorHAnsi" w:hAnsiTheme="minorHAnsi"/>
                <w:sz w:val="20"/>
                <w:szCs w:val="20"/>
                <w:lang w:val="en-IE"/>
              </w:rPr>
            </w:pPr>
          </w:p>
        </w:tc>
      </w:tr>
      <w:tr w:rsidR="00A6131D" w:rsidRPr="0051702D" w14:paraId="18E35DB8" w14:textId="77777777" w:rsidTr="00665D0E">
        <w:tc>
          <w:tcPr>
            <w:tcW w:w="9242" w:type="dxa"/>
          </w:tcPr>
          <w:p w14:paraId="1EC8D014" w14:textId="77777777" w:rsidR="00A6131D" w:rsidRPr="00BA3F3A" w:rsidRDefault="00A6131D" w:rsidP="00665D0E">
            <w:pPr>
              <w:rPr>
                <w:rFonts w:asciiTheme="minorHAnsi" w:hAnsiTheme="minorHAnsi"/>
                <w:b/>
                <w:sz w:val="22"/>
                <w:szCs w:val="22"/>
                <w:lang w:val="en-IE"/>
              </w:rPr>
            </w:pPr>
            <w:r w:rsidRPr="00BA3F3A">
              <w:rPr>
                <w:rFonts w:asciiTheme="minorHAnsi" w:hAnsiTheme="minorHAnsi"/>
                <w:b/>
                <w:sz w:val="22"/>
                <w:szCs w:val="22"/>
                <w:lang w:val="en-IE"/>
              </w:rPr>
              <w:t>DETAILS OF THE APPEAL</w:t>
            </w:r>
          </w:p>
        </w:tc>
      </w:tr>
      <w:tr w:rsidR="00A6131D" w:rsidRPr="0051702D" w14:paraId="6CACC24E" w14:textId="77777777" w:rsidTr="00665D0E">
        <w:tc>
          <w:tcPr>
            <w:tcW w:w="9242" w:type="dxa"/>
          </w:tcPr>
          <w:p w14:paraId="658F1623" w14:textId="59A9069E" w:rsidR="00A6131D" w:rsidRPr="00010C19" w:rsidRDefault="00A6131D" w:rsidP="00665D0E">
            <w:pPr>
              <w:rPr>
                <w:rFonts w:asciiTheme="minorHAnsi" w:hAnsiTheme="minorHAnsi"/>
                <w:sz w:val="20"/>
                <w:szCs w:val="20"/>
                <w:lang w:val="en-IE"/>
              </w:rPr>
            </w:pPr>
            <w:r w:rsidRPr="00010C19">
              <w:rPr>
                <w:rFonts w:asciiTheme="minorHAnsi" w:hAnsiTheme="minorHAnsi"/>
                <w:sz w:val="20"/>
                <w:szCs w:val="20"/>
                <w:lang w:val="en-IE"/>
              </w:rPr>
              <w:t xml:space="preserve">Please provide </w:t>
            </w:r>
            <w:r w:rsidR="00176B09" w:rsidRPr="00010C19">
              <w:rPr>
                <w:rFonts w:asciiTheme="minorHAnsi" w:hAnsiTheme="minorHAnsi"/>
                <w:sz w:val="20"/>
                <w:szCs w:val="20"/>
                <w:lang w:val="en-IE"/>
              </w:rPr>
              <w:t>a list</w:t>
            </w:r>
            <w:r w:rsidRPr="00010C19">
              <w:rPr>
                <w:rFonts w:asciiTheme="minorHAnsi" w:hAnsiTheme="minorHAnsi"/>
                <w:sz w:val="20"/>
                <w:szCs w:val="20"/>
                <w:lang w:val="en-IE"/>
              </w:rPr>
              <w:t xml:space="preserve"> of supporting documentation and scanned copies of relevant documents.</w:t>
            </w:r>
            <w:r w:rsidR="009111D9" w:rsidRPr="00010C19">
              <w:rPr>
                <w:rFonts w:asciiTheme="minorHAnsi" w:hAnsiTheme="minorHAnsi"/>
                <w:sz w:val="20"/>
                <w:szCs w:val="20"/>
                <w:lang w:val="en-IE"/>
              </w:rPr>
              <w:t xml:space="preserve">  If this is an appeal to the Academic Appeals Committee, please indicate if you are submitting any additional evidence to that presented to the Court of First Appeal. </w:t>
            </w:r>
          </w:p>
          <w:p w14:paraId="3D5122B1" w14:textId="77777777" w:rsidR="00A6131D" w:rsidRPr="0051702D" w:rsidRDefault="00A6131D" w:rsidP="00665D0E">
            <w:pPr>
              <w:rPr>
                <w:rFonts w:asciiTheme="minorHAnsi" w:hAnsiTheme="minorHAnsi"/>
                <w:sz w:val="20"/>
                <w:szCs w:val="20"/>
                <w:lang w:val="en-IE"/>
              </w:rPr>
            </w:pPr>
          </w:p>
        </w:tc>
      </w:tr>
      <w:tr w:rsidR="00A6131D" w:rsidRPr="0051702D" w14:paraId="1C7D93F0" w14:textId="77777777" w:rsidTr="009111D9">
        <w:trPr>
          <w:trHeight w:val="12179"/>
        </w:trPr>
        <w:tc>
          <w:tcPr>
            <w:tcW w:w="9242" w:type="dxa"/>
          </w:tcPr>
          <w:p w14:paraId="3AA71AA7" w14:textId="77777777" w:rsidR="00A6131D" w:rsidRDefault="00A6131D" w:rsidP="00665D0E">
            <w:pPr>
              <w:rPr>
                <w:rFonts w:asciiTheme="minorHAnsi" w:hAnsiTheme="minorHAnsi"/>
                <w:sz w:val="20"/>
                <w:szCs w:val="20"/>
                <w:lang w:val="en-IE"/>
              </w:rPr>
            </w:pPr>
            <w:r w:rsidRPr="0051702D">
              <w:rPr>
                <w:rFonts w:asciiTheme="minorHAnsi" w:hAnsiTheme="minorHAnsi"/>
                <w:sz w:val="20"/>
                <w:szCs w:val="20"/>
                <w:lang w:val="en-IE"/>
              </w:rPr>
              <w:lastRenderedPageBreak/>
              <w:t>Detailed account of the case being made by the appellant:</w:t>
            </w:r>
          </w:p>
          <w:p w14:paraId="37B65D4C" w14:textId="77777777" w:rsidR="00A6131D" w:rsidRPr="00A443C8" w:rsidRDefault="00A6131D" w:rsidP="00665D0E">
            <w:pPr>
              <w:rPr>
                <w:rFonts w:asciiTheme="minorHAnsi" w:hAnsiTheme="minorHAnsi"/>
                <w:sz w:val="20"/>
                <w:szCs w:val="20"/>
                <w:lang w:val="en-IE"/>
              </w:rPr>
            </w:pPr>
          </w:p>
          <w:p w14:paraId="6A260446" w14:textId="77777777" w:rsidR="00A6131D" w:rsidRPr="00A443C8" w:rsidRDefault="00A6131D" w:rsidP="00A6131D">
            <w:pPr>
              <w:pStyle w:val="ListParagraph"/>
              <w:numPr>
                <w:ilvl w:val="0"/>
                <w:numId w:val="1"/>
              </w:numPr>
              <w:rPr>
                <w:rFonts w:asciiTheme="minorHAnsi" w:hAnsiTheme="minorHAnsi"/>
                <w:sz w:val="20"/>
                <w:szCs w:val="20"/>
                <w:lang w:val="en-IE"/>
              </w:rPr>
            </w:pPr>
            <w:r w:rsidRPr="00A443C8">
              <w:rPr>
                <w:rFonts w:asciiTheme="minorHAnsi" w:hAnsiTheme="minorHAnsi"/>
                <w:sz w:val="20"/>
                <w:szCs w:val="20"/>
                <w:lang w:val="en-IE"/>
              </w:rPr>
              <w:t>Please ensure that you provide exact dates of the principal events cited in the appeal.</w:t>
            </w:r>
          </w:p>
          <w:p w14:paraId="4F7EDF33" w14:textId="77777777" w:rsidR="00A6131D" w:rsidRPr="00A443C8" w:rsidRDefault="00A6131D" w:rsidP="00665D0E">
            <w:pPr>
              <w:rPr>
                <w:rFonts w:asciiTheme="minorHAnsi" w:hAnsiTheme="minorHAnsi"/>
                <w:sz w:val="20"/>
                <w:szCs w:val="20"/>
                <w:lang w:val="en-IE"/>
              </w:rPr>
            </w:pPr>
          </w:p>
          <w:p w14:paraId="51458556" w14:textId="77777777" w:rsidR="00A6131D" w:rsidRPr="00A443C8" w:rsidRDefault="00A6131D" w:rsidP="00A6131D">
            <w:pPr>
              <w:pStyle w:val="ListParagraph"/>
              <w:numPr>
                <w:ilvl w:val="0"/>
                <w:numId w:val="1"/>
              </w:numPr>
              <w:rPr>
                <w:rFonts w:asciiTheme="minorHAnsi" w:hAnsiTheme="minorHAnsi"/>
                <w:sz w:val="20"/>
                <w:szCs w:val="20"/>
                <w:lang w:val="en-IE"/>
              </w:rPr>
            </w:pPr>
            <w:r w:rsidRPr="00A443C8">
              <w:rPr>
                <w:rFonts w:asciiTheme="minorHAnsi" w:hAnsiTheme="minorHAnsi"/>
                <w:sz w:val="20"/>
                <w:szCs w:val="20"/>
                <w:lang w:val="en-IE"/>
              </w:rPr>
              <w:t>If there is more than one ground for the appeal, please ensure that you specify which facts are to be relied upon in support of each ground.</w:t>
            </w:r>
          </w:p>
          <w:p w14:paraId="73191DF7" w14:textId="77777777" w:rsidR="00A6131D" w:rsidRPr="00A443C8" w:rsidRDefault="00A6131D" w:rsidP="00665D0E">
            <w:pPr>
              <w:rPr>
                <w:rFonts w:asciiTheme="minorHAnsi" w:hAnsiTheme="minorHAnsi"/>
                <w:sz w:val="20"/>
                <w:szCs w:val="20"/>
                <w:lang w:val="en-IE"/>
              </w:rPr>
            </w:pPr>
          </w:p>
          <w:p w14:paraId="259F71E3" w14:textId="77777777" w:rsidR="00A6131D" w:rsidRPr="00A443C8" w:rsidRDefault="00A6131D" w:rsidP="00A6131D">
            <w:pPr>
              <w:pStyle w:val="ListParagraph"/>
              <w:numPr>
                <w:ilvl w:val="0"/>
                <w:numId w:val="1"/>
              </w:numPr>
              <w:rPr>
                <w:rFonts w:asciiTheme="minorHAnsi" w:hAnsiTheme="minorHAnsi"/>
                <w:sz w:val="20"/>
                <w:szCs w:val="20"/>
                <w:lang w:val="en-IE"/>
              </w:rPr>
            </w:pPr>
            <w:r w:rsidRPr="00A443C8">
              <w:rPr>
                <w:rFonts w:asciiTheme="minorHAnsi" w:hAnsiTheme="minorHAnsi"/>
                <w:sz w:val="20"/>
                <w:szCs w:val="20"/>
                <w:lang w:val="en-IE"/>
              </w:rPr>
              <w:t xml:space="preserve">Where necessary, please provide appropriate background information.  </w:t>
            </w:r>
            <w:r>
              <w:rPr>
                <w:rFonts w:asciiTheme="minorHAnsi" w:hAnsiTheme="minorHAnsi"/>
                <w:sz w:val="20"/>
                <w:szCs w:val="20"/>
                <w:lang w:val="en-IE"/>
              </w:rPr>
              <w:t>(</w:t>
            </w:r>
            <w:r w:rsidRPr="00A443C8">
              <w:rPr>
                <w:rFonts w:asciiTheme="minorHAnsi" w:hAnsiTheme="minorHAnsi"/>
                <w:sz w:val="20"/>
                <w:szCs w:val="20"/>
                <w:lang w:val="en-IE"/>
              </w:rPr>
              <w:t>This account may be continued on an additional page)</w:t>
            </w:r>
            <w:r>
              <w:rPr>
                <w:rFonts w:asciiTheme="minorHAnsi" w:hAnsiTheme="minorHAnsi"/>
                <w:sz w:val="20"/>
                <w:szCs w:val="20"/>
                <w:lang w:val="en-IE"/>
              </w:rPr>
              <w:t>.</w:t>
            </w:r>
          </w:p>
          <w:p w14:paraId="70E0CD54" w14:textId="77777777" w:rsidR="00A6131D" w:rsidRDefault="00A6131D" w:rsidP="00665D0E">
            <w:pPr>
              <w:rPr>
                <w:rFonts w:asciiTheme="minorHAnsi" w:hAnsiTheme="minorHAnsi"/>
                <w:sz w:val="20"/>
                <w:szCs w:val="20"/>
                <w:lang w:val="en-IE"/>
              </w:rPr>
            </w:pPr>
          </w:p>
          <w:p w14:paraId="7B3214BC" w14:textId="77777777" w:rsidR="00A6131D" w:rsidRDefault="00A6131D" w:rsidP="00665D0E">
            <w:pPr>
              <w:rPr>
                <w:rFonts w:asciiTheme="minorHAnsi" w:hAnsiTheme="minorHAnsi"/>
                <w:sz w:val="20"/>
                <w:szCs w:val="20"/>
                <w:lang w:val="en-IE"/>
              </w:rPr>
            </w:pPr>
          </w:p>
          <w:p w14:paraId="4B526F00" w14:textId="77777777" w:rsidR="00A6131D" w:rsidRPr="0051702D" w:rsidRDefault="00A6131D" w:rsidP="00665D0E">
            <w:pPr>
              <w:rPr>
                <w:rFonts w:asciiTheme="minorHAnsi" w:hAnsiTheme="minorHAnsi"/>
                <w:sz w:val="20"/>
                <w:szCs w:val="20"/>
                <w:lang w:val="en-IE"/>
              </w:rPr>
            </w:pPr>
          </w:p>
          <w:p w14:paraId="347932D6" w14:textId="77777777" w:rsidR="00A6131D" w:rsidRPr="0051702D" w:rsidRDefault="00A6131D" w:rsidP="00665D0E">
            <w:pPr>
              <w:rPr>
                <w:rFonts w:asciiTheme="minorHAnsi" w:hAnsiTheme="minorHAnsi"/>
                <w:sz w:val="20"/>
                <w:szCs w:val="20"/>
                <w:lang w:val="en-IE"/>
              </w:rPr>
            </w:pPr>
          </w:p>
          <w:p w14:paraId="289FFB6F" w14:textId="77777777" w:rsidR="00A6131D" w:rsidRPr="0051702D" w:rsidRDefault="00A6131D" w:rsidP="00665D0E">
            <w:pPr>
              <w:rPr>
                <w:rFonts w:asciiTheme="minorHAnsi" w:hAnsiTheme="minorHAnsi"/>
                <w:sz w:val="20"/>
                <w:szCs w:val="20"/>
                <w:lang w:val="en-IE"/>
              </w:rPr>
            </w:pPr>
          </w:p>
        </w:tc>
      </w:tr>
    </w:tbl>
    <w:p w14:paraId="18A12406" w14:textId="77777777" w:rsidR="00A6131D" w:rsidRPr="00A443C8" w:rsidRDefault="00A6131D" w:rsidP="00A6131D">
      <w:pPr>
        <w:rPr>
          <w:rFonts w:asciiTheme="minorHAnsi" w:hAnsiTheme="minorHAnsi"/>
          <w:sz w:val="20"/>
          <w:szCs w:val="20"/>
          <w:lang w:val="en-IE"/>
        </w:rPr>
      </w:pPr>
    </w:p>
    <w:p w14:paraId="78EFB8BE" w14:textId="77777777" w:rsidR="00A6131D" w:rsidRDefault="00A6131D" w:rsidP="00A6131D">
      <w:pPr>
        <w:rPr>
          <w:rFonts w:asciiTheme="minorHAnsi" w:hAnsiTheme="minorHAnsi"/>
          <w:sz w:val="20"/>
          <w:szCs w:val="20"/>
          <w:lang w:val="en-IE"/>
        </w:rPr>
      </w:pPr>
    </w:p>
    <w:p w14:paraId="1F8F4491" w14:textId="16108B6F" w:rsidR="00A6131D" w:rsidRPr="009D5C56" w:rsidRDefault="0097599F" w:rsidP="00A6131D">
      <w:pPr>
        <w:rPr>
          <w:rFonts w:asciiTheme="minorHAnsi" w:hAnsiTheme="minorHAnsi"/>
          <w:sz w:val="20"/>
          <w:szCs w:val="20"/>
          <w:lang w:val="en-IE"/>
        </w:rPr>
      </w:pPr>
      <w:r>
        <w:rPr>
          <w:rFonts w:asciiTheme="minorHAnsi" w:hAnsiTheme="minorHAnsi"/>
          <w:sz w:val="20"/>
          <w:szCs w:val="20"/>
          <w:lang w:val="en-IE"/>
        </w:rPr>
        <w:t>Please attach f</w:t>
      </w:r>
      <w:r w:rsidR="00A6131D" w:rsidRPr="009D5C56">
        <w:rPr>
          <w:rFonts w:asciiTheme="minorHAnsi" w:hAnsiTheme="minorHAnsi"/>
          <w:sz w:val="20"/>
          <w:szCs w:val="20"/>
          <w:lang w:val="en-IE"/>
        </w:rPr>
        <w:t>ull details of the appellant’s academic record for every year of attendance, including examination results from the portal. You should also attach any NS (Non Satisfactory) returns.</w:t>
      </w:r>
    </w:p>
    <w:p w14:paraId="564625BF" w14:textId="77777777" w:rsidR="00A6131D" w:rsidRPr="009D5C56" w:rsidRDefault="00A6131D" w:rsidP="00A6131D">
      <w:pPr>
        <w:rPr>
          <w:rFonts w:asciiTheme="minorHAnsi" w:hAnsiTheme="minorHAnsi"/>
          <w:sz w:val="20"/>
          <w:szCs w:val="20"/>
          <w:lang w:val="en-IE"/>
        </w:rPr>
      </w:pPr>
    </w:p>
    <w:p w14:paraId="5C22FDA1" w14:textId="7D19408B" w:rsidR="00A6131D" w:rsidRPr="009D5C56" w:rsidRDefault="0097599F" w:rsidP="00A6131D">
      <w:pPr>
        <w:rPr>
          <w:rFonts w:asciiTheme="minorHAnsi" w:hAnsiTheme="minorHAnsi"/>
          <w:sz w:val="20"/>
          <w:szCs w:val="20"/>
          <w:lang w:val="en-IE"/>
        </w:rPr>
      </w:pPr>
      <w:r>
        <w:rPr>
          <w:rFonts w:asciiTheme="minorHAnsi" w:hAnsiTheme="minorHAnsi"/>
          <w:sz w:val="20"/>
          <w:szCs w:val="20"/>
          <w:lang w:val="en-IE"/>
        </w:rPr>
        <w:t>Summary Table: P</w:t>
      </w:r>
      <w:r w:rsidR="00A6131D" w:rsidRPr="009D5C56">
        <w:rPr>
          <w:rFonts w:asciiTheme="minorHAnsi" w:hAnsiTheme="minorHAnsi"/>
          <w:sz w:val="20"/>
          <w:szCs w:val="20"/>
          <w:lang w:val="en-IE"/>
        </w:rPr>
        <w:t>lease provide in the</w:t>
      </w:r>
      <w:r>
        <w:rPr>
          <w:rFonts w:asciiTheme="minorHAnsi" w:hAnsiTheme="minorHAnsi"/>
          <w:sz w:val="20"/>
          <w:szCs w:val="20"/>
          <w:lang w:val="en-IE"/>
        </w:rPr>
        <w:t xml:space="preserve"> summary</w:t>
      </w:r>
      <w:r w:rsidR="00A6131D" w:rsidRPr="009D5C56">
        <w:rPr>
          <w:rFonts w:asciiTheme="minorHAnsi" w:hAnsiTheme="minorHAnsi"/>
          <w:sz w:val="20"/>
          <w:szCs w:val="20"/>
          <w:lang w:val="en-IE"/>
        </w:rPr>
        <w:t xml:space="preserve"> table below details of the appellant’s status for each year, along with specific details of the appellant’s registration status.</w:t>
      </w:r>
    </w:p>
    <w:p w14:paraId="4569033F" w14:textId="77777777" w:rsidR="00A6131D" w:rsidRPr="009D5C56" w:rsidRDefault="00A6131D" w:rsidP="00A6131D">
      <w:pPr>
        <w:rPr>
          <w:sz w:val="20"/>
          <w:szCs w:val="20"/>
        </w:rPr>
      </w:pPr>
    </w:p>
    <w:tbl>
      <w:tblPr>
        <w:tblW w:w="0" w:type="auto"/>
        <w:tblCellMar>
          <w:left w:w="0" w:type="dxa"/>
          <w:right w:w="0" w:type="dxa"/>
        </w:tblCellMar>
        <w:tblLook w:val="04A0" w:firstRow="1" w:lastRow="0" w:firstColumn="1" w:lastColumn="0" w:noHBand="0" w:noVBand="1"/>
      </w:tblPr>
      <w:tblGrid>
        <w:gridCol w:w="1493"/>
        <w:gridCol w:w="1325"/>
        <w:gridCol w:w="1606"/>
        <w:gridCol w:w="1517"/>
        <w:gridCol w:w="1607"/>
        <w:gridCol w:w="1458"/>
      </w:tblGrid>
      <w:tr w:rsidR="00A6131D" w14:paraId="5E10CA60" w14:textId="77777777" w:rsidTr="00665D0E">
        <w:trPr>
          <w:trHeight w:val="817"/>
        </w:trPr>
        <w:tc>
          <w:tcPr>
            <w:tcW w:w="15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AE6818" w14:textId="77777777" w:rsidR="00A6131D" w:rsidRPr="009D5C56" w:rsidRDefault="00A6131D" w:rsidP="00665D0E">
            <w:pPr>
              <w:rPr>
                <w:rFonts w:asciiTheme="minorHAnsi" w:eastAsiaTheme="minorHAnsi" w:hAnsiTheme="minorHAnsi"/>
                <w:sz w:val="20"/>
                <w:szCs w:val="20"/>
              </w:rPr>
            </w:pPr>
            <w:r w:rsidRPr="009D5C56">
              <w:rPr>
                <w:rFonts w:asciiTheme="minorHAnsi" w:hAnsiTheme="minorHAnsi"/>
                <w:sz w:val="20"/>
                <w:szCs w:val="20"/>
              </w:rPr>
              <w:t>Academic year</w:t>
            </w:r>
            <w:r w:rsidR="000359BD">
              <w:rPr>
                <w:rFonts w:asciiTheme="minorHAnsi" w:hAnsiTheme="minorHAnsi"/>
                <w:sz w:val="20"/>
                <w:szCs w:val="20"/>
              </w:rPr>
              <w:t xml:space="preserve"> </w:t>
            </w:r>
            <w:r w:rsidR="000359BD" w:rsidRPr="00996136">
              <w:rPr>
                <w:rFonts w:asciiTheme="minorHAnsi" w:hAnsiTheme="minorHAnsi"/>
                <w:sz w:val="20"/>
                <w:szCs w:val="20"/>
              </w:rPr>
              <w:t>(e.g., 2015-16). Please include all years of attendance since the student’s initial registration</w:t>
            </w:r>
          </w:p>
        </w:tc>
        <w:tc>
          <w:tcPr>
            <w:tcW w:w="13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DC4341" w14:textId="77777777" w:rsidR="00A6131D" w:rsidRPr="009D5C56" w:rsidRDefault="00A6131D" w:rsidP="00665D0E">
            <w:pPr>
              <w:rPr>
                <w:rFonts w:asciiTheme="minorHAnsi" w:eastAsiaTheme="minorHAnsi" w:hAnsiTheme="minorHAnsi"/>
                <w:sz w:val="20"/>
                <w:szCs w:val="20"/>
              </w:rPr>
            </w:pPr>
            <w:r w:rsidRPr="009D5C56">
              <w:rPr>
                <w:rFonts w:asciiTheme="minorHAnsi" w:hAnsiTheme="minorHAnsi"/>
                <w:sz w:val="20"/>
                <w:szCs w:val="20"/>
              </w:rPr>
              <w:t>Year of Course (JF etc.)</w:t>
            </w:r>
          </w:p>
        </w:tc>
        <w:tc>
          <w:tcPr>
            <w:tcW w:w="16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0CC29E" w14:textId="77777777" w:rsidR="00A6131D" w:rsidRPr="009D5C56" w:rsidRDefault="00A6131D" w:rsidP="00665D0E">
            <w:pPr>
              <w:rPr>
                <w:rFonts w:asciiTheme="minorHAnsi" w:eastAsiaTheme="minorHAnsi" w:hAnsiTheme="minorHAnsi"/>
                <w:sz w:val="20"/>
                <w:szCs w:val="20"/>
              </w:rPr>
            </w:pPr>
            <w:r w:rsidRPr="009D5C56">
              <w:rPr>
                <w:rFonts w:asciiTheme="minorHAnsi" w:hAnsiTheme="minorHAnsi"/>
                <w:sz w:val="20"/>
                <w:szCs w:val="20"/>
              </w:rPr>
              <w:t>Registration Status (e.g., Off books, OBA, registered)</w:t>
            </w:r>
          </w:p>
        </w:tc>
        <w:tc>
          <w:tcPr>
            <w:tcW w:w="15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931577" w14:textId="77777777" w:rsidR="00A6131D" w:rsidRPr="009D5C56" w:rsidRDefault="00A6131D" w:rsidP="00665D0E">
            <w:pPr>
              <w:rPr>
                <w:rFonts w:asciiTheme="minorHAnsi" w:eastAsiaTheme="minorHAnsi" w:hAnsiTheme="minorHAnsi"/>
                <w:sz w:val="20"/>
                <w:szCs w:val="20"/>
              </w:rPr>
            </w:pPr>
            <w:r w:rsidRPr="009D5C56">
              <w:rPr>
                <w:rFonts w:asciiTheme="minorHAnsi" w:hAnsiTheme="minorHAnsi"/>
                <w:sz w:val="20"/>
                <w:szCs w:val="20"/>
              </w:rPr>
              <w:t>Overall Annual Exam result</w:t>
            </w:r>
          </w:p>
        </w:tc>
        <w:tc>
          <w:tcPr>
            <w:tcW w:w="16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AB6FFC" w14:textId="77777777" w:rsidR="00A6131D" w:rsidRPr="009D5C56" w:rsidRDefault="00A6131D" w:rsidP="00665D0E">
            <w:pPr>
              <w:rPr>
                <w:rFonts w:asciiTheme="minorHAnsi" w:eastAsiaTheme="minorHAnsi" w:hAnsiTheme="minorHAnsi"/>
                <w:sz w:val="20"/>
                <w:szCs w:val="20"/>
              </w:rPr>
            </w:pPr>
            <w:r w:rsidRPr="009D5C56">
              <w:rPr>
                <w:rFonts w:asciiTheme="minorHAnsi" w:hAnsiTheme="minorHAnsi"/>
                <w:sz w:val="20"/>
                <w:szCs w:val="20"/>
              </w:rPr>
              <w:t>Overall Supplement Exam result</w:t>
            </w:r>
          </w:p>
        </w:tc>
        <w:tc>
          <w:tcPr>
            <w:tcW w:w="14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F41D32" w14:textId="77777777" w:rsidR="00A6131D" w:rsidRPr="00E565D8" w:rsidRDefault="00A6131D" w:rsidP="00665D0E">
            <w:pPr>
              <w:rPr>
                <w:rFonts w:asciiTheme="minorHAnsi" w:eastAsiaTheme="minorHAnsi" w:hAnsiTheme="minorHAnsi"/>
                <w:sz w:val="20"/>
                <w:szCs w:val="20"/>
              </w:rPr>
            </w:pPr>
            <w:r w:rsidRPr="009D5C56">
              <w:rPr>
                <w:rFonts w:asciiTheme="minorHAnsi" w:hAnsiTheme="minorHAnsi"/>
                <w:sz w:val="20"/>
                <w:szCs w:val="20"/>
              </w:rPr>
              <w:t xml:space="preserve">Outcome of year (e.g., Pass, Fail – </w:t>
            </w:r>
            <w:proofErr w:type="spellStart"/>
            <w:r w:rsidRPr="009D5C56">
              <w:rPr>
                <w:rFonts w:asciiTheme="minorHAnsi" w:hAnsiTheme="minorHAnsi"/>
                <w:sz w:val="20"/>
                <w:szCs w:val="20"/>
              </w:rPr>
              <w:t>Rpt</w:t>
            </w:r>
            <w:proofErr w:type="spellEnd"/>
            <w:r w:rsidRPr="009D5C56">
              <w:rPr>
                <w:rFonts w:asciiTheme="minorHAnsi" w:hAnsiTheme="minorHAnsi"/>
                <w:sz w:val="20"/>
                <w:szCs w:val="20"/>
              </w:rPr>
              <w:t xml:space="preserve"> year</w:t>
            </w:r>
          </w:p>
        </w:tc>
      </w:tr>
      <w:tr w:rsidR="00A6131D" w14:paraId="58A2FD01" w14:textId="77777777" w:rsidTr="00996136">
        <w:trPr>
          <w:trHeight w:val="680"/>
        </w:trPr>
        <w:tc>
          <w:tcPr>
            <w:tcW w:w="15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309C17" w14:textId="77777777" w:rsidR="00A6131D" w:rsidRPr="00E565D8" w:rsidRDefault="00A6131D" w:rsidP="00665D0E">
            <w:pPr>
              <w:rPr>
                <w:rFonts w:asciiTheme="minorHAnsi" w:eastAsiaTheme="minorHAnsi" w:hAnsiTheme="minorHAnsi"/>
                <w:sz w:val="20"/>
                <w:szCs w:val="20"/>
              </w:rPr>
            </w:pPr>
          </w:p>
        </w:tc>
        <w:tc>
          <w:tcPr>
            <w:tcW w:w="1369" w:type="dxa"/>
            <w:tcBorders>
              <w:top w:val="nil"/>
              <w:left w:val="nil"/>
              <w:bottom w:val="single" w:sz="8" w:space="0" w:color="auto"/>
              <w:right w:val="single" w:sz="8" w:space="0" w:color="auto"/>
            </w:tcBorders>
            <w:tcMar>
              <w:top w:w="0" w:type="dxa"/>
              <w:left w:w="108" w:type="dxa"/>
              <w:bottom w:w="0" w:type="dxa"/>
              <w:right w:w="108" w:type="dxa"/>
            </w:tcMar>
            <w:hideMark/>
          </w:tcPr>
          <w:p w14:paraId="74E108AD" w14:textId="77777777" w:rsidR="00A6131D" w:rsidRPr="00E565D8" w:rsidRDefault="00A6131D" w:rsidP="00665D0E">
            <w:pPr>
              <w:rPr>
                <w:rFonts w:asciiTheme="minorHAnsi" w:eastAsiaTheme="minorHAnsi" w:hAnsiTheme="minorHAnsi"/>
                <w:sz w:val="20"/>
                <w:szCs w:val="20"/>
              </w:rPr>
            </w:pPr>
            <w:r>
              <w:rPr>
                <w:rFonts w:asciiTheme="minorHAnsi" w:hAnsiTheme="minorHAnsi"/>
                <w:sz w:val="20"/>
                <w:szCs w:val="20"/>
              </w:rPr>
              <w:t xml:space="preserve"> </w:t>
            </w:r>
          </w:p>
        </w:tc>
        <w:tc>
          <w:tcPr>
            <w:tcW w:w="1639" w:type="dxa"/>
            <w:tcBorders>
              <w:top w:val="nil"/>
              <w:left w:val="nil"/>
              <w:bottom w:val="single" w:sz="8" w:space="0" w:color="auto"/>
              <w:right w:val="single" w:sz="8" w:space="0" w:color="auto"/>
            </w:tcBorders>
            <w:tcMar>
              <w:top w:w="0" w:type="dxa"/>
              <w:left w:w="108" w:type="dxa"/>
              <w:bottom w:w="0" w:type="dxa"/>
              <w:right w:w="108" w:type="dxa"/>
            </w:tcMar>
            <w:hideMark/>
          </w:tcPr>
          <w:p w14:paraId="7816CB62" w14:textId="77777777" w:rsidR="00A6131D" w:rsidRPr="00E565D8" w:rsidRDefault="00A6131D" w:rsidP="00665D0E">
            <w:pPr>
              <w:rPr>
                <w:rFonts w:asciiTheme="minorHAnsi" w:eastAsiaTheme="minorHAnsi" w:hAnsiTheme="minorHAnsi"/>
                <w:sz w:val="20"/>
                <w:szCs w:val="20"/>
              </w:rPr>
            </w:pPr>
            <w:r>
              <w:rPr>
                <w:rFonts w:asciiTheme="minorHAnsi" w:hAnsiTheme="minorHAnsi"/>
                <w:sz w:val="20"/>
                <w:szCs w:val="20"/>
              </w:rPr>
              <w:t xml:space="preserve"> </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14:paraId="1D85563B" w14:textId="77777777" w:rsidR="00A6131D" w:rsidRPr="00E565D8" w:rsidRDefault="00A6131D" w:rsidP="00665D0E">
            <w:pPr>
              <w:rPr>
                <w:rFonts w:asciiTheme="minorHAnsi" w:eastAsiaTheme="minorHAnsi" w:hAnsiTheme="minorHAnsi"/>
                <w:sz w:val="20"/>
                <w:szCs w:val="20"/>
              </w:rPr>
            </w:pPr>
            <w:r>
              <w:rPr>
                <w:rFonts w:asciiTheme="minorHAnsi" w:hAnsiTheme="minorHAnsi"/>
                <w:sz w:val="20"/>
                <w:szCs w:val="20"/>
              </w:rPr>
              <w:t xml:space="preserve"> </w:t>
            </w:r>
          </w:p>
        </w:tc>
        <w:tc>
          <w:tcPr>
            <w:tcW w:w="1640" w:type="dxa"/>
            <w:tcBorders>
              <w:top w:val="nil"/>
              <w:left w:val="nil"/>
              <w:bottom w:val="single" w:sz="8" w:space="0" w:color="auto"/>
              <w:right w:val="single" w:sz="8" w:space="0" w:color="auto"/>
            </w:tcBorders>
            <w:tcMar>
              <w:top w:w="0" w:type="dxa"/>
              <w:left w:w="108" w:type="dxa"/>
              <w:bottom w:w="0" w:type="dxa"/>
              <w:right w:w="108" w:type="dxa"/>
            </w:tcMar>
          </w:tcPr>
          <w:p w14:paraId="1F49D101" w14:textId="77777777" w:rsidR="00A6131D" w:rsidRPr="00E565D8" w:rsidRDefault="00A6131D" w:rsidP="00665D0E">
            <w:pPr>
              <w:rPr>
                <w:rFonts w:asciiTheme="minorHAnsi" w:eastAsiaTheme="minorHAnsi" w:hAnsiTheme="minorHAnsi"/>
                <w:sz w:val="20"/>
                <w:szCs w:val="20"/>
              </w:rPr>
            </w:pPr>
          </w:p>
        </w:tc>
        <w:tc>
          <w:tcPr>
            <w:tcW w:w="1498" w:type="dxa"/>
            <w:tcBorders>
              <w:top w:val="nil"/>
              <w:left w:val="nil"/>
              <w:bottom w:val="single" w:sz="8" w:space="0" w:color="auto"/>
              <w:right w:val="single" w:sz="8" w:space="0" w:color="auto"/>
            </w:tcBorders>
            <w:tcMar>
              <w:top w:w="0" w:type="dxa"/>
              <w:left w:w="108" w:type="dxa"/>
              <w:bottom w:w="0" w:type="dxa"/>
              <w:right w:w="108" w:type="dxa"/>
            </w:tcMar>
          </w:tcPr>
          <w:p w14:paraId="6DE3D659" w14:textId="77777777" w:rsidR="00A6131D" w:rsidRPr="00E565D8" w:rsidRDefault="00A6131D" w:rsidP="00665D0E">
            <w:pPr>
              <w:rPr>
                <w:rFonts w:asciiTheme="minorHAnsi" w:eastAsiaTheme="minorHAnsi" w:hAnsiTheme="minorHAnsi"/>
                <w:sz w:val="20"/>
                <w:szCs w:val="20"/>
              </w:rPr>
            </w:pPr>
          </w:p>
        </w:tc>
      </w:tr>
      <w:tr w:rsidR="00A6131D" w14:paraId="1201C9F2" w14:textId="77777777" w:rsidTr="00996136">
        <w:trPr>
          <w:trHeight w:val="680"/>
        </w:trPr>
        <w:tc>
          <w:tcPr>
            <w:tcW w:w="15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1061F" w14:textId="77777777" w:rsidR="00A6131D" w:rsidRPr="00E565D8" w:rsidRDefault="00A6131D" w:rsidP="00665D0E">
            <w:pPr>
              <w:rPr>
                <w:rFonts w:asciiTheme="minorHAnsi" w:eastAsiaTheme="minorHAnsi" w:hAnsiTheme="minorHAnsi"/>
                <w:sz w:val="20"/>
                <w:szCs w:val="20"/>
              </w:rPr>
            </w:pPr>
          </w:p>
        </w:tc>
        <w:tc>
          <w:tcPr>
            <w:tcW w:w="1369" w:type="dxa"/>
            <w:tcBorders>
              <w:top w:val="nil"/>
              <w:left w:val="nil"/>
              <w:bottom w:val="single" w:sz="8" w:space="0" w:color="auto"/>
              <w:right w:val="single" w:sz="8" w:space="0" w:color="auto"/>
            </w:tcBorders>
            <w:tcMar>
              <w:top w:w="0" w:type="dxa"/>
              <w:left w:w="108" w:type="dxa"/>
              <w:bottom w:w="0" w:type="dxa"/>
              <w:right w:w="108" w:type="dxa"/>
            </w:tcMar>
            <w:hideMark/>
          </w:tcPr>
          <w:p w14:paraId="10E4CFA5" w14:textId="77777777" w:rsidR="00A6131D" w:rsidRPr="00E565D8" w:rsidRDefault="00A6131D" w:rsidP="00665D0E">
            <w:pPr>
              <w:rPr>
                <w:rFonts w:asciiTheme="minorHAnsi" w:eastAsiaTheme="minorHAnsi" w:hAnsiTheme="minorHAnsi"/>
                <w:sz w:val="20"/>
                <w:szCs w:val="20"/>
              </w:rPr>
            </w:pPr>
          </w:p>
        </w:tc>
        <w:tc>
          <w:tcPr>
            <w:tcW w:w="1639" w:type="dxa"/>
            <w:tcBorders>
              <w:top w:val="nil"/>
              <w:left w:val="nil"/>
              <w:bottom w:val="single" w:sz="8" w:space="0" w:color="auto"/>
              <w:right w:val="single" w:sz="8" w:space="0" w:color="auto"/>
            </w:tcBorders>
            <w:tcMar>
              <w:top w:w="0" w:type="dxa"/>
              <w:left w:w="108" w:type="dxa"/>
              <w:bottom w:w="0" w:type="dxa"/>
              <w:right w:w="108" w:type="dxa"/>
            </w:tcMar>
            <w:hideMark/>
          </w:tcPr>
          <w:p w14:paraId="34FEB480" w14:textId="77777777" w:rsidR="00A6131D" w:rsidRPr="00E565D8" w:rsidRDefault="00A6131D" w:rsidP="00665D0E">
            <w:pPr>
              <w:rPr>
                <w:rFonts w:asciiTheme="minorHAnsi" w:eastAsiaTheme="minorHAnsi" w:hAnsiTheme="minorHAnsi"/>
                <w:sz w:val="20"/>
                <w:szCs w:val="20"/>
              </w:rPr>
            </w:pPr>
            <w:r>
              <w:rPr>
                <w:rFonts w:asciiTheme="minorHAnsi" w:hAnsiTheme="minorHAnsi"/>
                <w:sz w:val="20"/>
                <w:szCs w:val="20"/>
              </w:rPr>
              <w:t xml:space="preserve"> </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14:paraId="2A5F57E3" w14:textId="77777777" w:rsidR="00A6131D" w:rsidRPr="00E565D8" w:rsidRDefault="00A6131D" w:rsidP="00665D0E">
            <w:pPr>
              <w:rPr>
                <w:rFonts w:asciiTheme="minorHAnsi" w:eastAsiaTheme="minorHAnsi" w:hAnsiTheme="minorHAnsi"/>
                <w:sz w:val="20"/>
                <w:szCs w:val="20"/>
              </w:rPr>
            </w:pPr>
          </w:p>
        </w:tc>
        <w:tc>
          <w:tcPr>
            <w:tcW w:w="1640" w:type="dxa"/>
            <w:tcBorders>
              <w:top w:val="nil"/>
              <w:left w:val="nil"/>
              <w:bottom w:val="single" w:sz="8" w:space="0" w:color="auto"/>
              <w:right w:val="single" w:sz="8" w:space="0" w:color="auto"/>
            </w:tcBorders>
            <w:tcMar>
              <w:top w:w="0" w:type="dxa"/>
              <w:left w:w="108" w:type="dxa"/>
              <w:bottom w:w="0" w:type="dxa"/>
              <w:right w:w="108" w:type="dxa"/>
            </w:tcMar>
          </w:tcPr>
          <w:p w14:paraId="26BB5A96" w14:textId="77777777" w:rsidR="00A6131D" w:rsidRPr="00E565D8" w:rsidRDefault="00A6131D" w:rsidP="00665D0E">
            <w:pPr>
              <w:rPr>
                <w:rFonts w:asciiTheme="minorHAnsi" w:eastAsiaTheme="minorHAnsi" w:hAnsiTheme="minorHAnsi"/>
                <w:sz w:val="20"/>
                <w:szCs w:val="20"/>
              </w:rPr>
            </w:pPr>
          </w:p>
        </w:tc>
        <w:tc>
          <w:tcPr>
            <w:tcW w:w="1498" w:type="dxa"/>
            <w:tcBorders>
              <w:top w:val="nil"/>
              <w:left w:val="nil"/>
              <w:bottom w:val="single" w:sz="8" w:space="0" w:color="auto"/>
              <w:right w:val="single" w:sz="8" w:space="0" w:color="auto"/>
            </w:tcBorders>
            <w:tcMar>
              <w:top w:w="0" w:type="dxa"/>
              <w:left w:w="108" w:type="dxa"/>
              <w:bottom w:w="0" w:type="dxa"/>
              <w:right w:w="108" w:type="dxa"/>
            </w:tcMar>
            <w:hideMark/>
          </w:tcPr>
          <w:p w14:paraId="7C8EEC07" w14:textId="77777777" w:rsidR="00A6131D" w:rsidRPr="00E565D8" w:rsidRDefault="00A6131D" w:rsidP="00665D0E">
            <w:pPr>
              <w:rPr>
                <w:rFonts w:asciiTheme="minorHAnsi" w:eastAsiaTheme="minorHAnsi" w:hAnsiTheme="minorHAnsi"/>
                <w:sz w:val="20"/>
                <w:szCs w:val="20"/>
              </w:rPr>
            </w:pPr>
            <w:r>
              <w:rPr>
                <w:rFonts w:asciiTheme="minorHAnsi" w:hAnsiTheme="minorHAnsi"/>
                <w:sz w:val="20"/>
                <w:szCs w:val="20"/>
              </w:rPr>
              <w:t xml:space="preserve"> </w:t>
            </w:r>
          </w:p>
        </w:tc>
      </w:tr>
      <w:tr w:rsidR="00A6131D" w14:paraId="03982500" w14:textId="77777777" w:rsidTr="00996136">
        <w:trPr>
          <w:trHeight w:val="680"/>
        </w:trPr>
        <w:tc>
          <w:tcPr>
            <w:tcW w:w="15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AD1710" w14:textId="77777777" w:rsidR="00A6131D" w:rsidRPr="00E565D8" w:rsidRDefault="00A6131D" w:rsidP="00665D0E">
            <w:pPr>
              <w:rPr>
                <w:rFonts w:asciiTheme="minorHAnsi" w:eastAsiaTheme="minorHAnsi" w:hAnsiTheme="minorHAnsi"/>
                <w:sz w:val="20"/>
                <w:szCs w:val="20"/>
              </w:rPr>
            </w:pPr>
          </w:p>
        </w:tc>
        <w:tc>
          <w:tcPr>
            <w:tcW w:w="1369" w:type="dxa"/>
            <w:tcBorders>
              <w:top w:val="nil"/>
              <w:left w:val="nil"/>
              <w:bottom w:val="single" w:sz="8" w:space="0" w:color="auto"/>
              <w:right w:val="single" w:sz="8" w:space="0" w:color="auto"/>
            </w:tcBorders>
            <w:tcMar>
              <w:top w:w="0" w:type="dxa"/>
              <w:left w:w="108" w:type="dxa"/>
              <w:bottom w:w="0" w:type="dxa"/>
              <w:right w:w="108" w:type="dxa"/>
            </w:tcMar>
            <w:hideMark/>
          </w:tcPr>
          <w:p w14:paraId="305AABF6" w14:textId="77777777" w:rsidR="00A6131D" w:rsidRPr="00E565D8" w:rsidRDefault="00A6131D" w:rsidP="00665D0E">
            <w:pPr>
              <w:rPr>
                <w:rFonts w:asciiTheme="minorHAnsi" w:eastAsiaTheme="minorHAnsi" w:hAnsiTheme="minorHAnsi"/>
                <w:sz w:val="20"/>
                <w:szCs w:val="20"/>
              </w:rPr>
            </w:pPr>
          </w:p>
        </w:tc>
        <w:tc>
          <w:tcPr>
            <w:tcW w:w="1639" w:type="dxa"/>
            <w:tcBorders>
              <w:top w:val="nil"/>
              <w:left w:val="nil"/>
              <w:bottom w:val="single" w:sz="8" w:space="0" w:color="auto"/>
              <w:right w:val="single" w:sz="8" w:space="0" w:color="auto"/>
            </w:tcBorders>
            <w:tcMar>
              <w:top w:w="0" w:type="dxa"/>
              <w:left w:w="108" w:type="dxa"/>
              <w:bottom w:w="0" w:type="dxa"/>
              <w:right w:w="108" w:type="dxa"/>
            </w:tcMar>
            <w:hideMark/>
          </w:tcPr>
          <w:p w14:paraId="2183CC78" w14:textId="77777777" w:rsidR="00A6131D" w:rsidRPr="00E565D8" w:rsidRDefault="00A6131D" w:rsidP="00665D0E">
            <w:pPr>
              <w:rPr>
                <w:rFonts w:asciiTheme="minorHAnsi" w:eastAsiaTheme="minorHAnsi" w:hAnsiTheme="minorHAnsi"/>
                <w:sz w:val="20"/>
                <w:szCs w:val="20"/>
              </w:rPr>
            </w:pPr>
            <w:r>
              <w:rPr>
                <w:rFonts w:asciiTheme="minorHAnsi" w:hAnsiTheme="minorHAnsi"/>
                <w:sz w:val="20"/>
                <w:szCs w:val="20"/>
              </w:rPr>
              <w:t xml:space="preserve"> </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14:paraId="5847D1BD" w14:textId="77777777" w:rsidR="00A6131D" w:rsidRPr="00E565D8" w:rsidRDefault="00A6131D" w:rsidP="00665D0E">
            <w:pPr>
              <w:rPr>
                <w:rFonts w:asciiTheme="minorHAnsi" w:eastAsiaTheme="minorHAnsi" w:hAnsiTheme="minorHAnsi"/>
                <w:sz w:val="20"/>
                <w:szCs w:val="20"/>
              </w:rPr>
            </w:pPr>
            <w:r>
              <w:rPr>
                <w:rFonts w:asciiTheme="minorHAnsi" w:hAnsiTheme="minorHAnsi"/>
                <w:sz w:val="20"/>
                <w:szCs w:val="20"/>
              </w:rPr>
              <w:t xml:space="preserve"> </w:t>
            </w:r>
          </w:p>
        </w:tc>
        <w:tc>
          <w:tcPr>
            <w:tcW w:w="1640" w:type="dxa"/>
            <w:tcBorders>
              <w:top w:val="nil"/>
              <w:left w:val="nil"/>
              <w:bottom w:val="single" w:sz="8" w:space="0" w:color="auto"/>
              <w:right w:val="single" w:sz="8" w:space="0" w:color="auto"/>
            </w:tcBorders>
            <w:tcMar>
              <w:top w:w="0" w:type="dxa"/>
              <w:left w:w="108" w:type="dxa"/>
              <w:bottom w:w="0" w:type="dxa"/>
              <w:right w:w="108" w:type="dxa"/>
            </w:tcMar>
          </w:tcPr>
          <w:p w14:paraId="564617B3" w14:textId="77777777" w:rsidR="00A6131D" w:rsidRPr="00E565D8" w:rsidRDefault="00A6131D" w:rsidP="00665D0E">
            <w:pPr>
              <w:rPr>
                <w:rFonts w:asciiTheme="minorHAnsi" w:eastAsiaTheme="minorHAnsi" w:hAnsiTheme="minorHAnsi"/>
                <w:sz w:val="20"/>
                <w:szCs w:val="20"/>
              </w:rPr>
            </w:pPr>
          </w:p>
        </w:tc>
        <w:tc>
          <w:tcPr>
            <w:tcW w:w="1498" w:type="dxa"/>
            <w:tcBorders>
              <w:top w:val="nil"/>
              <w:left w:val="nil"/>
              <w:bottom w:val="single" w:sz="8" w:space="0" w:color="auto"/>
              <w:right w:val="single" w:sz="8" w:space="0" w:color="auto"/>
            </w:tcBorders>
            <w:tcMar>
              <w:top w:w="0" w:type="dxa"/>
              <w:left w:w="108" w:type="dxa"/>
              <w:bottom w:w="0" w:type="dxa"/>
              <w:right w:w="108" w:type="dxa"/>
            </w:tcMar>
          </w:tcPr>
          <w:p w14:paraId="5A081846" w14:textId="77777777" w:rsidR="00A6131D" w:rsidRPr="00E565D8" w:rsidRDefault="00A6131D" w:rsidP="00665D0E">
            <w:pPr>
              <w:rPr>
                <w:rFonts w:asciiTheme="minorHAnsi" w:eastAsiaTheme="minorHAnsi" w:hAnsiTheme="minorHAnsi"/>
                <w:sz w:val="20"/>
                <w:szCs w:val="20"/>
              </w:rPr>
            </w:pPr>
          </w:p>
        </w:tc>
      </w:tr>
      <w:tr w:rsidR="00A6131D" w14:paraId="50027422" w14:textId="77777777" w:rsidTr="00996136">
        <w:trPr>
          <w:trHeight w:val="680"/>
        </w:trPr>
        <w:tc>
          <w:tcPr>
            <w:tcW w:w="15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0363B" w14:textId="77777777" w:rsidR="00A6131D" w:rsidRPr="00E565D8" w:rsidRDefault="00A6131D" w:rsidP="00665D0E">
            <w:pPr>
              <w:rPr>
                <w:rFonts w:asciiTheme="minorHAnsi" w:eastAsiaTheme="minorHAnsi" w:hAnsiTheme="minorHAnsi"/>
                <w:sz w:val="20"/>
                <w:szCs w:val="20"/>
              </w:rPr>
            </w:pPr>
          </w:p>
        </w:tc>
        <w:tc>
          <w:tcPr>
            <w:tcW w:w="1369" w:type="dxa"/>
            <w:tcBorders>
              <w:top w:val="nil"/>
              <w:left w:val="nil"/>
              <w:bottom w:val="single" w:sz="8" w:space="0" w:color="auto"/>
              <w:right w:val="single" w:sz="8" w:space="0" w:color="auto"/>
            </w:tcBorders>
            <w:tcMar>
              <w:top w:w="0" w:type="dxa"/>
              <w:left w:w="108" w:type="dxa"/>
              <w:bottom w:w="0" w:type="dxa"/>
              <w:right w:w="108" w:type="dxa"/>
            </w:tcMar>
            <w:hideMark/>
          </w:tcPr>
          <w:p w14:paraId="14BD6F58" w14:textId="77777777" w:rsidR="00A6131D" w:rsidRPr="00E565D8" w:rsidRDefault="00A6131D" w:rsidP="00665D0E">
            <w:pPr>
              <w:rPr>
                <w:rFonts w:asciiTheme="minorHAnsi" w:eastAsiaTheme="minorHAnsi" w:hAnsiTheme="minorHAnsi"/>
                <w:sz w:val="20"/>
                <w:szCs w:val="20"/>
              </w:rPr>
            </w:pPr>
          </w:p>
        </w:tc>
        <w:tc>
          <w:tcPr>
            <w:tcW w:w="1639" w:type="dxa"/>
            <w:tcBorders>
              <w:top w:val="nil"/>
              <w:left w:val="nil"/>
              <w:bottom w:val="single" w:sz="8" w:space="0" w:color="auto"/>
              <w:right w:val="single" w:sz="8" w:space="0" w:color="auto"/>
            </w:tcBorders>
            <w:tcMar>
              <w:top w:w="0" w:type="dxa"/>
              <w:left w:w="108" w:type="dxa"/>
              <w:bottom w:w="0" w:type="dxa"/>
              <w:right w:w="108" w:type="dxa"/>
            </w:tcMar>
            <w:hideMark/>
          </w:tcPr>
          <w:p w14:paraId="42654AD3" w14:textId="77777777" w:rsidR="00A6131D" w:rsidRPr="00E565D8" w:rsidRDefault="00A6131D" w:rsidP="00665D0E">
            <w:pPr>
              <w:rPr>
                <w:rFonts w:asciiTheme="minorHAnsi" w:eastAsiaTheme="minorHAnsi" w:hAnsiTheme="minorHAnsi"/>
                <w:sz w:val="20"/>
                <w:szCs w:val="20"/>
              </w:rPr>
            </w:pPr>
            <w:r>
              <w:rPr>
                <w:rFonts w:asciiTheme="minorHAnsi" w:hAnsiTheme="minorHAnsi"/>
                <w:sz w:val="20"/>
                <w:szCs w:val="20"/>
              </w:rPr>
              <w:t xml:space="preserve"> </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14:paraId="42F461E9" w14:textId="77777777" w:rsidR="00A6131D" w:rsidRPr="00E565D8" w:rsidRDefault="00A6131D" w:rsidP="00665D0E">
            <w:pPr>
              <w:rPr>
                <w:rFonts w:asciiTheme="minorHAnsi" w:eastAsiaTheme="minorHAnsi" w:hAnsiTheme="minorHAnsi"/>
                <w:sz w:val="20"/>
                <w:szCs w:val="20"/>
              </w:rPr>
            </w:pPr>
            <w:r>
              <w:rPr>
                <w:rFonts w:asciiTheme="minorHAnsi" w:hAnsiTheme="minorHAnsi"/>
                <w:sz w:val="20"/>
                <w:szCs w:val="20"/>
              </w:rPr>
              <w:t xml:space="preserve"> </w:t>
            </w:r>
          </w:p>
        </w:tc>
        <w:tc>
          <w:tcPr>
            <w:tcW w:w="1640" w:type="dxa"/>
            <w:tcBorders>
              <w:top w:val="nil"/>
              <w:left w:val="nil"/>
              <w:bottom w:val="single" w:sz="8" w:space="0" w:color="auto"/>
              <w:right w:val="single" w:sz="8" w:space="0" w:color="auto"/>
            </w:tcBorders>
            <w:tcMar>
              <w:top w:w="0" w:type="dxa"/>
              <w:left w:w="108" w:type="dxa"/>
              <w:bottom w:w="0" w:type="dxa"/>
              <w:right w:w="108" w:type="dxa"/>
            </w:tcMar>
          </w:tcPr>
          <w:p w14:paraId="345CF8A5" w14:textId="77777777" w:rsidR="00A6131D" w:rsidRPr="00E565D8" w:rsidRDefault="00A6131D" w:rsidP="00665D0E">
            <w:pPr>
              <w:rPr>
                <w:rFonts w:asciiTheme="minorHAnsi" w:eastAsiaTheme="minorHAnsi" w:hAnsiTheme="minorHAnsi"/>
                <w:sz w:val="20"/>
                <w:szCs w:val="20"/>
              </w:rPr>
            </w:pPr>
          </w:p>
        </w:tc>
        <w:tc>
          <w:tcPr>
            <w:tcW w:w="1498" w:type="dxa"/>
            <w:tcBorders>
              <w:top w:val="nil"/>
              <w:left w:val="nil"/>
              <w:bottom w:val="single" w:sz="8" w:space="0" w:color="auto"/>
              <w:right w:val="single" w:sz="8" w:space="0" w:color="auto"/>
            </w:tcBorders>
            <w:tcMar>
              <w:top w:w="0" w:type="dxa"/>
              <w:left w:w="108" w:type="dxa"/>
              <w:bottom w:w="0" w:type="dxa"/>
              <w:right w:w="108" w:type="dxa"/>
            </w:tcMar>
          </w:tcPr>
          <w:p w14:paraId="6DBB92FA" w14:textId="77777777" w:rsidR="00A6131D" w:rsidRPr="00E565D8" w:rsidRDefault="00A6131D" w:rsidP="00665D0E">
            <w:pPr>
              <w:rPr>
                <w:rFonts w:asciiTheme="minorHAnsi" w:eastAsiaTheme="minorHAnsi" w:hAnsiTheme="minorHAnsi"/>
                <w:sz w:val="20"/>
                <w:szCs w:val="20"/>
              </w:rPr>
            </w:pPr>
          </w:p>
        </w:tc>
      </w:tr>
    </w:tbl>
    <w:p w14:paraId="092E2B2D" w14:textId="77777777" w:rsidR="00A6131D" w:rsidRPr="0051702D" w:rsidRDefault="00A6131D" w:rsidP="00A6131D">
      <w:pPr>
        <w:rPr>
          <w:rFonts w:asciiTheme="minorHAnsi" w:hAnsiTheme="minorHAnsi"/>
          <w:sz w:val="20"/>
          <w:szCs w:val="20"/>
          <w:lang w:val="en-IE"/>
        </w:rPr>
      </w:pPr>
    </w:p>
    <w:p w14:paraId="4B3B0343" w14:textId="77777777" w:rsidR="00A6131D" w:rsidRPr="0051702D" w:rsidRDefault="00A6131D" w:rsidP="00A6131D">
      <w:pPr>
        <w:rPr>
          <w:rFonts w:asciiTheme="minorHAnsi" w:hAnsiTheme="minorHAnsi"/>
          <w:color w:val="8496B0" w:themeColor="text2" w:themeTint="99"/>
          <w:sz w:val="20"/>
          <w:szCs w:val="20"/>
          <w:lang w:val="en-IE"/>
        </w:rPr>
      </w:pPr>
    </w:p>
    <w:p w14:paraId="31F8F7BC" w14:textId="77777777" w:rsidR="00A6131D" w:rsidRDefault="00A6131D" w:rsidP="00A6131D">
      <w:pPr>
        <w:rPr>
          <w:rFonts w:asciiTheme="minorHAnsi" w:hAnsiTheme="minorHAnsi"/>
          <w:b/>
          <w:sz w:val="20"/>
          <w:szCs w:val="20"/>
          <w:lang w:val="en-IE"/>
        </w:rPr>
      </w:pPr>
      <w:r w:rsidRPr="00DA2F6A">
        <w:rPr>
          <w:rFonts w:asciiTheme="minorHAnsi" w:hAnsiTheme="minorHAnsi"/>
          <w:b/>
          <w:sz w:val="20"/>
          <w:szCs w:val="20"/>
          <w:lang w:val="en-IE"/>
        </w:rPr>
        <w:t>If this is an appeal to the Academic Appeals Committee, please state the decision of the Court of First Appeal:</w:t>
      </w:r>
    </w:p>
    <w:p w14:paraId="3744AB55" w14:textId="77777777" w:rsidR="00A6131D" w:rsidRPr="00DA2F6A" w:rsidRDefault="00A6131D" w:rsidP="00A6131D">
      <w:pPr>
        <w:rPr>
          <w:rFonts w:asciiTheme="minorHAnsi" w:hAnsiTheme="minorHAnsi"/>
          <w:b/>
          <w:sz w:val="20"/>
          <w:szCs w:val="20"/>
          <w:lang w:val="en-IE"/>
        </w:rPr>
      </w:pPr>
    </w:p>
    <w:tbl>
      <w:tblPr>
        <w:tblStyle w:val="TableGrid"/>
        <w:tblW w:w="0" w:type="auto"/>
        <w:tblLook w:val="04A0" w:firstRow="1" w:lastRow="0" w:firstColumn="1" w:lastColumn="0" w:noHBand="0" w:noVBand="1"/>
      </w:tblPr>
      <w:tblGrid>
        <w:gridCol w:w="9016"/>
      </w:tblGrid>
      <w:tr w:rsidR="00A6131D" w:rsidRPr="0051702D" w14:paraId="6B79AA2B" w14:textId="77777777" w:rsidTr="00996136">
        <w:trPr>
          <w:trHeight w:val="1248"/>
        </w:trPr>
        <w:tc>
          <w:tcPr>
            <w:tcW w:w="9016" w:type="dxa"/>
          </w:tcPr>
          <w:p w14:paraId="606DB305" w14:textId="77777777" w:rsidR="00A6131D" w:rsidRPr="0051702D" w:rsidRDefault="00A6131D" w:rsidP="00665D0E">
            <w:pPr>
              <w:rPr>
                <w:rFonts w:asciiTheme="minorHAnsi" w:hAnsiTheme="minorHAnsi"/>
                <w:color w:val="8496B0" w:themeColor="text2" w:themeTint="99"/>
                <w:sz w:val="20"/>
                <w:szCs w:val="20"/>
                <w:lang w:val="en-IE"/>
              </w:rPr>
            </w:pPr>
          </w:p>
        </w:tc>
      </w:tr>
    </w:tbl>
    <w:p w14:paraId="35822E48" w14:textId="77777777" w:rsidR="00A6131D" w:rsidRDefault="00A6131D" w:rsidP="00A6131D">
      <w:pPr>
        <w:rPr>
          <w:rFonts w:asciiTheme="minorHAnsi" w:hAnsiTheme="minorHAnsi"/>
          <w:sz w:val="20"/>
          <w:szCs w:val="20"/>
          <w:lang w:val="en-IE"/>
        </w:rPr>
      </w:pPr>
    </w:p>
    <w:p w14:paraId="5E3640F8" w14:textId="77777777" w:rsidR="000359BD" w:rsidRDefault="000359BD" w:rsidP="00A6131D">
      <w:pPr>
        <w:rPr>
          <w:rFonts w:asciiTheme="minorHAnsi" w:hAnsiTheme="minorHAnsi"/>
          <w:b/>
          <w:sz w:val="20"/>
          <w:szCs w:val="20"/>
          <w:highlight w:val="yellow"/>
          <w:lang w:val="en-IE"/>
        </w:rPr>
      </w:pPr>
    </w:p>
    <w:p w14:paraId="62674880" w14:textId="77777777" w:rsidR="000359BD" w:rsidRPr="0051702D" w:rsidRDefault="000359BD" w:rsidP="000359BD">
      <w:pPr>
        <w:rPr>
          <w:rFonts w:asciiTheme="minorHAnsi" w:hAnsiTheme="minorHAnsi"/>
          <w:b/>
          <w:sz w:val="20"/>
          <w:szCs w:val="20"/>
          <w:lang w:val="en-IE"/>
        </w:rPr>
      </w:pPr>
      <w:r w:rsidRPr="0051702D">
        <w:rPr>
          <w:rFonts w:asciiTheme="minorHAnsi" w:hAnsiTheme="minorHAnsi"/>
          <w:b/>
          <w:sz w:val="20"/>
          <w:szCs w:val="20"/>
          <w:lang w:val="en-IE"/>
        </w:rPr>
        <w:t xml:space="preserve">Submitted by (Tutor name): </w:t>
      </w:r>
      <w:r>
        <w:rPr>
          <w:rFonts w:asciiTheme="minorHAnsi" w:hAnsiTheme="minorHAnsi"/>
          <w:b/>
          <w:sz w:val="20"/>
          <w:szCs w:val="20"/>
          <w:lang w:val="en-IE"/>
        </w:rPr>
        <w:tab/>
      </w:r>
      <w:r>
        <w:rPr>
          <w:rFonts w:asciiTheme="minorHAnsi" w:hAnsiTheme="minorHAnsi"/>
          <w:b/>
          <w:sz w:val="20"/>
          <w:szCs w:val="20"/>
          <w:lang w:val="en-IE"/>
        </w:rPr>
        <w:tab/>
      </w:r>
      <w:r>
        <w:rPr>
          <w:rFonts w:asciiTheme="minorHAnsi" w:hAnsiTheme="minorHAnsi"/>
          <w:b/>
          <w:sz w:val="20"/>
          <w:szCs w:val="20"/>
          <w:lang w:val="en-IE"/>
        </w:rPr>
        <w:tab/>
      </w:r>
      <w:r>
        <w:rPr>
          <w:rFonts w:asciiTheme="minorHAnsi" w:hAnsiTheme="minorHAnsi"/>
          <w:b/>
          <w:sz w:val="20"/>
          <w:szCs w:val="20"/>
          <w:lang w:val="en-IE"/>
        </w:rPr>
        <w:tab/>
      </w:r>
      <w:r>
        <w:rPr>
          <w:rFonts w:asciiTheme="minorHAnsi" w:hAnsiTheme="minorHAnsi"/>
          <w:b/>
          <w:sz w:val="20"/>
          <w:szCs w:val="20"/>
          <w:lang w:val="en-IE"/>
        </w:rPr>
        <w:tab/>
      </w:r>
      <w:r>
        <w:rPr>
          <w:rFonts w:asciiTheme="minorHAnsi" w:hAnsiTheme="minorHAnsi"/>
          <w:b/>
          <w:sz w:val="20"/>
          <w:szCs w:val="20"/>
          <w:lang w:val="en-IE"/>
        </w:rPr>
        <w:tab/>
      </w:r>
      <w:r w:rsidRPr="0051702D">
        <w:rPr>
          <w:rFonts w:asciiTheme="minorHAnsi" w:hAnsiTheme="minorHAnsi"/>
          <w:b/>
          <w:sz w:val="20"/>
          <w:szCs w:val="20"/>
          <w:lang w:val="en-IE"/>
        </w:rPr>
        <w:t xml:space="preserve">Date: </w:t>
      </w:r>
    </w:p>
    <w:p w14:paraId="2F55519C" w14:textId="77777777" w:rsidR="000359BD" w:rsidRDefault="000359BD" w:rsidP="00A6131D">
      <w:pPr>
        <w:rPr>
          <w:rFonts w:asciiTheme="minorHAnsi" w:hAnsiTheme="minorHAnsi"/>
          <w:b/>
          <w:sz w:val="20"/>
          <w:szCs w:val="20"/>
          <w:highlight w:val="yellow"/>
          <w:lang w:val="en-IE"/>
        </w:rPr>
      </w:pPr>
    </w:p>
    <w:p w14:paraId="772891DB" w14:textId="77777777" w:rsidR="000359BD" w:rsidRDefault="000359BD" w:rsidP="00A6131D">
      <w:pPr>
        <w:rPr>
          <w:rFonts w:asciiTheme="minorHAnsi" w:hAnsiTheme="minorHAnsi"/>
          <w:b/>
          <w:sz w:val="20"/>
          <w:szCs w:val="20"/>
          <w:highlight w:val="yellow"/>
          <w:lang w:val="en-IE"/>
        </w:rPr>
      </w:pPr>
    </w:p>
    <w:p w14:paraId="538BCC31" w14:textId="4CCE1226" w:rsidR="0097599F" w:rsidRDefault="0097599F">
      <w:pPr>
        <w:spacing w:after="160" w:line="259" w:lineRule="auto"/>
        <w:rPr>
          <w:rFonts w:asciiTheme="minorHAnsi" w:hAnsiTheme="minorHAnsi"/>
          <w:b/>
          <w:sz w:val="20"/>
          <w:szCs w:val="20"/>
          <w:highlight w:val="yellow"/>
          <w:lang w:val="en-IE"/>
        </w:rPr>
      </w:pPr>
      <w:r>
        <w:rPr>
          <w:rFonts w:asciiTheme="minorHAnsi" w:hAnsiTheme="minorHAnsi"/>
          <w:b/>
          <w:sz w:val="20"/>
          <w:szCs w:val="20"/>
          <w:highlight w:val="yellow"/>
          <w:lang w:val="en-IE"/>
        </w:rPr>
        <w:br w:type="page"/>
      </w:r>
    </w:p>
    <w:p w14:paraId="189B2D2D" w14:textId="77777777" w:rsidR="00996136" w:rsidRDefault="00996136" w:rsidP="00A6131D">
      <w:pPr>
        <w:rPr>
          <w:rFonts w:asciiTheme="minorHAnsi" w:hAnsiTheme="minorHAnsi"/>
          <w:b/>
          <w:sz w:val="20"/>
          <w:szCs w:val="20"/>
          <w:highlight w:val="yellow"/>
          <w:lang w:val="en-IE"/>
        </w:rPr>
      </w:pPr>
    </w:p>
    <w:p w14:paraId="6A7063A2" w14:textId="77777777" w:rsidR="000359BD" w:rsidRDefault="000359BD" w:rsidP="00A6131D">
      <w:pPr>
        <w:rPr>
          <w:rFonts w:asciiTheme="minorHAnsi" w:hAnsiTheme="minorHAnsi"/>
          <w:b/>
          <w:sz w:val="20"/>
          <w:szCs w:val="20"/>
          <w:highlight w:val="yellow"/>
          <w:lang w:val="en-IE"/>
        </w:rPr>
      </w:pPr>
    </w:p>
    <w:p w14:paraId="74AB3F66" w14:textId="641B2538" w:rsidR="00A6131D" w:rsidRPr="0097599F" w:rsidRDefault="000359BD" w:rsidP="0097599F">
      <w:pPr>
        <w:jc w:val="center"/>
        <w:rPr>
          <w:rFonts w:asciiTheme="minorHAnsi" w:hAnsiTheme="minorHAnsi"/>
          <w:b/>
          <w:lang w:val="en-IE"/>
        </w:rPr>
      </w:pPr>
      <w:r w:rsidRPr="0097599F">
        <w:rPr>
          <w:rFonts w:asciiTheme="minorHAnsi" w:hAnsiTheme="minorHAnsi"/>
          <w:b/>
          <w:lang w:val="en-IE"/>
        </w:rPr>
        <w:t xml:space="preserve">Section </w:t>
      </w:r>
      <w:r w:rsidR="006C1E26">
        <w:rPr>
          <w:rFonts w:asciiTheme="minorHAnsi" w:hAnsiTheme="minorHAnsi"/>
          <w:b/>
          <w:lang w:val="en-IE"/>
        </w:rPr>
        <w:t>C</w:t>
      </w:r>
      <w:r w:rsidRPr="0097599F">
        <w:rPr>
          <w:rFonts w:asciiTheme="minorHAnsi" w:hAnsiTheme="minorHAnsi"/>
          <w:b/>
          <w:lang w:val="en-IE"/>
        </w:rPr>
        <w:t>: To be completed by the Court of First Appeal</w:t>
      </w:r>
    </w:p>
    <w:p w14:paraId="68AC2E6E" w14:textId="77777777" w:rsidR="00A6131D" w:rsidRPr="0051702D" w:rsidRDefault="00A6131D" w:rsidP="00A6131D">
      <w:pPr>
        <w:rPr>
          <w:rFonts w:asciiTheme="minorHAnsi" w:hAnsiTheme="minorHAnsi"/>
          <w:sz w:val="20"/>
          <w:szCs w:val="20"/>
          <w:lang w:val="en-IE"/>
        </w:rPr>
      </w:pPr>
    </w:p>
    <w:tbl>
      <w:tblPr>
        <w:tblStyle w:val="TableGrid"/>
        <w:tblW w:w="0" w:type="auto"/>
        <w:tblLook w:val="04A0" w:firstRow="1" w:lastRow="0" w:firstColumn="1" w:lastColumn="0" w:noHBand="0" w:noVBand="1"/>
      </w:tblPr>
      <w:tblGrid>
        <w:gridCol w:w="4542"/>
        <w:gridCol w:w="4474"/>
      </w:tblGrid>
      <w:tr w:rsidR="00A6131D" w:rsidRPr="0051702D" w14:paraId="48CB13CB" w14:textId="77777777" w:rsidTr="00996136">
        <w:trPr>
          <w:trHeight w:val="2034"/>
        </w:trPr>
        <w:tc>
          <w:tcPr>
            <w:tcW w:w="9242" w:type="dxa"/>
            <w:gridSpan w:val="2"/>
          </w:tcPr>
          <w:p w14:paraId="307E0DE6" w14:textId="77777777" w:rsidR="00A6131D" w:rsidRDefault="00A6131D" w:rsidP="00665D0E">
            <w:pPr>
              <w:rPr>
                <w:rFonts w:asciiTheme="minorHAnsi" w:hAnsiTheme="minorHAnsi"/>
                <w:b/>
                <w:sz w:val="20"/>
                <w:szCs w:val="20"/>
                <w:lang w:val="en-IE"/>
              </w:rPr>
            </w:pPr>
            <w:r w:rsidRPr="0051702D">
              <w:rPr>
                <w:rFonts w:asciiTheme="minorHAnsi" w:hAnsiTheme="minorHAnsi"/>
                <w:b/>
                <w:sz w:val="20"/>
                <w:szCs w:val="20"/>
                <w:lang w:val="en-IE"/>
              </w:rPr>
              <w:t>Summary of the Court of First Appeal</w:t>
            </w:r>
            <w:r>
              <w:rPr>
                <w:rFonts w:asciiTheme="minorHAnsi" w:hAnsiTheme="minorHAnsi"/>
                <w:b/>
                <w:sz w:val="20"/>
                <w:szCs w:val="20"/>
                <w:lang w:val="en-IE"/>
              </w:rPr>
              <w:t>’</w:t>
            </w:r>
            <w:r w:rsidRPr="0051702D">
              <w:rPr>
                <w:rFonts w:asciiTheme="minorHAnsi" w:hAnsiTheme="minorHAnsi"/>
                <w:b/>
                <w:sz w:val="20"/>
                <w:szCs w:val="20"/>
                <w:lang w:val="en-IE"/>
              </w:rPr>
              <w:t>s Deliberations:</w:t>
            </w:r>
            <w:r>
              <w:rPr>
                <w:rFonts w:asciiTheme="minorHAnsi" w:hAnsiTheme="minorHAnsi"/>
                <w:b/>
                <w:sz w:val="20"/>
                <w:szCs w:val="20"/>
                <w:lang w:val="en-IE"/>
              </w:rPr>
              <w:t xml:space="preserve">  Please ensure that the following information is included:</w:t>
            </w:r>
          </w:p>
          <w:p w14:paraId="6EE80585" w14:textId="77777777" w:rsidR="00A6131D" w:rsidRDefault="00A6131D" w:rsidP="00665D0E">
            <w:pPr>
              <w:rPr>
                <w:rFonts w:asciiTheme="minorHAnsi" w:hAnsiTheme="minorHAnsi"/>
                <w:sz w:val="20"/>
                <w:szCs w:val="20"/>
                <w:lang w:val="en-IE"/>
              </w:rPr>
            </w:pPr>
          </w:p>
          <w:p w14:paraId="5628BEC5" w14:textId="221DB0F4" w:rsidR="00A6131D" w:rsidRPr="00735460" w:rsidRDefault="00A6131D" w:rsidP="00A6131D">
            <w:pPr>
              <w:pStyle w:val="ListParagraph"/>
              <w:numPr>
                <w:ilvl w:val="0"/>
                <w:numId w:val="2"/>
              </w:numPr>
              <w:rPr>
                <w:rFonts w:asciiTheme="minorHAnsi" w:hAnsiTheme="minorHAnsi"/>
                <w:sz w:val="20"/>
                <w:szCs w:val="20"/>
                <w:lang w:val="en-IE"/>
              </w:rPr>
            </w:pPr>
            <w:r w:rsidRPr="00735460">
              <w:rPr>
                <w:rFonts w:asciiTheme="minorHAnsi" w:hAnsiTheme="minorHAnsi"/>
                <w:sz w:val="20"/>
                <w:szCs w:val="20"/>
                <w:lang w:val="en-IE"/>
              </w:rPr>
              <w:t xml:space="preserve">What the student was seeking, e.g. </w:t>
            </w:r>
            <w:r w:rsidR="00737AD4">
              <w:rPr>
                <w:rFonts w:asciiTheme="minorHAnsi" w:hAnsiTheme="minorHAnsi"/>
                <w:sz w:val="20"/>
                <w:szCs w:val="20"/>
                <w:lang w:val="en-IE"/>
              </w:rPr>
              <w:t xml:space="preserve"> to go off-books with assessment</w:t>
            </w:r>
          </w:p>
          <w:p w14:paraId="742B645B" w14:textId="26B1C2F0" w:rsidR="00A6131D" w:rsidRPr="00735460" w:rsidRDefault="00A6131D" w:rsidP="00A6131D">
            <w:pPr>
              <w:pStyle w:val="ListParagraph"/>
              <w:numPr>
                <w:ilvl w:val="0"/>
                <w:numId w:val="2"/>
              </w:numPr>
              <w:rPr>
                <w:rFonts w:asciiTheme="minorHAnsi" w:hAnsiTheme="minorHAnsi"/>
                <w:sz w:val="20"/>
                <w:szCs w:val="20"/>
                <w:lang w:val="en-IE"/>
              </w:rPr>
            </w:pPr>
            <w:r w:rsidRPr="00735460">
              <w:rPr>
                <w:rFonts w:asciiTheme="minorHAnsi" w:hAnsiTheme="minorHAnsi"/>
                <w:sz w:val="20"/>
                <w:szCs w:val="20"/>
                <w:lang w:val="en-IE"/>
              </w:rPr>
              <w:t xml:space="preserve">A summary of the evidence </w:t>
            </w:r>
            <w:r w:rsidR="005C4A94" w:rsidRPr="00735460">
              <w:rPr>
                <w:rFonts w:asciiTheme="minorHAnsi" w:hAnsiTheme="minorHAnsi"/>
                <w:sz w:val="20"/>
                <w:szCs w:val="20"/>
                <w:lang w:val="en-IE"/>
              </w:rPr>
              <w:t xml:space="preserve">both oral and written presented by the appellant and their tutor.  Please </w:t>
            </w:r>
            <w:r w:rsidRPr="00735460">
              <w:rPr>
                <w:rFonts w:asciiTheme="minorHAnsi" w:hAnsiTheme="minorHAnsi"/>
                <w:sz w:val="20"/>
                <w:szCs w:val="20"/>
                <w:lang w:val="en-IE"/>
              </w:rPr>
              <w:t>includ</w:t>
            </w:r>
            <w:r w:rsidR="005C4A94" w:rsidRPr="00735460">
              <w:rPr>
                <w:rFonts w:asciiTheme="minorHAnsi" w:hAnsiTheme="minorHAnsi"/>
                <w:sz w:val="20"/>
                <w:szCs w:val="20"/>
                <w:lang w:val="en-IE"/>
              </w:rPr>
              <w:t>e</w:t>
            </w:r>
            <w:r w:rsidRPr="00735460">
              <w:rPr>
                <w:rFonts w:asciiTheme="minorHAnsi" w:hAnsiTheme="minorHAnsi"/>
                <w:sz w:val="20"/>
                <w:szCs w:val="20"/>
                <w:lang w:val="en-IE"/>
              </w:rPr>
              <w:t xml:space="preserve"> a list of the documents for consideration (e.g. medical certification)</w:t>
            </w:r>
          </w:p>
          <w:p w14:paraId="3FB5DA44" w14:textId="77777777" w:rsidR="00A6131D" w:rsidRPr="00A443C8" w:rsidRDefault="00A6131D" w:rsidP="00A6131D">
            <w:pPr>
              <w:pStyle w:val="ListParagraph"/>
              <w:numPr>
                <w:ilvl w:val="0"/>
                <w:numId w:val="2"/>
              </w:numPr>
              <w:rPr>
                <w:rFonts w:asciiTheme="minorHAnsi" w:hAnsiTheme="minorHAnsi"/>
                <w:sz w:val="20"/>
                <w:szCs w:val="20"/>
                <w:lang w:val="en-IE"/>
              </w:rPr>
            </w:pPr>
            <w:r w:rsidRPr="00A443C8">
              <w:rPr>
                <w:rFonts w:asciiTheme="minorHAnsi" w:hAnsiTheme="minorHAnsi"/>
                <w:sz w:val="20"/>
                <w:szCs w:val="20"/>
                <w:lang w:val="en-IE"/>
              </w:rPr>
              <w:t xml:space="preserve">A summary of </w:t>
            </w:r>
            <w:r w:rsidRPr="00996136">
              <w:rPr>
                <w:rFonts w:asciiTheme="minorHAnsi" w:hAnsiTheme="minorHAnsi"/>
                <w:sz w:val="20"/>
                <w:szCs w:val="20"/>
                <w:lang w:val="en-IE"/>
              </w:rPr>
              <w:t xml:space="preserve">the </w:t>
            </w:r>
            <w:r w:rsidR="000359BD" w:rsidRPr="00996136">
              <w:rPr>
                <w:rFonts w:asciiTheme="minorHAnsi" w:hAnsiTheme="minorHAnsi"/>
                <w:sz w:val="20"/>
                <w:szCs w:val="20"/>
                <w:lang w:val="en-IE"/>
              </w:rPr>
              <w:t xml:space="preserve">response </w:t>
            </w:r>
            <w:r w:rsidRPr="00996136">
              <w:rPr>
                <w:rFonts w:asciiTheme="minorHAnsi" w:hAnsiTheme="minorHAnsi"/>
                <w:sz w:val="20"/>
                <w:szCs w:val="20"/>
                <w:lang w:val="en-IE"/>
              </w:rPr>
              <w:t>presented</w:t>
            </w:r>
            <w:r w:rsidRPr="00A443C8">
              <w:rPr>
                <w:rFonts w:asciiTheme="minorHAnsi" w:hAnsiTheme="minorHAnsi"/>
                <w:sz w:val="20"/>
                <w:szCs w:val="20"/>
                <w:lang w:val="en-IE"/>
              </w:rPr>
              <w:t xml:space="preserve"> by the departmental representative</w:t>
            </w:r>
          </w:p>
          <w:p w14:paraId="3E832910" w14:textId="77777777" w:rsidR="00A6131D" w:rsidRPr="00A443C8" w:rsidRDefault="00A6131D" w:rsidP="00A6131D">
            <w:pPr>
              <w:pStyle w:val="ListParagraph"/>
              <w:numPr>
                <w:ilvl w:val="0"/>
                <w:numId w:val="2"/>
              </w:numPr>
              <w:rPr>
                <w:rFonts w:asciiTheme="minorHAnsi" w:hAnsiTheme="minorHAnsi"/>
                <w:sz w:val="20"/>
                <w:szCs w:val="20"/>
                <w:lang w:val="en-IE"/>
              </w:rPr>
            </w:pPr>
            <w:r w:rsidRPr="00A443C8">
              <w:rPr>
                <w:rFonts w:asciiTheme="minorHAnsi" w:hAnsiTheme="minorHAnsi"/>
                <w:sz w:val="20"/>
                <w:szCs w:val="20"/>
                <w:lang w:val="en-IE"/>
              </w:rPr>
              <w:t>A summary of the deliberations of the Court and the reason/s for the recommended Court decision</w:t>
            </w:r>
          </w:p>
        </w:tc>
      </w:tr>
      <w:tr w:rsidR="00A6131D" w:rsidRPr="0051702D" w14:paraId="1250AB41" w14:textId="77777777" w:rsidTr="00996136">
        <w:trPr>
          <w:trHeight w:val="7534"/>
        </w:trPr>
        <w:tc>
          <w:tcPr>
            <w:tcW w:w="9242" w:type="dxa"/>
            <w:gridSpan w:val="2"/>
          </w:tcPr>
          <w:p w14:paraId="31C32970" w14:textId="77777777" w:rsidR="00A6131D" w:rsidRPr="0051702D" w:rsidRDefault="00A6131D" w:rsidP="00665D0E">
            <w:pPr>
              <w:rPr>
                <w:rFonts w:asciiTheme="minorHAnsi" w:hAnsiTheme="minorHAnsi"/>
                <w:sz w:val="20"/>
                <w:szCs w:val="20"/>
                <w:lang w:val="en-IE"/>
              </w:rPr>
            </w:pPr>
          </w:p>
          <w:p w14:paraId="27198D99" w14:textId="77777777" w:rsidR="00A6131D" w:rsidRPr="0051702D" w:rsidRDefault="00A6131D" w:rsidP="00665D0E">
            <w:pPr>
              <w:rPr>
                <w:rFonts w:asciiTheme="minorHAnsi" w:hAnsiTheme="minorHAnsi"/>
                <w:sz w:val="20"/>
                <w:szCs w:val="20"/>
                <w:lang w:val="en-IE"/>
              </w:rPr>
            </w:pPr>
          </w:p>
          <w:p w14:paraId="1A59ED3E" w14:textId="77777777" w:rsidR="00A6131D" w:rsidRDefault="00A6131D" w:rsidP="00665D0E">
            <w:pPr>
              <w:rPr>
                <w:rFonts w:asciiTheme="minorHAnsi" w:hAnsiTheme="minorHAnsi"/>
                <w:noProof/>
                <w:sz w:val="20"/>
                <w:szCs w:val="20"/>
                <w:lang w:val="en-IE"/>
              </w:rPr>
            </w:pPr>
            <w:r w:rsidRPr="0051702D">
              <w:rPr>
                <w:rFonts w:asciiTheme="minorHAnsi" w:hAnsiTheme="minorHAnsi"/>
                <w:sz w:val="20"/>
                <w:szCs w:val="20"/>
                <w:lang w:val="en-IE"/>
              </w:rPr>
              <w:fldChar w:fldCharType="begin"/>
            </w:r>
            <w:r w:rsidRPr="0051702D">
              <w:rPr>
                <w:rFonts w:asciiTheme="minorHAnsi" w:hAnsiTheme="minorHAnsi"/>
                <w:sz w:val="20"/>
                <w:szCs w:val="20"/>
                <w:lang w:val="en-IE"/>
              </w:rPr>
              <w:instrText xml:space="preserve"> MERGEFIELD Summary_of_the_Court_of_First_Appeals_De </w:instrText>
            </w:r>
            <w:r w:rsidRPr="0051702D">
              <w:rPr>
                <w:rFonts w:asciiTheme="minorHAnsi" w:hAnsiTheme="minorHAnsi"/>
                <w:sz w:val="20"/>
                <w:szCs w:val="20"/>
                <w:lang w:val="en-IE"/>
              </w:rPr>
              <w:fldChar w:fldCharType="separate"/>
            </w:r>
          </w:p>
          <w:p w14:paraId="06EF2204" w14:textId="77777777" w:rsidR="00A6131D" w:rsidRDefault="00A6131D" w:rsidP="00665D0E">
            <w:pPr>
              <w:rPr>
                <w:rFonts w:asciiTheme="minorHAnsi" w:hAnsiTheme="minorHAnsi"/>
                <w:noProof/>
                <w:sz w:val="20"/>
                <w:szCs w:val="20"/>
                <w:lang w:val="en-IE"/>
              </w:rPr>
            </w:pPr>
          </w:p>
          <w:p w14:paraId="1EF8B9AA" w14:textId="77777777" w:rsidR="00A6131D" w:rsidRDefault="00A6131D" w:rsidP="00665D0E">
            <w:pPr>
              <w:rPr>
                <w:rFonts w:asciiTheme="minorHAnsi" w:hAnsiTheme="minorHAnsi"/>
                <w:noProof/>
                <w:sz w:val="20"/>
                <w:szCs w:val="20"/>
                <w:lang w:val="en-IE"/>
              </w:rPr>
            </w:pPr>
          </w:p>
          <w:p w14:paraId="46F769CD" w14:textId="77777777" w:rsidR="00A6131D" w:rsidRPr="0051702D" w:rsidRDefault="00A6131D" w:rsidP="00665D0E">
            <w:pPr>
              <w:rPr>
                <w:rFonts w:asciiTheme="minorHAnsi" w:hAnsiTheme="minorHAnsi"/>
                <w:sz w:val="20"/>
                <w:szCs w:val="20"/>
                <w:lang w:val="en-IE"/>
              </w:rPr>
            </w:pPr>
            <w:r w:rsidRPr="0051702D">
              <w:rPr>
                <w:rFonts w:asciiTheme="minorHAnsi" w:hAnsiTheme="minorHAnsi"/>
                <w:sz w:val="20"/>
                <w:szCs w:val="20"/>
                <w:lang w:val="en-IE"/>
              </w:rPr>
              <w:fldChar w:fldCharType="end"/>
            </w:r>
          </w:p>
          <w:p w14:paraId="1CA2BC69" w14:textId="77777777" w:rsidR="00A6131D" w:rsidRPr="0051702D" w:rsidRDefault="00A6131D" w:rsidP="00665D0E">
            <w:pPr>
              <w:rPr>
                <w:rFonts w:asciiTheme="minorHAnsi" w:hAnsiTheme="minorHAnsi"/>
                <w:sz w:val="20"/>
                <w:szCs w:val="20"/>
                <w:lang w:val="en-IE"/>
              </w:rPr>
            </w:pPr>
          </w:p>
          <w:p w14:paraId="2A22C0F1" w14:textId="71683B61" w:rsidR="0097599F" w:rsidRDefault="0097599F" w:rsidP="00665D0E">
            <w:pPr>
              <w:rPr>
                <w:rFonts w:asciiTheme="minorHAnsi" w:hAnsiTheme="minorHAnsi"/>
                <w:sz w:val="20"/>
                <w:szCs w:val="20"/>
                <w:lang w:val="en-IE"/>
              </w:rPr>
            </w:pPr>
          </w:p>
          <w:p w14:paraId="25285596" w14:textId="77777777" w:rsidR="0097599F" w:rsidRPr="0097599F" w:rsidRDefault="0097599F" w:rsidP="0097599F">
            <w:pPr>
              <w:rPr>
                <w:rFonts w:asciiTheme="minorHAnsi" w:hAnsiTheme="minorHAnsi"/>
                <w:sz w:val="20"/>
                <w:szCs w:val="20"/>
                <w:lang w:val="en-IE"/>
              </w:rPr>
            </w:pPr>
          </w:p>
          <w:p w14:paraId="0F0A46A6" w14:textId="77777777" w:rsidR="0097599F" w:rsidRPr="0097599F" w:rsidRDefault="0097599F" w:rsidP="0097599F">
            <w:pPr>
              <w:rPr>
                <w:rFonts w:asciiTheme="minorHAnsi" w:hAnsiTheme="minorHAnsi"/>
                <w:sz w:val="20"/>
                <w:szCs w:val="20"/>
                <w:lang w:val="en-IE"/>
              </w:rPr>
            </w:pPr>
          </w:p>
          <w:p w14:paraId="28F237E2" w14:textId="77777777" w:rsidR="0097599F" w:rsidRPr="0097599F" w:rsidRDefault="0097599F" w:rsidP="0097599F">
            <w:pPr>
              <w:rPr>
                <w:rFonts w:asciiTheme="minorHAnsi" w:hAnsiTheme="minorHAnsi"/>
                <w:sz w:val="20"/>
                <w:szCs w:val="20"/>
                <w:lang w:val="en-IE"/>
              </w:rPr>
            </w:pPr>
          </w:p>
          <w:p w14:paraId="6A9A6A8D" w14:textId="77777777" w:rsidR="0097599F" w:rsidRPr="0097599F" w:rsidRDefault="0097599F" w:rsidP="0097599F">
            <w:pPr>
              <w:rPr>
                <w:rFonts w:asciiTheme="minorHAnsi" w:hAnsiTheme="minorHAnsi"/>
                <w:sz w:val="20"/>
                <w:szCs w:val="20"/>
                <w:lang w:val="en-IE"/>
              </w:rPr>
            </w:pPr>
          </w:p>
          <w:p w14:paraId="4D5C0723" w14:textId="77777777" w:rsidR="0097599F" w:rsidRPr="0097599F" w:rsidRDefault="0097599F" w:rsidP="0097599F">
            <w:pPr>
              <w:rPr>
                <w:rFonts w:asciiTheme="minorHAnsi" w:hAnsiTheme="minorHAnsi"/>
                <w:sz w:val="20"/>
                <w:szCs w:val="20"/>
                <w:lang w:val="en-IE"/>
              </w:rPr>
            </w:pPr>
          </w:p>
          <w:p w14:paraId="074F94A9" w14:textId="77777777" w:rsidR="0097599F" w:rsidRPr="0097599F" w:rsidRDefault="0097599F" w:rsidP="0097599F">
            <w:pPr>
              <w:rPr>
                <w:rFonts w:asciiTheme="minorHAnsi" w:hAnsiTheme="minorHAnsi"/>
                <w:sz w:val="20"/>
                <w:szCs w:val="20"/>
                <w:lang w:val="en-IE"/>
              </w:rPr>
            </w:pPr>
          </w:p>
          <w:p w14:paraId="0490B67C" w14:textId="77777777" w:rsidR="0097599F" w:rsidRPr="0097599F" w:rsidRDefault="0097599F" w:rsidP="0097599F">
            <w:pPr>
              <w:rPr>
                <w:rFonts w:asciiTheme="minorHAnsi" w:hAnsiTheme="minorHAnsi"/>
                <w:sz w:val="20"/>
                <w:szCs w:val="20"/>
                <w:lang w:val="en-IE"/>
              </w:rPr>
            </w:pPr>
          </w:p>
          <w:p w14:paraId="4EC0C4A5" w14:textId="77777777" w:rsidR="0097599F" w:rsidRPr="0097599F" w:rsidRDefault="0097599F" w:rsidP="0097599F">
            <w:pPr>
              <w:rPr>
                <w:rFonts w:asciiTheme="minorHAnsi" w:hAnsiTheme="minorHAnsi"/>
                <w:sz w:val="20"/>
                <w:szCs w:val="20"/>
                <w:lang w:val="en-IE"/>
              </w:rPr>
            </w:pPr>
          </w:p>
          <w:p w14:paraId="70B372AB" w14:textId="77777777" w:rsidR="0097599F" w:rsidRPr="0097599F" w:rsidRDefault="0097599F" w:rsidP="0097599F">
            <w:pPr>
              <w:rPr>
                <w:rFonts w:asciiTheme="minorHAnsi" w:hAnsiTheme="minorHAnsi"/>
                <w:sz w:val="20"/>
                <w:szCs w:val="20"/>
                <w:lang w:val="en-IE"/>
              </w:rPr>
            </w:pPr>
          </w:p>
          <w:p w14:paraId="355558EC" w14:textId="77777777" w:rsidR="0097599F" w:rsidRPr="0097599F" w:rsidRDefault="0097599F" w:rsidP="0097599F">
            <w:pPr>
              <w:rPr>
                <w:rFonts w:asciiTheme="minorHAnsi" w:hAnsiTheme="minorHAnsi"/>
                <w:sz w:val="20"/>
                <w:szCs w:val="20"/>
                <w:lang w:val="en-IE"/>
              </w:rPr>
            </w:pPr>
          </w:p>
          <w:p w14:paraId="2F043DFB" w14:textId="77777777" w:rsidR="0097599F" w:rsidRPr="0097599F" w:rsidRDefault="0097599F" w:rsidP="0097599F">
            <w:pPr>
              <w:rPr>
                <w:rFonts w:asciiTheme="minorHAnsi" w:hAnsiTheme="minorHAnsi"/>
                <w:sz w:val="20"/>
                <w:szCs w:val="20"/>
                <w:lang w:val="en-IE"/>
              </w:rPr>
            </w:pPr>
          </w:p>
          <w:p w14:paraId="04452794" w14:textId="77777777" w:rsidR="0097599F" w:rsidRPr="0097599F" w:rsidRDefault="0097599F" w:rsidP="0097599F">
            <w:pPr>
              <w:rPr>
                <w:rFonts w:asciiTheme="minorHAnsi" w:hAnsiTheme="minorHAnsi"/>
                <w:sz w:val="20"/>
                <w:szCs w:val="20"/>
                <w:lang w:val="en-IE"/>
              </w:rPr>
            </w:pPr>
          </w:p>
          <w:p w14:paraId="231970E6" w14:textId="77777777" w:rsidR="0097599F" w:rsidRPr="0097599F" w:rsidRDefault="0097599F" w:rsidP="0097599F">
            <w:pPr>
              <w:rPr>
                <w:rFonts w:asciiTheme="minorHAnsi" w:hAnsiTheme="minorHAnsi"/>
                <w:sz w:val="20"/>
                <w:szCs w:val="20"/>
                <w:lang w:val="en-IE"/>
              </w:rPr>
            </w:pPr>
          </w:p>
          <w:p w14:paraId="6526F1F4" w14:textId="77777777" w:rsidR="0097599F" w:rsidRPr="0097599F" w:rsidRDefault="0097599F" w:rsidP="0097599F">
            <w:pPr>
              <w:rPr>
                <w:rFonts w:asciiTheme="minorHAnsi" w:hAnsiTheme="minorHAnsi"/>
                <w:sz w:val="20"/>
                <w:szCs w:val="20"/>
                <w:lang w:val="en-IE"/>
              </w:rPr>
            </w:pPr>
          </w:p>
          <w:p w14:paraId="4CA5377A" w14:textId="77777777" w:rsidR="0097599F" w:rsidRPr="0097599F" w:rsidRDefault="0097599F" w:rsidP="0097599F">
            <w:pPr>
              <w:rPr>
                <w:rFonts w:asciiTheme="minorHAnsi" w:hAnsiTheme="minorHAnsi"/>
                <w:sz w:val="20"/>
                <w:szCs w:val="20"/>
                <w:lang w:val="en-IE"/>
              </w:rPr>
            </w:pPr>
          </w:p>
          <w:p w14:paraId="43688F16" w14:textId="77777777" w:rsidR="0097599F" w:rsidRPr="0097599F" w:rsidRDefault="0097599F" w:rsidP="0097599F">
            <w:pPr>
              <w:rPr>
                <w:rFonts w:asciiTheme="minorHAnsi" w:hAnsiTheme="minorHAnsi"/>
                <w:sz w:val="20"/>
                <w:szCs w:val="20"/>
                <w:lang w:val="en-IE"/>
              </w:rPr>
            </w:pPr>
          </w:p>
          <w:p w14:paraId="2486FCD0" w14:textId="77777777" w:rsidR="0097599F" w:rsidRPr="0097599F" w:rsidRDefault="0097599F" w:rsidP="0097599F">
            <w:pPr>
              <w:rPr>
                <w:rFonts w:asciiTheme="minorHAnsi" w:hAnsiTheme="minorHAnsi"/>
                <w:sz w:val="20"/>
                <w:szCs w:val="20"/>
                <w:lang w:val="en-IE"/>
              </w:rPr>
            </w:pPr>
          </w:p>
          <w:p w14:paraId="599E5398" w14:textId="77777777" w:rsidR="0097599F" w:rsidRPr="0097599F" w:rsidRDefault="0097599F" w:rsidP="0097599F">
            <w:pPr>
              <w:rPr>
                <w:rFonts w:asciiTheme="minorHAnsi" w:hAnsiTheme="minorHAnsi"/>
                <w:sz w:val="20"/>
                <w:szCs w:val="20"/>
                <w:lang w:val="en-IE"/>
              </w:rPr>
            </w:pPr>
          </w:p>
          <w:p w14:paraId="6F4BAFCF" w14:textId="77777777" w:rsidR="0097599F" w:rsidRPr="0097599F" w:rsidRDefault="0097599F" w:rsidP="0097599F">
            <w:pPr>
              <w:rPr>
                <w:rFonts w:asciiTheme="minorHAnsi" w:hAnsiTheme="minorHAnsi"/>
                <w:sz w:val="20"/>
                <w:szCs w:val="20"/>
                <w:lang w:val="en-IE"/>
              </w:rPr>
            </w:pPr>
          </w:p>
          <w:p w14:paraId="522D6A91" w14:textId="77777777" w:rsidR="0097599F" w:rsidRPr="0097599F" w:rsidRDefault="0097599F" w:rsidP="0097599F">
            <w:pPr>
              <w:rPr>
                <w:rFonts w:asciiTheme="minorHAnsi" w:hAnsiTheme="minorHAnsi"/>
                <w:sz w:val="20"/>
                <w:szCs w:val="20"/>
                <w:lang w:val="en-IE"/>
              </w:rPr>
            </w:pPr>
          </w:p>
          <w:p w14:paraId="46BAE5DC" w14:textId="335E1E62" w:rsidR="0097599F" w:rsidRDefault="0097599F" w:rsidP="0097599F">
            <w:pPr>
              <w:rPr>
                <w:rFonts w:asciiTheme="minorHAnsi" w:hAnsiTheme="minorHAnsi"/>
                <w:sz w:val="20"/>
                <w:szCs w:val="20"/>
                <w:lang w:val="en-IE"/>
              </w:rPr>
            </w:pPr>
          </w:p>
          <w:p w14:paraId="3CB11D09" w14:textId="77777777" w:rsidR="00A6131D" w:rsidRDefault="00A6131D" w:rsidP="0097599F">
            <w:pPr>
              <w:jc w:val="center"/>
              <w:rPr>
                <w:rFonts w:asciiTheme="minorHAnsi" w:hAnsiTheme="minorHAnsi"/>
                <w:sz w:val="20"/>
                <w:szCs w:val="20"/>
                <w:lang w:val="en-IE"/>
              </w:rPr>
            </w:pPr>
          </w:p>
          <w:p w14:paraId="3CC06A0C" w14:textId="77777777" w:rsidR="0097599F" w:rsidRPr="0097599F" w:rsidRDefault="0097599F" w:rsidP="0097599F">
            <w:pPr>
              <w:jc w:val="center"/>
              <w:rPr>
                <w:rFonts w:asciiTheme="minorHAnsi" w:hAnsiTheme="minorHAnsi"/>
                <w:sz w:val="20"/>
                <w:szCs w:val="20"/>
                <w:lang w:val="en-IE"/>
              </w:rPr>
            </w:pPr>
          </w:p>
        </w:tc>
      </w:tr>
      <w:tr w:rsidR="00A6131D" w:rsidRPr="0051702D" w14:paraId="5204D5BE" w14:textId="77777777" w:rsidTr="00665D0E">
        <w:tc>
          <w:tcPr>
            <w:tcW w:w="9242" w:type="dxa"/>
            <w:gridSpan w:val="2"/>
          </w:tcPr>
          <w:p w14:paraId="5ABAF98F" w14:textId="77777777" w:rsidR="00A6131D" w:rsidRPr="0051702D" w:rsidRDefault="00A6131D" w:rsidP="00665D0E">
            <w:pPr>
              <w:rPr>
                <w:rFonts w:asciiTheme="minorHAnsi" w:hAnsiTheme="minorHAnsi"/>
                <w:b/>
                <w:sz w:val="20"/>
                <w:szCs w:val="20"/>
                <w:lang w:val="en-IE"/>
              </w:rPr>
            </w:pPr>
            <w:r w:rsidRPr="0051702D">
              <w:rPr>
                <w:rFonts w:asciiTheme="minorHAnsi" w:hAnsiTheme="minorHAnsi"/>
                <w:b/>
                <w:sz w:val="20"/>
                <w:szCs w:val="20"/>
                <w:lang w:val="en-IE"/>
              </w:rPr>
              <w:t>Recommendation of the Court of First Appeal to the Senior Lecturer:</w:t>
            </w:r>
          </w:p>
        </w:tc>
      </w:tr>
      <w:tr w:rsidR="00A6131D" w:rsidRPr="0051702D" w14:paraId="06DC6D2A" w14:textId="77777777" w:rsidTr="00996136">
        <w:trPr>
          <w:trHeight w:val="2290"/>
        </w:trPr>
        <w:tc>
          <w:tcPr>
            <w:tcW w:w="9242" w:type="dxa"/>
            <w:gridSpan w:val="2"/>
          </w:tcPr>
          <w:p w14:paraId="1E88AEFF" w14:textId="77777777" w:rsidR="00A6131D" w:rsidRPr="0051702D" w:rsidRDefault="00A6131D" w:rsidP="00665D0E">
            <w:pPr>
              <w:rPr>
                <w:rFonts w:asciiTheme="minorHAnsi" w:hAnsiTheme="minorHAnsi"/>
                <w:sz w:val="20"/>
                <w:szCs w:val="20"/>
                <w:lang w:val="en-IE"/>
              </w:rPr>
            </w:pPr>
          </w:p>
          <w:p w14:paraId="7CAE1F5C" w14:textId="77777777" w:rsidR="00A6131D" w:rsidRPr="0051702D" w:rsidRDefault="00A6131D" w:rsidP="00665D0E">
            <w:pPr>
              <w:rPr>
                <w:rFonts w:asciiTheme="minorHAnsi" w:hAnsiTheme="minorHAnsi"/>
                <w:sz w:val="20"/>
                <w:szCs w:val="20"/>
                <w:lang w:val="en-IE"/>
              </w:rPr>
            </w:pPr>
          </w:p>
          <w:p w14:paraId="3EF60B80" w14:textId="77777777" w:rsidR="00A6131D" w:rsidRDefault="00A6131D" w:rsidP="00665D0E">
            <w:pPr>
              <w:rPr>
                <w:rFonts w:asciiTheme="minorHAnsi" w:hAnsiTheme="minorHAnsi"/>
                <w:sz w:val="20"/>
                <w:szCs w:val="20"/>
                <w:lang w:val="en-IE"/>
              </w:rPr>
            </w:pPr>
          </w:p>
          <w:p w14:paraId="002409BE" w14:textId="77777777" w:rsidR="00A6131D" w:rsidRDefault="00A6131D" w:rsidP="00665D0E">
            <w:pPr>
              <w:rPr>
                <w:rFonts w:asciiTheme="minorHAnsi" w:hAnsiTheme="minorHAnsi"/>
                <w:sz w:val="20"/>
                <w:szCs w:val="20"/>
                <w:lang w:val="en-IE"/>
              </w:rPr>
            </w:pPr>
          </w:p>
          <w:p w14:paraId="01966225" w14:textId="77777777" w:rsidR="00A6131D" w:rsidRPr="0051702D" w:rsidRDefault="00A6131D" w:rsidP="00665D0E">
            <w:pPr>
              <w:rPr>
                <w:rFonts w:asciiTheme="minorHAnsi" w:hAnsiTheme="minorHAnsi"/>
                <w:sz w:val="20"/>
                <w:szCs w:val="20"/>
                <w:lang w:val="en-IE"/>
              </w:rPr>
            </w:pPr>
          </w:p>
          <w:p w14:paraId="013FC7B0" w14:textId="77777777" w:rsidR="00A6131D" w:rsidRPr="0051702D" w:rsidRDefault="00A6131D" w:rsidP="00665D0E">
            <w:pPr>
              <w:rPr>
                <w:rFonts w:asciiTheme="minorHAnsi" w:hAnsiTheme="minorHAnsi"/>
                <w:sz w:val="20"/>
                <w:szCs w:val="20"/>
                <w:lang w:val="en-IE"/>
              </w:rPr>
            </w:pPr>
          </w:p>
        </w:tc>
      </w:tr>
      <w:tr w:rsidR="00A6131D" w:rsidRPr="0051702D" w14:paraId="587D8076" w14:textId="77777777" w:rsidTr="00996136">
        <w:trPr>
          <w:trHeight w:val="844"/>
        </w:trPr>
        <w:tc>
          <w:tcPr>
            <w:tcW w:w="4621" w:type="dxa"/>
          </w:tcPr>
          <w:p w14:paraId="5154A23A" w14:textId="77777777" w:rsidR="00A6131D" w:rsidRPr="00996136" w:rsidRDefault="00A6131D" w:rsidP="00665D0E">
            <w:pPr>
              <w:rPr>
                <w:rFonts w:asciiTheme="minorHAnsi" w:hAnsiTheme="minorHAnsi"/>
                <w:sz w:val="20"/>
                <w:szCs w:val="20"/>
                <w:lang w:val="en-IE"/>
              </w:rPr>
            </w:pPr>
            <w:r w:rsidRPr="00996136">
              <w:rPr>
                <w:rFonts w:asciiTheme="minorHAnsi" w:hAnsiTheme="minorHAnsi"/>
                <w:sz w:val="20"/>
                <w:szCs w:val="20"/>
                <w:lang w:val="en-IE"/>
              </w:rPr>
              <w:lastRenderedPageBreak/>
              <w:t xml:space="preserve">Published </w:t>
            </w:r>
            <w:r w:rsidR="000359BD" w:rsidRPr="00996136">
              <w:rPr>
                <w:rFonts w:asciiTheme="minorHAnsi" w:hAnsiTheme="minorHAnsi"/>
                <w:sz w:val="20"/>
                <w:szCs w:val="20"/>
                <w:lang w:val="en-IE"/>
              </w:rPr>
              <w:t>Annual/</w:t>
            </w:r>
            <w:r w:rsidRPr="00996136">
              <w:rPr>
                <w:rFonts w:asciiTheme="minorHAnsi" w:hAnsiTheme="minorHAnsi"/>
                <w:sz w:val="20"/>
                <w:szCs w:val="20"/>
                <w:lang w:val="en-IE"/>
              </w:rPr>
              <w:t>Supplemental Examination Result</w:t>
            </w:r>
          </w:p>
        </w:tc>
        <w:tc>
          <w:tcPr>
            <w:tcW w:w="4621" w:type="dxa"/>
          </w:tcPr>
          <w:p w14:paraId="36E05DDC" w14:textId="77777777" w:rsidR="00A6131D" w:rsidRPr="0051702D" w:rsidRDefault="00A6131D" w:rsidP="00665D0E">
            <w:pPr>
              <w:rPr>
                <w:rFonts w:asciiTheme="minorHAnsi" w:hAnsiTheme="minorHAnsi"/>
                <w:sz w:val="20"/>
                <w:szCs w:val="20"/>
                <w:lang w:val="en-IE"/>
              </w:rPr>
            </w:pPr>
          </w:p>
        </w:tc>
      </w:tr>
      <w:tr w:rsidR="00A6131D" w:rsidRPr="0051702D" w14:paraId="5EA0A23C" w14:textId="77777777" w:rsidTr="00665D0E">
        <w:tc>
          <w:tcPr>
            <w:tcW w:w="4621" w:type="dxa"/>
          </w:tcPr>
          <w:p w14:paraId="61B609E7" w14:textId="77777777" w:rsidR="00A6131D" w:rsidRPr="00996136" w:rsidRDefault="00A6131D" w:rsidP="00665D0E">
            <w:pPr>
              <w:rPr>
                <w:rFonts w:asciiTheme="minorHAnsi" w:hAnsiTheme="minorHAnsi"/>
                <w:sz w:val="20"/>
                <w:szCs w:val="20"/>
                <w:lang w:val="en-IE"/>
              </w:rPr>
            </w:pPr>
            <w:r w:rsidRPr="00996136">
              <w:rPr>
                <w:rFonts w:asciiTheme="minorHAnsi" w:hAnsiTheme="minorHAnsi"/>
                <w:sz w:val="20"/>
                <w:szCs w:val="20"/>
                <w:lang w:val="en-IE"/>
              </w:rPr>
              <w:t xml:space="preserve">Recommended </w:t>
            </w:r>
            <w:r w:rsidR="000359BD" w:rsidRPr="00996136">
              <w:rPr>
                <w:rFonts w:asciiTheme="minorHAnsi" w:hAnsiTheme="minorHAnsi"/>
                <w:sz w:val="20"/>
                <w:szCs w:val="20"/>
                <w:lang w:val="en-IE"/>
              </w:rPr>
              <w:t>annual/</w:t>
            </w:r>
            <w:r w:rsidRPr="00996136">
              <w:rPr>
                <w:rFonts w:asciiTheme="minorHAnsi" w:hAnsiTheme="minorHAnsi"/>
                <w:sz w:val="20"/>
                <w:szCs w:val="20"/>
                <w:lang w:val="en-IE"/>
              </w:rPr>
              <w:t>supplemental examination result following the Court of First Appeal or Academic Appeal</w:t>
            </w:r>
          </w:p>
        </w:tc>
        <w:tc>
          <w:tcPr>
            <w:tcW w:w="4621" w:type="dxa"/>
          </w:tcPr>
          <w:p w14:paraId="1FA6D75C" w14:textId="77777777" w:rsidR="00A6131D" w:rsidRPr="0051702D" w:rsidRDefault="00A6131D" w:rsidP="00665D0E">
            <w:pPr>
              <w:rPr>
                <w:rFonts w:asciiTheme="minorHAnsi" w:hAnsiTheme="minorHAnsi"/>
                <w:sz w:val="20"/>
                <w:szCs w:val="20"/>
                <w:lang w:val="en-IE"/>
              </w:rPr>
            </w:pPr>
            <w:r w:rsidRPr="0051702D">
              <w:rPr>
                <w:rFonts w:asciiTheme="minorHAnsi" w:hAnsiTheme="minorHAnsi"/>
                <w:sz w:val="20"/>
                <w:szCs w:val="20"/>
                <w:lang w:val="en-IE"/>
              </w:rPr>
              <w:fldChar w:fldCharType="begin"/>
            </w:r>
            <w:r w:rsidRPr="0051702D">
              <w:rPr>
                <w:rFonts w:asciiTheme="minorHAnsi" w:hAnsiTheme="minorHAnsi"/>
                <w:sz w:val="20"/>
                <w:szCs w:val="20"/>
                <w:lang w:val="en-IE"/>
              </w:rPr>
              <w:instrText xml:space="preserve"> MERGEFIELD Recommended_supplemental_examination_res </w:instrText>
            </w:r>
            <w:r w:rsidRPr="0051702D">
              <w:rPr>
                <w:rFonts w:asciiTheme="minorHAnsi" w:hAnsiTheme="minorHAnsi"/>
                <w:sz w:val="20"/>
                <w:szCs w:val="20"/>
                <w:lang w:val="en-IE"/>
              </w:rPr>
              <w:fldChar w:fldCharType="end"/>
            </w:r>
          </w:p>
        </w:tc>
      </w:tr>
      <w:tr w:rsidR="00A6131D" w:rsidRPr="0051702D" w14:paraId="769FB35E" w14:textId="77777777" w:rsidTr="00996136">
        <w:trPr>
          <w:trHeight w:val="513"/>
        </w:trPr>
        <w:tc>
          <w:tcPr>
            <w:tcW w:w="9242" w:type="dxa"/>
            <w:gridSpan w:val="2"/>
          </w:tcPr>
          <w:p w14:paraId="537CD261" w14:textId="77777777" w:rsidR="00A6131D" w:rsidRPr="0051702D" w:rsidRDefault="00A6131D" w:rsidP="00665D0E">
            <w:pPr>
              <w:rPr>
                <w:rFonts w:asciiTheme="minorHAnsi" w:hAnsiTheme="minorHAnsi"/>
                <w:sz w:val="20"/>
                <w:szCs w:val="20"/>
                <w:lang w:val="en-IE"/>
              </w:rPr>
            </w:pPr>
            <w:r w:rsidRPr="0051702D">
              <w:rPr>
                <w:rFonts w:asciiTheme="minorHAnsi" w:hAnsiTheme="minorHAnsi"/>
                <w:sz w:val="20"/>
                <w:szCs w:val="20"/>
                <w:lang w:val="en-IE"/>
              </w:rPr>
              <w:t>Additional Recommendations/comments on the student’s status for the next academic year:</w:t>
            </w:r>
          </w:p>
        </w:tc>
      </w:tr>
      <w:tr w:rsidR="00A6131D" w:rsidRPr="0051702D" w14:paraId="643A931C" w14:textId="77777777" w:rsidTr="00996136">
        <w:trPr>
          <w:trHeight w:val="3685"/>
        </w:trPr>
        <w:tc>
          <w:tcPr>
            <w:tcW w:w="9242" w:type="dxa"/>
            <w:gridSpan w:val="2"/>
          </w:tcPr>
          <w:p w14:paraId="67B11F12" w14:textId="77777777" w:rsidR="00A6131D" w:rsidRDefault="00A6131D" w:rsidP="00665D0E">
            <w:pPr>
              <w:rPr>
                <w:rFonts w:asciiTheme="minorHAnsi" w:hAnsiTheme="minorHAnsi"/>
                <w:sz w:val="20"/>
                <w:szCs w:val="20"/>
                <w:lang w:val="en-IE"/>
              </w:rPr>
            </w:pPr>
          </w:p>
          <w:p w14:paraId="1101F48C" w14:textId="77777777" w:rsidR="00A6131D" w:rsidRDefault="00A6131D" w:rsidP="00665D0E">
            <w:pPr>
              <w:rPr>
                <w:rFonts w:asciiTheme="minorHAnsi" w:hAnsiTheme="minorHAnsi"/>
                <w:sz w:val="20"/>
                <w:szCs w:val="20"/>
                <w:lang w:val="en-IE"/>
              </w:rPr>
            </w:pPr>
          </w:p>
          <w:p w14:paraId="130F4DC4" w14:textId="77777777" w:rsidR="00A6131D" w:rsidRPr="0051702D" w:rsidRDefault="00A6131D" w:rsidP="00665D0E">
            <w:pPr>
              <w:rPr>
                <w:rFonts w:asciiTheme="minorHAnsi" w:hAnsiTheme="minorHAnsi"/>
                <w:sz w:val="20"/>
                <w:szCs w:val="20"/>
                <w:lang w:val="en-IE"/>
              </w:rPr>
            </w:pPr>
          </w:p>
          <w:p w14:paraId="4D2726CD" w14:textId="77777777" w:rsidR="00A6131D" w:rsidRPr="0051702D" w:rsidRDefault="00A6131D" w:rsidP="00665D0E">
            <w:pPr>
              <w:rPr>
                <w:rFonts w:asciiTheme="minorHAnsi" w:hAnsiTheme="minorHAnsi"/>
                <w:sz w:val="20"/>
                <w:szCs w:val="20"/>
                <w:lang w:val="en-IE"/>
              </w:rPr>
            </w:pPr>
          </w:p>
          <w:p w14:paraId="72087510" w14:textId="77777777" w:rsidR="00A6131D" w:rsidRPr="0051702D" w:rsidRDefault="00A6131D" w:rsidP="00665D0E">
            <w:pPr>
              <w:rPr>
                <w:rFonts w:asciiTheme="minorHAnsi" w:hAnsiTheme="minorHAnsi"/>
                <w:sz w:val="20"/>
                <w:szCs w:val="20"/>
                <w:lang w:val="en-IE"/>
              </w:rPr>
            </w:pPr>
          </w:p>
          <w:p w14:paraId="497FEAE9" w14:textId="77777777" w:rsidR="00A6131D" w:rsidRPr="0051702D" w:rsidRDefault="00A6131D" w:rsidP="00665D0E">
            <w:pPr>
              <w:rPr>
                <w:rFonts w:asciiTheme="minorHAnsi" w:hAnsiTheme="minorHAnsi"/>
                <w:sz w:val="20"/>
                <w:szCs w:val="20"/>
                <w:lang w:val="en-IE"/>
              </w:rPr>
            </w:pPr>
          </w:p>
          <w:p w14:paraId="4B63CF79" w14:textId="77777777" w:rsidR="00A6131D" w:rsidRPr="0051702D" w:rsidRDefault="00A6131D" w:rsidP="00665D0E">
            <w:pPr>
              <w:rPr>
                <w:rFonts w:asciiTheme="minorHAnsi" w:hAnsiTheme="minorHAnsi"/>
                <w:sz w:val="20"/>
                <w:szCs w:val="20"/>
                <w:lang w:val="en-IE"/>
              </w:rPr>
            </w:pPr>
          </w:p>
          <w:p w14:paraId="4F1B4533" w14:textId="77777777" w:rsidR="00A6131D" w:rsidRPr="0051702D" w:rsidRDefault="00A6131D" w:rsidP="00665D0E">
            <w:pPr>
              <w:rPr>
                <w:rFonts w:asciiTheme="minorHAnsi" w:hAnsiTheme="minorHAnsi"/>
                <w:sz w:val="20"/>
                <w:szCs w:val="20"/>
                <w:lang w:val="en-IE"/>
              </w:rPr>
            </w:pPr>
          </w:p>
        </w:tc>
      </w:tr>
    </w:tbl>
    <w:p w14:paraId="362A945B" w14:textId="77777777" w:rsidR="00A6131D" w:rsidRPr="0051702D" w:rsidRDefault="00A6131D" w:rsidP="00A6131D">
      <w:pPr>
        <w:rPr>
          <w:rFonts w:asciiTheme="minorHAnsi" w:hAnsiTheme="minorHAnsi"/>
          <w:sz w:val="20"/>
          <w:szCs w:val="20"/>
          <w:lang w:val="en-IE"/>
        </w:rPr>
      </w:pPr>
    </w:p>
    <w:p w14:paraId="1A8A3237" w14:textId="77777777" w:rsidR="00A6131D" w:rsidRDefault="00A6131D" w:rsidP="00A6131D">
      <w:pPr>
        <w:rPr>
          <w:rFonts w:asciiTheme="minorHAnsi" w:hAnsiTheme="minorHAnsi"/>
          <w:b/>
          <w:sz w:val="20"/>
          <w:szCs w:val="20"/>
          <w:lang w:val="en-IE"/>
        </w:rPr>
      </w:pPr>
    </w:p>
    <w:p w14:paraId="42B52293" w14:textId="77777777" w:rsidR="00A6131D" w:rsidRDefault="00A6131D" w:rsidP="00A6131D">
      <w:pPr>
        <w:rPr>
          <w:rFonts w:asciiTheme="minorHAnsi" w:hAnsiTheme="minorHAnsi"/>
          <w:b/>
          <w:sz w:val="20"/>
          <w:szCs w:val="20"/>
          <w:lang w:val="en-IE"/>
        </w:rPr>
      </w:pPr>
      <w:r w:rsidRPr="0051702D">
        <w:rPr>
          <w:rFonts w:asciiTheme="minorHAnsi" w:hAnsiTheme="minorHAnsi"/>
          <w:b/>
          <w:sz w:val="20"/>
          <w:szCs w:val="20"/>
          <w:lang w:val="en-IE"/>
        </w:rPr>
        <w:t>Submitted on behalf of:</w:t>
      </w:r>
    </w:p>
    <w:p w14:paraId="06F6586F" w14:textId="77777777" w:rsidR="00996136" w:rsidRDefault="00996136" w:rsidP="00A6131D">
      <w:pPr>
        <w:rPr>
          <w:rFonts w:asciiTheme="minorHAnsi" w:hAnsiTheme="minorHAnsi"/>
          <w:b/>
          <w:sz w:val="20"/>
          <w:szCs w:val="20"/>
          <w:lang w:val="en-IE"/>
        </w:rPr>
      </w:pPr>
    </w:p>
    <w:p w14:paraId="39FC3CE4" w14:textId="77777777" w:rsidR="00A6131D" w:rsidRPr="0051702D" w:rsidRDefault="00A6131D" w:rsidP="00A6131D">
      <w:pPr>
        <w:rPr>
          <w:rFonts w:asciiTheme="minorHAnsi" w:hAnsiTheme="minorHAnsi"/>
          <w:b/>
          <w:sz w:val="20"/>
          <w:szCs w:val="20"/>
          <w:lang w:val="en-IE"/>
        </w:rPr>
      </w:pPr>
    </w:p>
    <w:p w14:paraId="1CB8C85A" w14:textId="77777777" w:rsidR="00A6131D" w:rsidRDefault="00A6131D" w:rsidP="00A6131D">
      <w:pPr>
        <w:rPr>
          <w:rFonts w:asciiTheme="minorHAnsi" w:hAnsiTheme="minorHAnsi"/>
          <w:b/>
          <w:sz w:val="20"/>
          <w:szCs w:val="20"/>
          <w:lang w:val="en-IE"/>
        </w:rPr>
      </w:pPr>
      <w:r w:rsidRPr="0051702D">
        <w:rPr>
          <w:rFonts w:asciiTheme="minorHAnsi" w:hAnsiTheme="minorHAnsi"/>
          <w:b/>
          <w:sz w:val="20"/>
          <w:szCs w:val="20"/>
          <w:lang w:val="en-IE"/>
        </w:rPr>
        <w:t>Date:</w:t>
      </w:r>
    </w:p>
    <w:p w14:paraId="77EAF025" w14:textId="77777777" w:rsidR="00A6131D" w:rsidRPr="0051702D" w:rsidRDefault="00A6131D" w:rsidP="00A6131D">
      <w:pPr>
        <w:rPr>
          <w:rFonts w:asciiTheme="minorHAnsi" w:hAnsiTheme="minorHAnsi"/>
          <w:b/>
          <w:sz w:val="20"/>
          <w:szCs w:val="20"/>
          <w:lang w:val="en-IE"/>
        </w:rPr>
      </w:pPr>
    </w:p>
    <w:p w14:paraId="0B0BB847" w14:textId="77777777" w:rsidR="00A6131D" w:rsidRPr="0051702D" w:rsidRDefault="00A6131D" w:rsidP="00A6131D">
      <w:pPr>
        <w:rPr>
          <w:rFonts w:asciiTheme="minorHAnsi" w:hAnsiTheme="minorHAnsi"/>
          <w:sz w:val="20"/>
          <w:szCs w:val="20"/>
          <w:lang w:val="en-IE"/>
        </w:rPr>
      </w:pPr>
    </w:p>
    <w:tbl>
      <w:tblPr>
        <w:tblStyle w:val="TableGrid"/>
        <w:tblW w:w="0" w:type="auto"/>
        <w:tblLook w:val="04A0" w:firstRow="1" w:lastRow="0" w:firstColumn="1" w:lastColumn="0" w:noHBand="0" w:noVBand="1"/>
      </w:tblPr>
      <w:tblGrid>
        <w:gridCol w:w="9016"/>
      </w:tblGrid>
      <w:tr w:rsidR="00A6131D" w:rsidRPr="0051702D" w14:paraId="1CFAD60B" w14:textId="77777777" w:rsidTr="00996136">
        <w:trPr>
          <w:trHeight w:val="2940"/>
        </w:trPr>
        <w:tc>
          <w:tcPr>
            <w:tcW w:w="9242" w:type="dxa"/>
          </w:tcPr>
          <w:p w14:paraId="5BA92095" w14:textId="77777777" w:rsidR="00A6131D" w:rsidRPr="0051702D" w:rsidRDefault="00A6131D" w:rsidP="00665D0E">
            <w:pPr>
              <w:rPr>
                <w:rFonts w:asciiTheme="minorHAnsi" w:hAnsiTheme="minorHAnsi"/>
                <w:b/>
                <w:sz w:val="20"/>
                <w:szCs w:val="20"/>
                <w:lang w:val="en-IE"/>
              </w:rPr>
            </w:pPr>
            <w:r w:rsidRPr="0051702D">
              <w:rPr>
                <w:rFonts w:asciiTheme="minorHAnsi" w:hAnsiTheme="minorHAnsi"/>
                <w:b/>
                <w:sz w:val="20"/>
                <w:szCs w:val="20"/>
                <w:lang w:val="en-IE"/>
              </w:rPr>
              <w:t>For use by Senior Lecturer:</w:t>
            </w:r>
          </w:p>
          <w:p w14:paraId="0253D517" w14:textId="77777777" w:rsidR="00A6131D" w:rsidRPr="0051702D" w:rsidRDefault="00A6131D" w:rsidP="00665D0E">
            <w:pPr>
              <w:rPr>
                <w:rFonts w:asciiTheme="minorHAnsi" w:hAnsiTheme="minorHAnsi"/>
                <w:sz w:val="20"/>
                <w:szCs w:val="20"/>
                <w:lang w:val="en-IE"/>
              </w:rPr>
            </w:pPr>
          </w:p>
          <w:p w14:paraId="6522887A" w14:textId="77777777" w:rsidR="00A6131D" w:rsidRDefault="00A6131D" w:rsidP="00665D0E">
            <w:pPr>
              <w:rPr>
                <w:rFonts w:asciiTheme="minorHAnsi" w:hAnsiTheme="minorHAnsi"/>
                <w:sz w:val="20"/>
                <w:szCs w:val="20"/>
                <w:lang w:val="en-IE"/>
              </w:rPr>
            </w:pPr>
            <w:r w:rsidRPr="0051702D">
              <w:rPr>
                <w:rFonts w:asciiTheme="minorHAnsi" w:hAnsiTheme="minorHAnsi"/>
                <w:sz w:val="20"/>
                <w:szCs w:val="20"/>
                <w:lang w:val="en-IE"/>
              </w:rPr>
              <w:t>Recommendation approved: Yes/No/Further information Required</w:t>
            </w:r>
          </w:p>
          <w:p w14:paraId="65C3EA9E" w14:textId="77777777" w:rsidR="00996136" w:rsidRPr="0051702D" w:rsidRDefault="00996136" w:rsidP="00665D0E">
            <w:pPr>
              <w:rPr>
                <w:rFonts w:asciiTheme="minorHAnsi" w:hAnsiTheme="minorHAnsi"/>
                <w:sz w:val="20"/>
                <w:szCs w:val="20"/>
                <w:lang w:val="en-IE"/>
              </w:rPr>
            </w:pPr>
          </w:p>
          <w:p w14:paraId="78DAA834" w14:textId="77777777" w:rsidR="00A6131D" w:rsidRPr="0051702D" w:rsidRDefault="00A6131D" w:rsidP="00665D0E">
            <w:pPr>
              <w:rPr>
                <w:rFonts w:asciiTheme="minorHAnsi" w:hAnsiTheme="minorHAnsi"/>
                <w:sz w:val="20"/>
                <w:szCs w:val="20"/>
                <w:lang w:val="en-IE"/>
              </w:rPr>
            </w:pPr>
          </w:p>
          <w:p w14:paraId="7773DBB5" w14:textId="77777777" w:rsidR="00A6131D" w:rsidRDefault="00A6131D" w:rsidP="00665D0E">
            <w:pPr>
              <w:rPr>
                <w:rFonts w:asciiTheme="minorHAnsi" w:hAnsiTheme="minorHAnsi"/>
                <w:sz w:val="20"/>
                <w:szCs w:val="20"/>
                <w:lang w:val="en-IE"/>
              </w:rPr>
            </w:pPr>
            <w:r w:rsidRPr="0051702D">
              <w:rPr>
                <w:rFonts w:asciiTheme="minorHAnsi" w:hAnsiTheme="minorHAnsi"/>
                <w:sz w:val="20"/>
                <w:szCs w:val="20"/>
                <w:lang w:val="en-IE"/>
              </w:rPr>
              <w:t>Signature of Senior Lecturer:</w:t>
            </w:r>
          </w:p>
          <w:p w14:paraId="280C9D2C" w14:textId="77777777" w:rsidR="00996136" w:rsidRPr="0051702D" w:rsidRDefault="00996136" w:rsidP="00665D0E">
            <w:pPr>
              <w:rPr>
                <w:rFonts w:asciiTheme="minorHAnsi" w:hAnsiTheme="minorHAnsi"/>
                <w:sz w:val="20"/>
                <w:szCs w:val="20"/>
                <w:lang w:val="en-IE"/>
              </w:rPr>
            </w:pPr>
          </w:p>
          <w:p w14:paraId="32C0A2AB" w14:textId="77777777" w:rsidR="00A6131D" w:rsidRPr="0051702D" w:rsidRDefault="00A6131D" w:rsidP="00665D0E">
            <w:pPr>
              <w:rPr>
                <w:rFonts w:asciiTheme="minorHAnsi" w:hAnsiTheme="minorHAnsi"/>
                <w:sz w:val="20"/>
                <w:szCs w:val="20"/>
                <w:lang w:val="en-IE"/>
              </w:rPr>
            </w:pPr>
          </w:p>
          <w:p w14:paraId="232D53F6" w14:textId="77777777" w:rsidR="00A6131D" w:rsidRPr="0051702D" w:rsidRDefault="00A6131D" w:rsidP="00665D0E">
            <w:pPr>
              <w:rPr>
                <w:rFonts w:asciiTheme="minorHAnsi" w:hAnsiTheme="minorHAnsi"/>
                <w:sz w:val="20"/>
                <w:szCs w:val="20"/>
                <w:lang w:val="en-IE"/>
              </w:rPr>
            </w:pPr>
            <w:r w:rsidRPr="0051702D">
              <w:rPr>
                <w:rFonts w:asciiTheme="minorHAnsi" w:hAnsiTheme="minorHAnsi"/>
                <w:sz w:val="20"/>
                <w:szCs w:val="20"/>
                <w:lang w:val="en-IE"/>
              </w:rPr>
              <w:t>Date:</w:t>
            </w:r>
          </w:p>
        </w:tc>
      </w:tr>
    </w:tbl>
    <w:p w14:paraId="5DF21705" w14:textId="77777777" w:rsidR="00A6131D" w:rsidRPr="0051702D" w:rsidRDefault="00A6131D" w:rsidP="00A6131D">
      <w:pPr>
        <w:rPr>
          <w:rFonts w:asciiTheme="minorHAnsi" w:hAnsiTheme="minorHAnsi"/>
          <w:sz w:val="20"/>
          <w:szCs w:val="20"/>
          <w:lang w:val="en-IE"/>
        </w:rPr>
      </w:pPr>
    </w:p>
    <w:p w14:paraId="2B6A0F68" w14:textId="1B8C360E" w:rsidR="00912216" w:rsidRPr="000870DF" w:rsidRDefault="000870DF">
      <w:pPr>
        <w:rPr>
          <w:rFonts w:asciiTheme="minorHAnsi" w:hAnsiTheme="minorHAnsi" w:cstheme="minorHAnsi"/>
          <w:sz w:val="22"/>
          <w:szCs w:val="22"/>
        </w:rPr>
      </w:pPr>
      <w:r w:rsidRPr="000870DF">
        <w:rPr>
          <w:rFonts w:asciiTheme="minorHAnsi" w:hAnsiTheme="minorHAnsi" w:cstheme="minorHAnsi"/>
          <w:sz w:val="22"/>
          <w:szCs w:val="22"/>
        </w:rPr>
        <w:t xml:space="preserve">December </w:t>
      </w:r>
      <w:r w:rsidR="0013560A" w:rsidRPr="000870DF">
        <w:rPr>
          <w:rFonts w:asciiTheme="minorHAnsi" w:hAnsiTheme="minorHAnsi" w:cstheme="minorHAnsi"/>
          <w:sz w:val="22"/>
          <w:szCs w:val="22"/>
        </w:rPr>
        <w:t>201</w:t>
      </w:r>
      <w:r w:rsidRPr="000870DF">
        <w:rPr>
          <w:rFonts w:asciiTheme="minorHAnsi" w:hAnsiTheme="minorHAnsi" w:cstheme="minorHAnsi"/>
          <w:sz w:val="22"/>
          <w:szCs w:val="22"/>
        </w:rPr>
        <w:t>9</w:t>
      </w:r>
    </w:p>
    <w:sectPr w:rsidR="00912216" w:rsidRPr="000870DF" w:rsidSect="00C63468">
      <w:headerReference w:type="default" r:id="rId13"/>
      <w:footerReference w:type="default" r:id="rId14"/>
      <w:headerReference w:type="first" r:id="rId15"/>
      <w:footerReference w:type="first" r:id="rId16"/>
      <w:pgSz w:w="11906" w:h="16838"/>
      <w:pgMar w:top="1440" w:right="1440" w:bottom="1440" w:left="1440" w:header="794"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CB742" w14:textId="77777777" w:rsidR="004C565E" w:rsidRDefault="004C565E">
      <w:r>
        <w:separator/>
      </w:r>
    </w:p>
  </w:endnote>
  <w:endnote w:type="continuationSeparator" w:id="0">
    <w:p w14:paraId="2014FB24" w14:textId="77777777" w:rsidR="004C565E" w:rsidRDefault="004C5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442846"/>
      <w:docPartObj>
        <w:docPartGallery w:val="Page Numbers (Bottom of Page)"/>
        <w:docPartUnique/>
      </w:docPartObj>
    </w:sdtPr>
    <w:sdtEndPr>
      <w:rPr>
        <w:noProof/>
      </w:rPr>
    </w:sdtEndPr>
    <w:sdtContent>
      <w:p w14:paraId="46BB86D0" w14:textId="6A2A7111" w:rsidR="00996136" w:rsidRDefault="00996136">
        <w:pPr>
          <w:pStyle w:val="Footer"/>
          <w:jc w:val="center"/>
        </w:pPr>
        <w:r>
          <w:fldChar w:fldCharType="begin"/>
        </w:r>
        <w:r>
          <w:instrText xml:space="preserve"> PAGE   \* MERGEFORMAT </w:instrText>
        </w:r>
        <w:r>
          <w:fldChar w:fldCharType="separate"/>
        </w:r>
        <w:r w:rsidR="003412F9">
          <w:rPr>
            <w:noProof/>
          </w:rPr>
          <w:t>5</w:t>
        </w:r>
        <w:r>
          <w:rPr>
            <w:noProof/>
          </w:rPr>
          <w:fldChar w:fldCharType="end"/>
        </w:r>
      </w:p>
    </w:sdtContent>
  </w:sdt>
  <w:p w14:paraId="6858439B" w14:textId="77777777" w:rsidR="004B063F" w:rsidRDefault="004B06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2A2FF" w14:textId="77777777" w:rsidR="004B063F" w:rsidRDefault="004B063F">
    <w:pPr>
      <w:pStyle w:val="Footer"/>
    </w:pPr>
  </w:p>
  <w:sdt>
    <w:sdtPr>
      <w:id w:val="-1781413492"/>
      <w:docPartObj>
        <w:docPartGallery w:val="Page Numbers (Bottom of Page)"/>
        <w:docPartUnique/>
      </w:docPartObj>
    </w:sdtPr>
    <w:sdtEndPr>
      <w:rPr>
        <w:rFonts w:asciiTheme="minorHAnsi" w:hAnsiTheme="minorHAnsi"/>
        <w:noProof/>
        <w:sz w:val="20"/>
        <w:szCs w:val="20"/>
      </w:rPr>
    </w:sdtEndPr>
    <w:sdtContent>
      <w:p w14:paraId="7F33C66F" w14:textId="77777777" w:rsidR="004B063F" w:rsidRPr="003321B3" w:rsidRDefault="000359BD" w:rsidP="003321B3">
        <w:pPr>
          <w:pStyle w:val="Footer"/>
          <w:jc w:val="right"/>
          <w:rPr>
            <w:rFonts w:asciiTheme="minorHAnsi" w:hAnsiTheme="minorHAnsi"/>
            <w:sz w:val="20"/>
            <w:szCs w:val="20"/>
          </w:rPr>
        </w:pPr>
        <w:r w:rsidRPr="003321B3">
          <w:rPr>
            <w:rFonts w:asciiTheme="minorHAnsi" w:hAnsiTheme="minorHAnsi"/>
            <w:sz w:val="20"/>
            <w:szCs w:val="20"/>
          </w:rPr>
          <w:t>STUDENT NUMBER</w:t>
        </w:r>
      </w:p>
    </w:sdtContent>
  </w:sdt>
  <w:p w14:paraId="005087DC" w14:textId="77777777" w:rsidR="004B063F" w:rsidRPr="003321B3" w:rsidRDefault="004B063F" w:rsidP="003321B3">
    <w:pPr>
      <w:pStyle w:val="Footer"/>
      <w:jc w:val="right"/>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B1583" w14:textId="77777777" w:rsidR="004C565E" w:rsidRDefault="004C565E">
      <w:r>
        <w:separator/>
      </w:r>
    </w:p>
  </w:footnote>
  <w:footnote w:type="continuationSeparator" w:id="0">
    <w:p w14:paraId="4B24B9D6" w14:textId="77777777" w:rsidR="004C565E" w:rsidRDefault="004C5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867F8" w14:textId="77777777" w:rsidR="004B063F" w:rsidRDefault="004B063F" w:rsidP="00913B51">
    <w:pPr>
      <w:pStyle w:val="Header"/>
      <w:ind w:left="-70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CE415" w14:textId="77777777" w:rsidR="004B063F" w:rsidRDefault="000359BD" w:rsidP="003321B3">
    <w:pPr>
      <w:pStyle w:val="Header"/>
      <w:ind w:left="-709"/>
    </w:pPr>
    <w:r>
      <w:t xml:space="preserve">               </w:t>
    </w:r>
    <w:sdt>
      <w:sdtPr>
        <w:id w:val="-1860732461"/>
        <w:docPartObj>
          <w:docPartGallery w:val="Watermarks"/>
          <w:docPartUnique/>
        </w:docPartObj>
      </w:sdtPr>
      <w:sdtContent>
        <w:r w:rsidR="00000000">
          <w:rPr>
            <w:noProof/>
            <w:lang w:val="en-US" w:eastAsia="zh-TW"/>
          </w:rPr>
          <w:pict w14:anchorId="1F288A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5" type="#_x0000_t136" style="position:absolute;left:0;text-align:left;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Pr="00EB2DAB">
      <w:rPr>
        <w:noProof/>
        <w:lang w:val="en-IE" w:eastAsia="en-IE"/>
      </w:rPr>
      <w:drawing>
        <wp:inline distT="0" distB="0" distL="0" distR="0" wp14:anchorId="7154B079" wp14:editId="59030977">
          <wp:extent cx="2527290" cy="667657"/>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D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4908" cy="674953"/>
                  </a:xfrm>
                  <a:prstGeom prst="rect">
                    <a:avLst/>
                  </a:prstGeom>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36D5"/>
    <w:multiLevelType w:val="hybridMultilevel"/>
    <w:tmpl w:val="E958741C"/>
    <w:lvl w:ilvl="0" w:tplc="D0BEC18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BA975C2"/>
    <w:multiLevelType w:val="hybridMultilevel"/>
    <w:tmpl w:val="D8D4E4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B6A0124"/>
    <w:multiLevelType w:val="hybridMultilevel"/>
    <w:tmpl w:val="C10A33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02049228">
    <w:abstractNumId w:val="2"/>
  </w:num>
  <w:num w:numId="2" w16cid:durableId="1117143612">
    <w:abstractNumId w:val="1"/>
  </w:num>
  <w:num w:numId="3" w16cid:durableId="284973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31D"/>
    <w:rsid w:val="000015AF"/>
    <w:rsid w:val="00010C19"/>
    <w:rsid w:val="000359BD"/>
    <w:rsid w:val="00041772"/>
    <w:rsid w:val="00086D33"/>
    <w:rsid w:val="000870DF"/>
    <w:rsid w:val="00127B75"/>
    <w:rsid w:val="00134CD0"/>
    <w:rsid w:val="0013560A"/>
    <w:rsid w:val="00167D40"/>
    <w:rsid w:val="00176B09"/>
    <w:rsid w:val="001C1010"/>
    <w:rsid w:val="001C7719"/>
    <w:rsid w:val="001E2735"/>
    <w:rsid w:val="00224EA5"/>
    <w:rsid w:val="00233F32"/>
    <w:rsid w:val="002876F7"/>
    <w:rsid w:val="003412F9"/>
    <w:rsid w:val="00354AFA"/>
    <w:rsid w:val="0049152D"/>
    <w:rsid w:val="004B063F"/>
    <w:rsid w:val="004C565E"/>
    <w:rsid w:val="00584713"/>
    <w:rsid w:val="005B4332"/>
    <w:rsid w:val="005C4A94"/>
    <w:rsid w:val="00683D67"/>
    <w:rsid w:val="006B58E3"/>
    <w:rsid w:val="006C1E26"/>
    <w:rsid w:val="00735460"/>
    <w:rsid w:val="00737AD4"/>
    <w:rsid w:val="00763A5F"/>
    <w:rsid w:val="007D570B"/>
    <w:rsid w:val="008D5C43"/>
    <w:rsid w:val="008E11B9"/>
    <w:rsid w:val="009111D9"/>
    <w:rsid w:val="00912216"/>
    <w:rsid w:val="00962230"/>
    <w:rsid w:val="00975871"/>
    <w:rsid w:val="0097599F"/>
    <w:rsid w:val="0098238E"/>
    <w:rsid w:val="00996136"/>
    <w:rsid w:val="009D5C56"/>
    <w:rsid w:val="009F152C"/>
    <w:rsid w:val="00A3714E"/>
    <w:rsid w:val="00A6131D"/>
    <w:rsid w:val="00AF5906"/>
    <w:rsid w:val="00B6788F"/>
    <w:rsid w:val="00BB02A9"/>
    <w:rsid w:val="00C84912"/>
    <w:rsid w:val="00CA38A9"/>
    <w:rsid w:val="00CB126B"/>
    <w:rsid w:val="00CE631A"/>
    <w:rsid w:val="00D613EF"/>
    <w:rsid w:val="00DF6EEF"/>
    <w:rsid w:val="00E025A8"/>
    <w:rsid w:val="00E11D0F"/>
    <w:rsid w:val="00E742E1"/>
    <w:rsid w:val="00EA75E9"/>
    <w:rsid w:val="00EE0BEA"/>
    <w:rsid w:val="00F74CDC"/>
    <w:rsid w:val="00FF4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7F89E"/>
  <w15:docId w15:val="{6923945D-9A06-4162-9D14-2FDFF0D15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31D"/>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31D"/>
    <w:pPr>
      <w:tabs>
        <w:tab w:val="center" w:pos="4513"/>
        <w:tab w:val="right" w:pos="9026"/>
      </w:tabs>
    </w:pPr>
  </w:style>
  <w:style w:type="character" w:customStyle="1" w:styleId="HeaderChar">
    <w:name w:val="Header Char"/>
    <w:basedOn w:val="DefaultParagraphFont"/>
    <w:link w:val="Header"/>
    <w:uiPriority w:val="99"/>
    <w:rsid w:val="00A6131D"/>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A6131D"/>
    <w:pPr>
      <w:tabs>
        <w:tab w:val="center" w:pos="4513"/>
        <w:tab w:val="right" w:pos="9026"/>
      </w:tabs>
    </w:pPr>
  </w:style>
  <w:style w:type="character" w:customStyle="1" w:styleId="FooterChar">
    <w:name w:val="Footer Char"/>
    <w:basedOn w:val="DefaultParagraphFont"/>
    <w:link w:val="Footer"/>
    <w:uiPriority w:val="99"/>
    <w:rsid w:val="00A6131D"/>
    <w:rPr>
      <w:rFonts w:ascii="Times New Roman" w:eastAsia="Times New Roman" w:hAnsi="Times New Roman" w:cs="Times New Roman"/>
      <w:sz w:val="24"/>
      <w:szCs w:val="24"/>
      <w:lang w:val="en-GB"/>
    </w:rPr>
  </w:style>
  <w:style w:type="character" w:styleId="Hyperlink">
    <w:name w:val="Hyperlink"/>
    <w:basedOn w:val="DefaultParagraphFont"/>
    <w:unhideWhenUsed/>
    <w:rsid w:val="00A6131D"/>
    <w:rPr>
      <w:color w:val="0000FF"/>
      <w:u w:val="single"/>
    </w:rPr>
  </w:style>
  <w:style w:type="paragraph" w:styleId="ListParagraph">
    <w:name w:val="List Paragraph"/>
    <w:basedOn w:val="Normal"/>
    <w:uiPriority w:val="34"/>
    <w:qFormat/>
    <w:rsid w:val="00A6131D"/>
    <w:pPr>
      <w:ind w:left="720"/>
      <w:contextualSpacing/>
    </w:pPr>
  </w:style>
  <w:style w:type="table" w:styleId="TableGrid">
    <w:name w:val="Table Grid"/>
    <w:basedOn w:val="TableNormal"/>
    <w:rsid w:val="00A6131D"/>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5C56"/>
    <w:rPr>
      <w:sz w:val="16"/>
      <w:szCs w:val="16"/>
    </w:rPr>
  </w:style>
  <w:style w:type="paragraph" w:styleId="CommentText">
    <w:name w:val="annotation text"/>
    <w:basedOn w:val="Normal"/>
    <w:link w:val="CommentTextChar"/>
    <w:uiPriority w:val="99"/>
    <w:semiHidden/>
    <w:unhideWhenUsed/>
    <w:rsid w:val="009D5C56"/>
    <w:rPr>
      <w:sz w:val="20"/>
      <w:szCs w:val="20"/>
    </w:rPr>
  </w:style>
  <w:style w:type="character" w:customStyle="1" w:styleId="CommentTextChar">
    <w:name w:val="Comment Text Char"/>
    <w:basedOn w:val="DefaultParagraphFont"/>
    <w:link w:val="CommentText"/>
    <w:uiPriority w:val="99"/>
    <w:semiHidden/>
    <w:rsid w:val="009D5C5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D5C56"/>
    <w:rPr>
      <w:b/>
      <w:bCs/>
    </w:rPr>
  </w:style>
  <w:style w:type="character" w:customStyle="1" w:styleId="CommentSubjectChar">
    <w:name w:val="Comment Subject Char"/>
    <w:basedOn w:val="CommentTextChar"/>
    <w:link w:val="CommentSubject"/>
    <w:uiPriority w:val="99"/>
    <w:semiHidden/>
    <w:rsid w:val="009D5C56"/>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9D5C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C56"/>
    <w:rPr>
      <w:rFonts w:ascii="Segoe UI" w:eastAsia="Times New Roman" w:hAnsi="Segoe UI" w:cs="Segoe UI"/>
      <w:sz w:val="18"/>
      <w:szCs w:val="18"/>
      <w:lang w:val="en-GB"/>
    </w:rPr>
  </w:style>
  <w:style w:type="paragraph" w:styleId="Revision">
    <w:name w:val="Revision"/>
    <w:hidden/>
    <w:uiPriority w:val="99"/>
    <w:semiHidden/>
    <w:rsid w:val="00134CD0"/>
    <w:pPr>
      <w:spacing w:after="0" w:line="240" w:lineRule="auto"/>
    </w:pPr>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041772"/>
    <w:rPr>
      <w:color w:val="954F72" w:themeColor="followedHyperlink"/>
      <w:u w:val="single"/>
    </w:rPr>
  </w:style>
  <w:style w:type="character" w:styleId="UnresolvedMention">
    <w:name w:val="Unresolved Mention"/>
    <w:basedOn w:val="DefaultParagraphFont"/>
    <w:uiPriority w:val="99"/>
    <w:semiHidden/>
    <w:unhideWhenUsed/>
    <w:rsid w:val="000417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cd.ie/seniortutor/tutors/appeal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cd.ie/priva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cd.ie/privacy/"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tcd.ie/media/tcd/academic-affairs/pdfs/Exceptional-Circumstances-26-02-16.pdf" TargetMode="External"/><Relationship Id="rId4" Type="http://schemas.openxmlformats.org/officeDocument/2006/relationships/settings" Target="settings.xml"/><Relationship Id="rId9" Type="http://schemas.openxmlformats.org/officeDocument/2006/relationships/hyperlink" Target="https://www.tcd.ie/media/tcd/academic-affairs/pdfs/Evidence_Support_ad_mis_Appeal_19-04-2017.pdf"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2D4CB-C6A0-458E-BD0D-4C133BFAC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TCD</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Martin</dc:creator>
  <cp:lastModifiedBy>Elizabeth Donnellan</cp:lastModifiedBy>
  <cp:revision>4</cp:revision>
  <cp:lastPrinted>2017-04-19T16:53:00Z</cp:lastPrinted>
  <dcterms:created xsi:type="dcterms:W3CDTF">2025-05-29T12:07:00Z</dcterms:created>
  <dcterms:modified xsi:type="dcterms:W3CDTF">2025-05-29T12:23:00Z</dcterms:modified>
</cp:coreProperties>
</file>