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1E5B" w14:textId="77777777" w:rsidR="009A1947" w:rsidRPr="002C4141" w:rsidRDefault="006744F0" w:rsidP="00635FCA">
      <w:pPr>
        <w:pStyle w:val="Heading2"/>
        <w:keepNext w:val="0"/>
        <w:spacing w:before="0"/>
        <w:jc w:val="center"/>
        <w:rPr>
          <w:rFonts w:ascii="Calibri" w:hAnsi="Calibri"/>
          <w:sz w:val="24"/>
          <w:szCs w:val="24"/>
        </w:rPr>
      </w:pPr>
      <w:r w:rsidRPr="002C4141">
        <w:rPr>
          <w:rFonts w:ascii="Calibri" w:hAnsi="Calibri"/>
          <w:sz w:val="24"/>
          <w:szCs w:val="24"/>
        </w:rPr>
        <w:t xml:space="preserve">ASSOCIATE / </w:t>
      </w:r>
      <w:r w:rsidR="009A1947" w:rsidRPr="002C4141">
        <w:rPr>
          <w:rFonts w:ascii="Calibri" w:hAnsi="Calibri"/>
          <w:sz w:val="24"/>
          <w:szCs w:val="24"/>
        </w:rPr>
        <w:t>VISITOR EXTENSION FORM</w:t>
      </w:r>
    </w:p>
    <w:p w14:paraId="27E52E13" w14:textId="77777777" w:rsidR="006402AE" w:rsidRPr="00C21902" w:rsidRDefault="006402AE" w:rsidP="009A1947">
      <w:pPr>
        <w:pStyle w:val="Heading2"/>
        <w:keepNext w:val="0"/>
        <w:spacing w:before="0"/>
        <w:ind w:left="2880" w:firstLine="720"/>
        <w:rPr>
          <w:rFonts w:ascii="Calibri" w:hAnsi="Calibri"/>
          <w:sz w:val="24"/>
          <w:szCs w:val="24"/>
        </w:rPr>
      </w:pPr>
      <w:r w:rsidRPr="002C4141">
        <w:rPr>
          <w:rFonts w:ascii="Calibri" w:hAnsi="Calibri"/>
          <w:sz w:val="24"/>
          <w:szCs w:val="24"/>
        </w:rPr>
        <w:t>ACCEPTED IN TYPED FORMAT ONLY</w:t>
      </w:r>
    </w:p>
    <w:p w14:paraId="1E255E67" w14:textId="77777777" w:rsidR="006402AE" w:rsidRPr="00C21902" w:rsidRDefault="006402AE" w:rsidP="006402AE">
      <w:pPr>
        <w:spacing w:after="40"/>
        <w:rPr>
          <w:rFonts w:ascii="Calibri" w:hAnsi="Calibri" w:cs="Arial"/>
          <w:b/>
          <w:color w:val="000000"/>
        </w:rPr>
      </w:pPr>
      <w:r w:rsidRPr="00C21902">
        <w:rPr>
          <w:rFonts w:ascii="Calibri" w:hAnsi="Calibri" w:cs="Arial"/>
          <w:b/>
          <w:color w:val="000000"/>
        </w:rPr>
        <w:t>IMPORTANT NOTES:</w:t>
      </w:r>
    </w:p>
    <w:p w14:paraId="1AA3648B" w14:textId="77777777" w:rsidR="006402AE" w:rsidRPr="00C2190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rFonts w:ascii="Calibri" w:hAnsi="Calibri"/>
          <w:sz w:val="24"/>
          <w:szCs w:val="24"/>
          <w:u w:val="single"/>
        </w:rPr>
      </w:pPr>
      <w:r w:rsidRPr="00C21902">
        <w:rPr>
          <w:rFonts w:ascii="Calibri" w:hAnsi="Calibri"/>
          <w:sz w:val="24"/>
          <w:szCs w:val="24"/>
        </w:rPr>
        <w:t xml:space="preserve">All forms must be typed and </w:t>
      </w:r>
      <w:proofErr w:type="gramStart"/>
      <w:r w:rsidRPr="00C21902">
        <w:rPr>
          <w:rFonts w:ascii="Calibri" w:hAnsi="Calibri"/>
          <w:sz w:val="24"/>
          <w:szCs w:val="24"/>
        </w:rPr>
        <w:t>signed</w:t>
      </w:r>
      <w:proofErr w:type="gramEnd"/>
    </w:p>
    <w:p w14:paraId="0954FB25" w14:textId="77777777" w:rsidR="006402AE" w:rsidRPr="00C2190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rFonts w:ascii="Calibri" w:hAnsi="Calibri"/>
          <w:sz w:val="24"/>
          <w:szCs w:val="24"/>
          <w:u w:val="single"/>
        </w:rPr>
      </w:pPr>
      <w:r w:rsidRPr="00C21902">
        <w:rPr>
          <w:rFonts w:ascii="Calibri" w:hAnsi="Calibri"/>
          <w:sz w:val="24"/>
          <w:szCs w:val="24"/>
        </w:rPr>
        <w:t>Incomplete or unsigned forms will be returned and will lead to delays.</w:t>
      </w:r>
    </w:p>
    <w:p w14:paraId="7E0F2AE4" w14:textId="2F9A7EDD" w:rsidR="009A1947" w:rsidRPr="002C4141" w:rsidRDefault="008F6722" w:rsidP="00BA3521">
      <w:pPr>
        <w:pStyle w:val="BodyText"/>
        <w:numPr>
          <w:ilvl w:val="0"/>
          <w:numId w:val="1"/>
        </w:numPr>
        <w:spacing w:after="40"/>
        <w:ind w:left="284" w:hanging="284"/>
        <w:rPr>
          <w:rFonts w:ascii="Calibri" w:hAnsi="Calibri"/>
          <w:sz w:val="24"/>
          <w:szCs w:val="24"/>
        </w:rPr>
      </w:pPr>
      <w:r w:rsidRPr="002C4141">
        <w:rPr>
          <w:rFonts w:ascii="Calibri" w:hAnsi="Calibri"/>
          <w:sz w:val="24"/>
          <w:szCs w:val="24"/>
        </w:rPr>
        <w:t xml:space="preserve">Completed forms should be emailed to </w:t>
      </w:r>
      <w:hyperlink r:id="rId8" w:history="1">
        <w:r w:rsidR="002C4141" w:rsidRPr="00BE744D">
          <w:rPr>
            <w:rStyle w:val="Hyperlink"/>
            <w:rFonts w:ascii="Calibri" w:hAnsi="Calibri" w:cs="Arial"/>
            <w:sz w:val="24"/>
            <w:szCs w:val="24"/>
          </w:rPr>
          <w:t>HRVisitors@tcd.ie</w:t>
        </w:r>
      </w:hyperlink>
      <w:r w:rsidR="002C4141">
        <w:rPr>
          <w:rFonts w:ascii="Calibri" w:hAnsi="Calibri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241"/>
        <w:gridCol w:w="5208"/>
      </w:tblGrid>
      <w:tr w:rsidR="009A1947" w14:paraId="34E12F9B" w14:textId="77777777" w:rsidTr="009A1947">
        <w:trPr>
          <w:trHeight w:val="554"/>
        </w:trPr>
        <w:tc>
          <w:tcPr>
            <w:tcW w:w="5337" w:type="dxa"/>
          </w:tcPr>
          <w:p w14:paraId="26ED63D1" w14:textId="77777777" w:rsidR="009A1947" w:rsidRPr="009A1947" w:rsidRDefault="009A1947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 w:rsidRPr="009A1947">
              <w:rPr>
                <w:rFonts w:ascii="Calibri" w:hAnsi="Calibri"/>
                <w:color w:val="auto"/>
                <w:sz w:val="24"/>
                <w:szCs w:val="24"/>
              </w:rPr>
              <w:t>Visitor ID</w:t>
            </w:r>
            <w:r w:rsidR="00A43EA0">
              <w:rPr>
                <w:rFonts w:ascii="Calibri" w:hAnsi="Calibri"/>
                <w:color w:val="auto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7C1B0D7B" w14:textId="77777777" w:rsidR="009A1947" w:rsidRDefault="009A1947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F6722" w14:paraId="7A1673B2" w14:textId="77777777" w:rsidTr="009A1947">
        <w:trPr>
          <w:trHeight w:val="548"/>
        </w:trPr>
        <w:tc>
          <w:tcPr>
            <w:tcW w:w="5337" w:type="dxa"/>
          </w:tcPr>
          <w:p w14:paraId="3DEC13F7" w14:textId="77777777" w:rsidR="008F6722" w:rsidRDefault="008F6722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Title (</w:t>
            </w:r>
            <w:proofErr w:type="gramStart"/>
            <w:r>
              <w:rPr>
                <w:rFonts w:ascii="Calibri" w:hAnsi="Calibri"/>
                <w:color w:val="auto"/>
                <w:sz w:val="24"/>
                <w:szCs w:val="24"/>
              </w:rPr>
              <w:t>e.g.</w:t>
            </w:r>
            <w:proofErr w:type="gramEnd"/>
            <w:r>
              <w:rPr>
                <w:rFonts w:ascii="Calibri" w:hAnsi="Calibri"/>
                <w:color w:val="auto"/>
                <w:sz w:val="24"/>
                <w:szCs w:val="24"/>
              </w:rPr>
              <w:t xml:space="preserve"> Mr, Ms, Mrs, Mx):</w:t>
            </w:r>
          </w:p>
        </w:tc>
        <w:tc>
          <w:tcPr>
            <w:tcW w:w="5338" w:type="dxa"/>
          </w:tcPr>
          <w:p w14:paraId="24C6CF96" w14:textId="77777777" w:rsidR="008F6722" w:rsidRDefault="008F6722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A1947" w14:paraId="794D3322" w14:textId="77777777" w:rsidTr="009A1947">
        <w:trPr>
          <w:trHeight w:val="548"/>
        </w:trPr>
        <w:tc>
          <w:tcPr>
            <w:tcW w:w="5337" w:type="dxa"/>
          </w:tcPr>
          <w:p w14:paraId="4A617B6F" w14:textId="77777777" w:rsidR="009A1947" w:rsidRPr="009A1947" w:rsidRDefault="00A43EA0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First Name:</w:t>
            </w:r>
          </w:p>
        </w:tc>
        <w:tc>
          <w:tcPr>
            <w:tcW w:w="5338" w:type="dxa"/>
          </w:tcPr>
          <w:p w14:paraId="18C93043" w14:textId="77777777" w:rsidR="009A1947" w:rsidRDefault="009A1947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A1947" w14:paraId="79EA86F2" w14:textId="77777777" w:rsidTr="009A1947">
        <w:trPr>
          <w:trHeight w:val="569"/>
        </w:trPr>
        <w:tc>
          <w:tcPr>
            <w:tcW w:w="5337" w:type="dxa"/>
          </w:tcPr>
          <w:p w14:paraId="21AF936B" w14:textId="77777777" w:rsidR="009A1947" w:rsidRPr="009A1947" w:rsidRDefault="009A1947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 w:rsidRPr="009A1947">
              <w:rPr>
                <w:rFonts w:ascii="Calibri" w:hAnsi="Calibri"/>
                <w:color w:val="auto"/>
                <w:sz w:val="24"/>
                <w:szCs w:val="24"/>
              </w:rPr>
              <w:t>Surname</w:t>
            </w:r>
            <w:r w:rsidR="00A43EA0">
              <w:rPr>
                <w:rFonts w:ascii="Calibri" w:hAnsi="Calibri"/>
                <w:color w:val="auto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67B73148" w14:textId="77777777" w:rsidR="009A1947" w:rsidRDefault="009A1947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03408" w14:paraId="3C9053DD" w14:textId="77777777" w:rsidTr="009A1947">
        <w:trPr>
          <w:trHeight w:val="706"/>
        </w:trPr>
        <w:tc>
          <w:tcPr>
            <w:tcW w:w="5337" w:type="dxa"/>
          </w:tcPr>
          <w:p w14:paraId="3547F26B" w14:textId="77777777" w:rsidR="00603408" w:rsidRPr="009A1947" w:rsidRDefault="00603408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Address (if changed since your start date with TCD):</w:t>
            </w:r>
          </w:p>
        </w:tc>
        <w:tc>
          <w:tcPr>
            <w:tcW w:w="5338" w:type="dxa"/>
          </w:tcPr>
          <w:p w14:paraId="242BBA21" w14:textId="77777777" w:rsidR="00603408" w:rsidRDefault="00603408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A1947" w14:paraId="5D6305C5" w14:textId="77777777" w:rsidTr="009A1947">
        <w:trPr>
          <w:trHeight w:val="706"/>
        </w:trPr>
        <w:tc>
          <w:tcPr>
            <w:tcW w:w="5337" w:type="dxa"/>
          </w:tcPr>
          <w:p w14:paraId="07EE10E4" w14:textId="77777777" w:rsidR="009A1947" w:rsidRPr="009A1947" w:rsidRDefault="009A1947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 w:rsidRPr="009A1947">
              <w:rPr>
                <w:rFonts w:ascii="Calibri" w:hAnsi="Calibri"/>
                <w:color w:val="auto"/>
                <w:sz w:val="24"/>
                <w:szCs w:val="24"/>
              </w:rPr>
              <w:t>Title of Post (if different):</w:t>
            </w:r>
          </w:p>
        </w:tc>
        <w:tc>
          <w:tcPr>
            <w:tcW w:w="5338" w:type="dxa"/>
          </w:tcPr>
          <w:p w14:paraId="530AB8DE" w14:textId="77777777" w:rsidR="009A1947" w:rsidRDefault="009A1947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A1947" w14:paraId="1F849D68" w14:textId="77777777" w:rsidTr="009A1947">
        <w:trPr>
          <w:trHeight w:val="706"/>
        </w:trPr>
        <w:tc>
          <w:tcPr>
            <w:tcW w:w="5337" w:type="dxa"/>
          </w:tcPr>
          <w:p w14:paraId="3AE150B3" w14:textId="77777777" w:rsidR="009A1947" w:rsidRPr="009A1947" w:rsidRDefault="009A1947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 w:rsidRPr="009A1947">
              <w:rPr>
                <w:rFonts w:ascii="Calibri" w:hAnsi="Calibri"/>
                <w:color w:val="auto"/>
                <w:sz w:val="24"/>
                <w:szCs w:val="24"/>
              </w:rPr>
              <w:t>Discipline or Admin Area (if different):</w:t>
            </w:r>
          </w:p>
        </w:tc>
        <w:tc>
          <w:tcPr>
            <w:tcW w:w="5338" w:type="dxa"/>
          </w:tcPr>
          <w:p w14:paraId="70E1BFB6" w14:textId="77777777" w:rsidR="009A1947" w:rsidRDefault="009A1947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A1947" w14:paraId="723CC9F6" w14:textId="77777777" w:rsidTr="009A1947">
        <w:trPr>
          <w:trHeight w:val="706"/>
        </w:trPr>
        <w:tc>
          <w:tcPr>
            <w:tcW w:w="5337" w:type="dxa"/>
          </w:tcPr>
          <w:p w14:paraId="3D977506" w14:textId="77777777" w:rsidR="009A1947" w:rsidRPr="009A1947" w:rsidRDefault="009A1947" w:rsidP="009A1947">
            <w:pPr>
              <w:pStyle w:val="BodyText"/>
              <w:spacing w:after="40"/>
              <w:rPr>
                <w:rFonts w:ascii="Calibri" w:hAnsi="Calibri"/>
                <w:color w:val="auto"/>
                <w:sz w:val="24"/>
                <w:szCs w:val="24"/>
              </w:rPr>
            </w:pPr>
            <w:r w:rsidRPr="009A1947">
              <w:rPr>
                <w:rFonts w:ascii="Calibri" w:hAnsi="Calibri"/>
                <w:color w:val="auto"/>
                <w:sz w:val="24"/>
                <w:szCs w:val="24"/>
              </w:rPr>
              <w:t xml:space="preserve">Date of </w:t>
            </w:r>
            <w:r w:rsidR="00A43EA0">
              <w:rPr>
                <w:rFonts w:ascii="Calibri" w:hAnsi="Calibri"/>
                <w:color w:val="auto"/>
                <w:sz w:val="24"/>
                <w:szCs w:val="24"/>
              </w:rPr>
              <w:t>Termination:</w:t>
            </w:r>
          </w:p>
        </w:tc>
        <w:tc>
          <w:tcPr>
            <w:tcW w:w="5338" w:type="dxa"/>
          </w:tcPr>
          <w:p w14:paraId="767143A3" w14:textId="77777777" w:rsidR="009A1947" w:rsidRDefault="009A1947" w:rsidP="009A1947">
            <w:pPr>
              <w:pStyle w:val="BodyText"/>
              <w:spacing w:after="40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14:paraId="211CC50D" w14:textId="77777777" w:rsidR="00CE7F18" w:rsidRPr="00C21902" w:rsidRDefault="00CE7F18" w:rsidP="00A43EA0">
      <w:pPr>
        <w:spacing w:after="120"/>
        <w:rPr>
          <w:rFonts w:ascii="Calibri" w:hAnsi="Calibri" w:cs="Arial"/>
          <w:b/>
          <w:bCs/>
        </w:rPr>
      </w:pPr>
    </w:p>
    <w:p w14:paraId="67C03FBD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>Access to University computing resources and University data are provided to facilitate a visitor’s work in Trinity College and/or for approved educational, training, or research purposes only.</w:t>
      </w:r>
    </w:p>
    <w:p w14:paraId="555A2274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>Visiting IT Users are solely responsible for ensuring that any username(s) and password(s) that they are granted remain confidential and are not used by unauthorised individuals.</w:t>
      </w:r>
    </w:p>
    <w:p w14:paraId="7DE8B273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Visiting IT Users must not make unauthorised copies of </w:t>
      </w:r>
      <w:proofErr w:type="gramStart"/>
      <w:r w:rsidRPr="00C21902">
        <w:rPr>
          <w:rFonts w:ascii="Calibri" w:hAnsi="Calibri"/>
          <w:szCs w:val="24"/>
        </w:rPr>
        <w:t>University</w:t>
      </w:r>
      <w:proofErr w:type="gramEnd"/>
      <w:r w:rsidRPr="00C21902">
        <w:rPr>
          <w:rFonts w:ascii="Calibri" w:hAnsi="Calibri"/>
          <w:szCs w:val="24"/>
        </w:rPr>
        <w:t xml:space="preserve"> data or otherwise disclose University data to third parties without explicit permission from University authorities.</w:t>
      </w:r>
    </w:p>
    <w:p w14:paraId="6312DEB6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>On receipt of valid access credentials (username and password) all Visiting IT users are bound by the relevant University policies, procedure and codes of conduct as outlined below.</w:t>
      </w:r>
    </w:p>
    <w:p w14:paraId="65F6CC8C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A comprehensive list of University Polices is available at </w:t>
      </w:r>
      <w:hyperlink r:id="rId9" w:history="1">
        <w:r w:rsidRPr="00C21902">
          <w:rPr>
            <w:rFonts w:ascii="Calibri" w:hAnsi="Calibri"/>
            <w:szCs w:val="24"/>
          </w:rPr>
          <w:t>https://www.tcd.ie/about/policies/</w:t>
        </w:r>
      </w:hyperlink>
      <w:r w:rsidRPr="00C21902">
        <w:rPr>
          <w:rFonts w:ascii="Calibri" w:hAnsi="Calibri"/>
          <w:szCs w:val="24"/>
        </w:rPr>
        <w:t xml:space="preserve"> </w:t>
      </w:r>
    </w:p>
    <w:p w14:paraId="48120E4B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Of </w:t>
      </w:r>
      <w:proofErr w:type="gramStart"/>
      <w:r w:rsidRPr="00C21902">
        <w:rPr>
          <w:rFonts w:ascii="Calibri" w:hAnsi="Calibri"/>
          <w:szCs w:val="24"/>
        </w:rPr>
        <w:t>particular relevance</w:t>
      </w:r>
      <w:proofErr w:type="gramEnd"/>
      <w:r w:rsidRPr="00C21902">
        <w:rPr>
          <w:rFonts w:ascii="Calibri" w:hAnsi="Calibri"/>
          <w:szCs w:val="24"/>
        </w:rPr>
        <w:t xml:space="preserve"> to Visiting IT users are the following policies:</w:t>
      </w:r>
    </w:p>
    <w:p w14:paraId="77BB419D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Cloud Computing Policy and Guidelines</w:t>
      </w:r>
      <w:r w:rsidRPr="00C21902">
        <w:rPr>
          <w:sz w:val="24"/>
          <w:szCs w:val="24"/>
        </w:rPr>
        <w:t xml:space="preserve"> </w:t>
      </w:r>
      <w:hyperlink r:id="rId10" w:history="1">
        <w:r w:rsidRPr="00C21902">
          <w:rPr>
            <w:rStyle w:val="Hyperlink"/>
            <w:sz w:val="24"/>
            <w:szCs w:val="24"/>
          </w:rPr>
          <w:t>https://www.tcd.ie/about/policies/cloud-policy.php</w:t>
        </w:r>
      </w:hyperlink>
    </w:p>
    <w:p w14:paraId="65D1133A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Data Protection Policy</w:t>
      </w:r>
      <w:r w:rsidRPr="00C21902">
        <w:rPr>
          <w:sz w:val="24"/>
          <w:szCs w:val="24"/>
        </w:rPr>
        <w:t xml:space="preserve"> </w:t>
      </w:r>
      <w:hyperlink r:id="rId11" w:history="1">
        <w:r w:rsidRPr="00C21902">
          <w:rPr>
            <w:rStyle w:val="Hyperlink"/>
            <w:sz w:val="24"/>
            <w:szCs w:val="24"/>
          </w:rPr>
          <w:t>https://www.tcd.ie/about/policies/data_protection.php</w:t>
        </w:r>
      </w:hyperlink>
    </w:p>
    <w:p w14:paraId="20DB8731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IT Security Policy</w:t>
      </w:r>
      <w:r w:rsidRPr="00C21902">
        <w:rPr>
          <w:sz w:val="24"/>
          <w:szCs w:val="24"/>
        </w:rPr>
        <w:t xml:space="preserve"> </w:t>
      </w:r>
      <w:hyperlink r:id="rId12" w:history="1">
        <w:r w:rsidRPr="00C21902">
          <w:rPr>
            <w:rStyle w:val="Hyperlink"/>
            <w:sz w:val="24"/>
            <w:szCs w:val="24"/>
          </w:rPr>
          <w:t>https://www.tcd.ie/about/policies/it_security.php</w:t>
        </w:r>
      </w:hyperlink>
    </w:p>
    <w:p w14:paraId="20DE2497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lastRenderedPageBreak/>
        <w:t>IT And Network Code of Conduct</w:t>
      </w:r>
      <w:r w:rsidRPr="00C21902">
        <w:rPr>
          <w:sz w:val="24"/>
          <w:szCs w:val="24"/>
        </w:rPr>
        <w:t xml:space="preserve"> </w:t>
      </w:r>
      <w:hyperlink r:id="rId13" w:history="1">
        <w:r w:rsidRPr="00C21902">
          <w:rPr>
            <w:rStyle w:val="Hyperlink"/>
            <w:sz w:val="24"/>
            <w:szCs w:val="24"/>
          </w:rPr>
          <w:t>https://www.tcd.ie/about/policies/it_and_network_code_of_conduct.php</w:t>
        </w:r>
      </w:hyperlink>
      <w:r w:rsidRPr="00C21902">
        <w:rPr>
          <w:sz w:val="24"/>
          <w:szCs w:val="24"/>
        </w:rPr>
        <w:t xml:space="preserve"> </w:t>
      </w:r>
    </w:p>
    <w:p w14:paraId="052E7AC4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Intellectual Property Policy</w:t>
      </w:r>
      <w:r w:rsidRPr="00C21902">
        <w:rPr>
          <w:sz w:val="24"/>
          <w:szCs w:val="24"/>
        </w:rPr>
        <w:t xml:space="preserve"> </w:t>
      </w:r>
      <w:hyperlink r:id="rId14" w:history="1">
        <w:r w:rsidRPr="00C21902">
          <w:rPr>
            <w:rStyle w:val="Hyperlink"/>
            <w:sz w:val="24"/>
            <w:szCs w:val="24"/>
          </w:rPr>
          <w:t>https://www.tcd.ie/about/policies/assets/pdf/intellectual-property-policy.pdf</w:t>
        </w:r>
      </w:hyperlink>
    </w:p>
    <w:p w14:paraId="632876BC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 xml:space="preserve">Records Management Policy </w:t>
      </w:r>
      <w:hyperlink r:id="rId15" w:history="1">
        <w:r w:rsidRPr="00C21902">
          <w:rPr>
            <w:rStyle w:val="Hyperlink"/>
            <w:sz w:val="24"/>
            <w:szCs w:val="24"/>
          </w:rPr>
          <w:t>https://www.tcd.ie/about/policies/records_management.php</w:t>
        </w:r>
      </w:hyperlink>
    </w:p>
    <w:p w14:paraId="225FF9B8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sz w:val="24"/>
          <w:szCs w:val="24"/>
        </w:rPr>
        <w:t>S</w:t>
      </w:r>
      <w:r w:rsidRPr="00C21902">
        <w:rPr>
          <w:bCs/>
          <w:sz w:val="24"/>
          <w:szCs w:val="24"/>
        </w:rPr>
        <w:t xml:space="preserve">ocial Networking and </w:t>
      </w:r>
      <w:proofErr w:type="gramStart"/>
      <w:r w:rsidRPr="00C21902">
        <w:rPr>
          <w:bCs/>
          <w:sz w:val="24"/>
          <w:szCs w:val="24"/>
        </w:rPr>
        <w:t>Social Media Policy</w:t>
      </w:r>
      <w:proofErr w:type="gramEnd"/>
      <w:r w:rsidRPr="00C21902">
        <w:rPr>
          <w:bCs/>
          <w:sz w:val="24"/>
          <w:szCs w:val="24"/>
        </w:rPr>
        <w:t xml:space="preserve"> </w:t>
      </w:r>
      <w:hyperlink r:id="rId16" w:history="1">
        <w:r w:rsidRPr="00C21902">
          <w:rPr>
            <w:rStyle w:val="Hyperlink"/>
            <w:sz w:val="24"/>
            <w:szCs w:val="24"/>
          </w:rPr>
          <w:t>https://www.tcd.ie/about/policies/social-networking-social-media.php</w:t>
        </w:r>
      </w:hyperlink>
    </w:p>
    <w:p w14:paraId="56FBBF24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College Web Polices</w:t>
      </w:r>
      <w:r w:rsidRPr="00C21902">
        <w:rPr>
          <w:sz w:val="24"/>
          <w:szCs w:val="24"/>
        </w:rPr>
        <w:t xml:space="preserve"> </w:t>
      </w:r>
      <w:hyperlink r:id="rId17" w:history="1">
        <w:r w:rsidRPr="00C21902">
          <w:rPr>
            <w:rStyle w:val="Hyperlink"/>
            <w:sz w:val="24"/>
            <w:szCs w:val="24"/>
          </w:rPr>
          <w:t>https://www.tcd.ie/webdesign/policies/</w:t>
        </w:r>
      </w:hyperlink>
    </w:p>
    <w:p w14:paraId="12E0A3DE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 xml:space="preserve">Web facilities for Campus Companies </w:t>
      </w:r>
      <w:hyperlink r:id="rId18" w:history="1">
        <w:r w:rsidRPr="00C21902">
          <w:rPr>
            <w:rStyle w:val="Hyperlink"/>
            <w:sz w:val="24"/>
            <w:szCs w:val="24"/>
          </w:rPr>
          <w:t>https://www.tcd.ie/about/policies/web_facilities_for_campus_companies.php</w:t>
        </w:r>
      </w:hyperlink>
    </w:p>
    <w:p w14:paraId="4EFB42AE" w14:textId="77777777" w:rsidR="00C21902" w:rsidRDefault="00C21902" w:rsidP="0033397A">
      <w:pPr>
        <w:pStyle w:val="StandardParagraph"/>
        <w:rPr>
          <w:rFonts w:ascii="Calibri" w:hAnsi="Calibri"/>
          <w:szCs w:val="24"/>
        </w:rPr>
      </w:pPr>
    </w:p>
    <w:p w14:paraId="1839EE8C" w14:textId="77777777" w:rsidR="0033397A" w:rsidRPr="00C21902" w:rsidRDefault="0033397A" w:rsidP="0033397A">
      <w:pPr>
        <w:pStyle w:val="StandardParagraph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I confirm that I have read, </w:t>
      </w:r>
      <w:proofErr w:type="gramStart"/>
      <w:r w:rsidRPr="00C21902">
        <w:rPr>
          <w:rFonts w:ascii="Calibri" w:hAnsi="Calibri"/>
          <w:szCs w:val="24"/>
        </w:rPr>
        <w:t>understood</w:t>
      </w:r>
      <w:proofErr w:type="gramEnd"/>
      <w:r w:rsidRPr="00C21902">
        <w:rPr>
          <w:rFonts w:ascii="Calibri" w:hAnsi="Calibri"/>
          <w:szCs w:val="24"/>
        </w:rPr>
        <w:t xml:space="preserve"> and agreed to Trinity College Dublin’s Policies.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606"/>
      </w:tblGrid>
      <w:tr w:rsidR="00C21902" w:rsidRPr="00C21902" w14:paraId="7726813B" w14:textId="77777777" w:rsidTr="00C219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277" w14:textId="77777777" w:rsid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Visitor Signature:</w:t>
            </w:r>
          </w:p>
          <w:p w14:paraId="5213EC25" w14:textId="77777777" w:rsidR="00C21902" w:rsidRP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</w:p>
          <w:p w14:paraId="61573B21" w14:textId="77777777" w:rsidR="00C21902" w:rsidRP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7AC" w14:textId="77777777" w:rsidR="00C21902" w:rsidRP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PRINT NAME HERE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5" w14:textId="77777777" w:rsidR="00C21902" w:rsidRP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</w:t>
            </w:r>
          </w:p>
        </w:tc>
      </w:tr>
    </w:tbl>
    <w:p w14:paraId="1B389FF5" w14:textId="77777777" w:rsidR="003F16AE" w:rsidRDefault="003F16AE">
      <w:pPr>
        <w:rPr>
          <w:rFonts w:ascii="Calibri" w:hAnsi="Calibri"/>
          <w:b/>
        </w:rPr>
      </w:pPr>
    </w:p>
    <w:p w14:paraId="665D46A7" w14:textId="77777777" w:rsidR="003F16AE" w:rsidRPr="00C21902" w:rsidRDefault="003F16AE" w:rsidP="0033397A">
      <w:pPr>
        <w:pStyle w:val="StandardParagraph"/>
        <w:rPr>
          <w:rFonts w:ascii="Calibri" w:hAnsi="Calibr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C21902" w:rsidRPr="00C21902" w14:paraId="1BB4C2DA" w14:textId="77777777" w:rsidTr="00C219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DE7" w14:textId="77777777" w:rsid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 xml:space="preserve">Head of School/ Head of </w:t>
            </w:r>
          </w:p>
          <w:p w14:paraId="11C10CB7" w14:textId="77777777" w:rsid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</w:t>
            </w:r>
            <w:r w:rsidRPr="00C21902">
              <w:rPr>
                <w:rFonts w:ascii="Calibri" w:hAnsi="Calibri"/>
                <w:szCs w:val="24"/>
              </w:rPr>
              <w:t xml:space="preserve">dministrative Area Signature: </w:t>
            </w:r>
          </w:p>
          <w:p w14:paraId="36117B22" w14:textId="77777777" w:rsid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(</w:t>
            </w:r>
            <w:proofErr w:type="gramStart"/>
            <w:r w:rsidRPr="00C21902">
              <w:rPr>
                <w:rFonts w:ascii="Calibri" w:hAnsi="Calibri"/>
                <w:szCs w:val="24"/>
              </w:rPr>
              <w:t>as</w:t>
            </w:r>
            <w:proofErr w:type="gramEnd"/>
            <w:r w:rsidRPr="00C21902">
              <w:rPr>
                <w:rFonts w:ascii="Calibri" w:hAnsi="Calibri"/>
                <w:szCs w:val="24"/>
              </w:rPr>
              <w:t xml:space="preserve"> appropriate)</w:t>
            </w:r>
          </w:p>
          <w:p w14:paraId="57AD9919" w14:textId="77777777" w:rsidR="00C21902" w:rsidRP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</w:p>
          <w:p w14:paraId="39D73471" w14:textId="77777777" w:rsidR="00C21902" w:rsidRPr="00C21902" w:rsidRDefault="00C21902" w:rsidP="0033397A">
            <w:pPr>
              <w:pStyle w:val="StandardParagraph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D28" w14:textId="77777777" w:rsidR="00C21902" w:rsidRPr="00C21902" w:rsidRDefault="00C21902" w:rsidP="00BB4366">
            <w:pPr>
              <w:pStyle w:val="StandardParagrap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PRINT NAME HERE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3A8" w14:textId="77777777" w:rsidR="00C21902" w:rsidRPr="00C21902" w:rsidRDefault="00C21902" w:rsidP="00BB4366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</w:t>
            </w:r>
          </w:p>
        </w:tc>
      </w:tr>
    </w:tbl>
    <w:p w14:paraId="00A3F18D" w14:textId="77777777" w:rsidR="006402AE" w:rsidRPr="00C21902" w:rsidRDefault="006402AE" w:rsidP="006402AE">
      <w:pPr>
        <w:tabs>
          <w:tab w:val="left" w:pos="1134"/>
        </w:tabs>
        <w:spacing w:after="120"/>
        <w:rPr>
          <w:rFonts w:ascii="Calibri" w:hAnsi="Calibri" w:cs="Arial"/>
          <w:bCs/>
        </w:rPr>
      </w:pPr>
    </w:p>
    <w:p w14:paraId="38400D85" w14:textId="77777777" w:rsidR="002C4141" w:rsidRDefault="006402AE" w:rsidP="002C4141">
      <w:pPr>
        <w:rPr>
          <w:rFonts w:ascii="Calibri" w:hAnsi="Calibri" w:cs="Arial"/>
        </w:rPr>
      </w:pPr>
      <w:r w:rsidRPr="00C21902">
        <w:rPr>
          <w:rFonts w:ascii="Calibri" w:hAnsi="Calibri" w:cs="Arial"/>
          <w:b/>
          <w:bCs/>
        </w:rPr>
        <w:t>Date:</w:t>
      </w:r>
      <w:r w:rsidRPr="00C21902">
        <w:rPr>
          <w:rFonts w:ascii="Calibri" w:hAnsi="Calibri" w:cs="Arial"/>
        </w:rPr>
        <w:tab/>
        <w:t>______/______/_______</w:t>
      </w:r>
      <w:proofErr w:type="gramStart"/>
      <w:r w:rsidRPr="00C21902">
        <w:rPr>
          <w:rFonts w:ascii="Calibri" w:hAnsi="Calibri" w:cs="Arial"/>
        </w:rPr>
        <w:t xml:space="preserve">_  </w:t>
      </w:r>
      <w:r w:rsidRPr="00C21902">
        <w:rPr>
          <w:rFonts w:ascii="Calibri" w:hAnsi="Calibri" w:cs="Arial"/>
          <w:b/>
        </w:rPr>
        <w:t>Date</w:t>
      </w:r>
      <w:proofErr w:type="gramEnd"/>
      <w:r w:rsidRPr="00C21902">
        <w:rPr>
          <w:rFonts w:ascii="Calibri" w:hAnsi="Calibri" w:cs="Arial"/>
          <w:b/>
        </w:rPr>
        <w:t xml:space="preserve"> of FEC Approval / Meeting: </w:t>
      </w:r>
      <w:r w:rsidRPr="00C21902">
        <w:rPr>
          <w:rFonts w:ascii="Calibri" w:hAnsi="Calibri" w:cs="Arial"/>
        </w:rPr>
        <w:t>______/______/________</w:t>
      </w:r>
    </w:p>
    <w:p w14:paraId="2C766539" w14:textId="25F161C2" w:rsidR="006402AE" w:rsidRDefault="00E932C0" w:rsidP="002C4141">
      <w:pPr>
        <w:rPr>
          <w:rFonts w:ascii="Calibri" w:hAnsi="Calibri" w:cs="Arial"/>
          <w:b/>
          <w:bCs/>
        </w:rPr>
      </w:pPr>
      <w:r w:rsidRPr="002C4141">
        <w:rPr>
          <w:rFonts w:ascii="Calibri" w:hAnsi="Calibri" w:cs="Arial"/>
          <w:b/>
          <w:bCs/>
        </w:rPr>
        <w:t xml:space="preserve"> (</w:t>
      </w:r>
      <w:r w:rsidR="00332467" w:rsidRPr="002C4141">
        <w:rPr>
          <w:rFonts w:ascii="Calibri" w:hAnsi="Calibri" w:cs="Arial"/>
          <w:b/>
          <w:bCs/>
        </w:rPr>
        <w:t xml:space="preserve">for Visiting Professor </w:t>
      </w:r>
      <w:proofErr w:type="gramStart"/>
      <w:r w:rsidR="00332467" w:rsidRPr="002C4141">
        <w:rPr>
          <w:rFonts w:ascii="Calibri" w:hAnsi="Calibri" w:cs="Arial"/>
          <w:b/>
          <w:bCs/>
        </w:rPr>
        <w:t>titles  only</w:t>
      </w:r>
      <w:proofErr w:type="gramEnd"/>
      <w:r w:rsidR="00332467" w:rsidRPr="002C4141">
        <w:rPr>
          <w:rFonts w:ascii="Calibri" w:hAnsi="Calibri" w:cs="Arial"/>
          <w:b/>
          <w:bCs/>
        </w:rPr>
        <w:t>)</w:t>
      </w:r>
    </w:p>
    <w:p w14:paraId="5FAA5E52" w14:textId="77777777" w:rsidR="002C4141" w:rsidRPr="002C4141" w:rsidRDefault="002C4141" w:rsidP="006402AE">
      <w:pPr>
        <w:spacing w:after="120"/>
        <w:rPr>
          <w:rFonts w:ascii="Calibri" w:hAnsi="Calibri" w:cs="Arial"/>
          <w:b/>
          <w:bCs/>
        </w:rPr>
      </w:pPr>
    </w:p>
    <w:p w14:paraId="5515FB9F" w14:textId="77777777" w:rsidR="00EE12C1" w:rsidRPr="00C21902" w:rsidRDefault="006402AE" w:rsidP="00E932C0">
      <w:pPr>
        <w:spacing w:after="120" w:line="360" w:lineRule="auto"/>
        <w:rPr>
          <w:rFonts w:ascii="Calibri" w:hAnsi="Calibri"/>
        </w:rPr>
      </w:pPr>
      <w:r w:rsidRPr="00C21902">
        <w:rPr>
          <w:rFonts w:ascii="Calibri" w:hAnsi="Calibri" w:cs="Arial"/>
          <w:b/>
          <w:bCs/>
        </w:rPr>
        <w:t>Please supply Name, Extension No. and email of person who can be contacted by Human Resources if there are any queries regarding this form:</w:t>
      </w:r>
      <w:r w:rsidRPr="00C21902">
        <w:rPr>
          <w:rFonts w:ascii="Calibri" w:hAnsi="Calibri" w:cs="Arial"/>
        </w:rPr>
        <w:t xml:space="preserve"> _____________________________________________</w:t>
      </w:r>
    </w:p>
    <w:p w14:paraId="4762E5C8" w14:textId="77777777" w:rsidR="0033397A" w:rsidRPr="00C21902" w:rsidRDefault="0033397A" w:rsidP="006D42AD">
      <w:pPr>
        <w:pStyle w:val="StandardParagraph"/>
        <w:rPr>
          <w:rFonts w:ascii="Calibri" w:hAnsi="Calibri"/>
          <w:szCs w:val="24"/>
        </w:rPr>
      </w:pPr>
    </w:p>
    <w:sectPr w:rsidR="0033397A" w:rsidRPr="00C21902" w:rsidSect="00C41CA0">
      <w:headerReference w:type="default" r:id="rId19"/>
      <w:footerReference w:type="default" r:id="rId20"/>
      <w:pgSz w:w="11899" w:h="16838"/>
      <w:pgMar w:top="720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CB22" w14:textId="77777777" w:rsidR="00C55C41" w:rsidRDefault="00C55C41" w:rsidP="00270568">
      <w:r>
        <w:separator/>
      </w:r>
    </w:p>
  </w:endnote>
  <w:endnote w:type="continuationSeparator" w:id="0">
    <w:p w14:paraId="2914C624" w14:textId="77777777" w:rsidR="00C55C41" w:rsidRDefault="00C55C41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078" w14:textId="77777777"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6744F0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A567" w14:textId="77777777" w:rsidR="00C55C41" w:rsidRDefault="00C55C41" w:rsidP="00270568">
      <w:r>
        <w:separator/>
      </w:r>
    </w:p>
  </w:footnote>
  <w:footnote w:type="continuationSeparator" w:id="0">
    <w:p w14:paraId="12F88748" w14:textId="77777777" w:rsidR="00C55C41" w:rsidRDefault="00C55C41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6136" w14:textId="77777777" w:rsidR="00635FCA" w:rsidRDefault="00635FCA">
    <w:pPr>
      <w:pStyle w:val="Header"/>
    </w:pPr>
    <w:r>
      <w:rPr>
        <w:noProof/>
        <w:lang w:val="en-IE"/>
      </w:rPr>
      <w:drawing>
        <wp:inline distT="0" distB="0" distL="0" distR="0" wp14:anchorId="066B4EE1" wp14:editId="5DBDB4D9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1670"/>
    <w:multiLevelType w:val="hybridMultilevel"/>
    <w:tmpl w:val="EE106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7382"/>
    <w:multiLevelType w:val="hybridMultilevel"/>
    <w:tmpl w:val="13864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83AAA"/>
    <w:multiLevelType w:val="hybridMultilevel"/>
    <w:tmpl w:val="9CB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C57BE"/>
    <w:multiLevelType w:val="hybridMultilevel"/>
    <w:tmpl w:val="A9780C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2653619">
    <w:abstractNumId w:val="1"/>
  </w:num>
  <w:num w:numId="2" w16cid:durableId="214121491">
    <w:abstractNumId w:val="2"/>
  </w:num>
  <w:num w:numId="3" w16cid:durableId="1987775729">
    <w:abstractNumId w:val="0"/>
  </w:num>
  <w:num w:numId="4" w16cid:durableId="61239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63284"/>
    <w:rsid w:val="000955A7"/>
    <w:rsid w:val="000D4A8F"/>
    <w:rsid w:val="000E44D3"/>
    <w:rsid w:val="00130E68"/>
    <w:rsid w:val="001B6332"/>
    <w:rsid w:val="001F4AF6"/>
    <w:rsid w:val="00225617"/>
    <w:rsid w:val="002428E7"/>
    <w:rsid w:val="00270568"/>
    <w:rsid w:val="002C4141"/>
    <w:rsid w:val="002C444A"/>
    <w:rsid w:val="002D05A6"/>
    <w:rsid w:val="002F1292"/>
    <w:rsid w:val="002F2203"/>
    <w:rsid w:val="00332467"/>
    <w:rsid w:val="0033397A"/>
    <w:rsid w:val="00351F49"/>
    <w:rsid w:val="003602A1"/>
    <w:rsid w:val="00360EB1"/>
    <w:rsid w:val="003D107B"/>
    <w:rsid w:val="003F16AE"/>
    <w:rsid w:val="00414DF0"/>
    <w:rsid w:val="00443FF4"/>
    <w:rsid w:val="00477851"/>
    <w:rsid w:val="00493347"/>
    <w:rsid w:val="004947AB"/>
    <w:rsid w:val="00497919"/>
    <w:rsid w:val="004B5A5C"/>
    <w:rsid w:val="004E6AC6"/>
    <w:rsid w:val="005918D8"/>
    <w:rsid w:val="005B2D2C"/>
    <w:rsid w:val="00603408"/>
    <w:rsid w:val="00635FCA"/>
    <w:rsid w:val="006402AE"/>
    <w:rsid w:val="00655F7A"/>
    <w:rsid w:val="00672643"/>
    <w:rsid w:val="006744F0"/>
    <w:rsid w:val="006B2094"/>
    <w:rsid w:val="006D42AD"/>
    <w:rsid w:val="006E14FF"/>
    <w:rsid w:val="00703ABE"/>
    <w:rsid w:val="007373BA"/>
    <w:rsid w:val="007555AE"/>
    <w:rsid w:val="00757928"/>
    <w:rsid w:val="007606B3"/>
    <w:rsid w:val="0076416F"/>
    <w:rsid w:val="00794E4A"/>
    <w:rsid w:val="007A3818"/>
    <w:rsid w:val="007A3FFB"/>
    <w:rsid w:val="007F7332"/>
    <w:rsid w:val="008077FA"/>
    <w:rsid w:val="0089006C"/>
    <w:rsid w:val="008E2CDC"/>
    <w:rsid w:val="008E6498"/>
    <w:rsid w:val="008F6722"/>
    <w:rsid w:val="009A1947"/>
    <w:rsid w:val="009B5A55"/>
    <w:rsid w:val="009F150A"/>
    <w:rsid w:val="00A25AC5"/>
    <w:rsid w:val="00A43EA0"/>
    <w:rsid w:val="00A708BD"/>
    <w:rsid w:val="00AF3B9E"/>
    <w:rsid w:val="00AF41CF"/>
    <w:rsid w:val="00B32902"/>
    <w:rsid w:val="00B6171A"/>
    <w:rsid w:val="00BC70AF"/>
    <w:rsid w:val="00C21902"/>
    <w:rsid w:val="00C357C7"/>
    <w:rsid w:val="00C41CA0"/>
    <w:rsid w:val="00C55311"/>
    <w:rsid w:val="00C55C41"/>
    <w:rsid w:val="00CB4C7A"/>
    <w:rsid w:val="00CE7F18"/>
    <w:rsid w:val="00D25C09"/>
    <w:rsid w:val="00D30BB1"/>
    <w:rsid w:val="00D4026D"/>
    <w:rsid w:val="00D91C93"/>
    <w:rsid w:val="00DC4F80"/>
    <w:rsid w:val="00E932C0"/>
    <w:rsid w:val="00EB0BFE"/>
    <w:rsid w:val="00EC7861"/>
    <w:rsid w:val="00EE12C1"/>
    <w:rsid w:val="00F02D21"/>
    <w:rsid w:val="00F16055"/>
    <w:rsid w:val="00F22B09"/>
    <w:rsid w:val="00F64E54"/>
    <w:rsid w:val="00FB20F4"/>
    <w:rsid w:val="00FD05BA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D9C19"/>
  <w15:docId w15:val="{F000F49E-977F-41B9-ABC0-38EF252E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1A"/>
    <w:rPr>
      <w:rFonts w:ascii="Arial" w:hAnsi="Arial"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styleId="FootnoteText">
    <w:name w:val="footnote text"/>
    <w:basedOn w:val="Normal"/>
    <w:link w:val="FootnoteTextChar"/>
    <w:uiPriority w:val="99"/>
    <w:semiHidden/>
    <w:unhideWhenUsed/>
    <w:rsid w:val="00635F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FCA"/>
    <w:rPr>
      <w:rFonts w:ascii="Arial" w:hAnsi="Arial"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5FCA"/>
    <w:rPr>
      <w:vertAlign w:val="superscript"/>
    </w:rPr>
  </w:style>
  <w:style w:type="table" w:styleId="TableGrid">
    <w:name w:val="Table Grid"/>
    <w:basedOn w:val="TableNormal"/>
    <w:uiPriority w:val="59"/>
    <w:rsid w:val="0033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97A"/>
    <w:pPr>
      <w:ind w:left="720"/>
    </w:pPr>
    <w:rPr>
      <w:rFonts w:ascii="Calibri" w:eastAsiaTheme="minorHAnsi" w:hAnsi="Calibri" w:cs="Times New Roman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44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Visitors@tcd.ie" TargetMode="External"/><Relationship Id="rId13" Type="http://schemas.openxmlformats.org/officeDocument/2006/relationships/hyperlink" Target="https://www.tcd.ie/about/policies/it_and_network_code_of_conduct.php" TargetMode="External"/><Relationship Id="rId18" Type="http://schemas.openxmlformats.org/officeDocument/2006/relationships/hyperlink" Target="https://www.tcd.ie/about/policies/web_facilities_for_campus_companies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cd.ie/about/policies/it_security.php" TargetMode="External"/><Relationship Id="rId17" Type="http://schemas.openxmlformats.org/officeDocument/2006/relationships/hyperlink" Target="https://www.tcd.ie/webdesign/polic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d.ie/about/policies/social-networking-social-media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about/policies/data_protectio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d.ie/about/policies/records_management.php" TargetMode="External"/><Relationship Id="rId10" Type="http://schemas.openxmlformats.org/officeDocument/2006/relationships/hyperlink" Target="https://www.tcd.ie/about/policies/cloud-policy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cd.ie/about/policies/" TargetMode="External"/><Relationship Id="rId14" Type="http://schemas.openxmlformats.org/officeDocument/2006/relationships/hyperlink" Target="https://www.tcd.ie/about/policies/assets/pdf/intellectual-property-policy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080D-836D-4138-8206-26859D69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 Toye</dc:creator>
  <cp:lastModifiedBy>Liza Toye</cp:lastModifiedBy>
  <cp:revision>2</cp:revision>
  <cp:lastPrinted>2015-11-11T12:37:00Z</cp:lastPrinted>
  <dcterms:created xsi:type="dcterms:W3CDTF">2024-03-22T12:22:00Z</dcterms:created>
  <dcterms:modified xsi:type="dcterms:W3CDTF">2024-03-22T12:22:00Z</dcterms:modified>
</cp:coreProperties>
</file>