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1289" w14:textId="77777777" w:rsidR="000B0C9D" w:rsidRPr="00E4575C" w:rsidRDefault="000B0C9D" w:rsidP="000B0C9D">
      <w:pPr>
        <w:pStyle w:val="Heading1"/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  <w:r w:rsidRPr="00E4575C">
        <w:rPr>
          <w:rFonts w:asciiTheme="majorHAnsi" w:hAnsiTheme="majorHAnsi"/>
          <w:sz w:val="28"/>
          <w:szCs w:val="28"/>
        </w:rPr>
        <w:t>Nomination Form</w:t>
      </w:r>
    </w:p>
    <w:p w14:paraId="6819C757" w14:textId="77777777" w:rsidR="000B0C9D" w:rsidRPr="00E4575C" w:rsidRDefault="000B0C9D" w:rsidP="000B0C9D">
      <w:pPr>
        <w:tabs>
          <w:tab w:val="left" w:pos="0"/>
        </w:tabs>
        <w:rPr>
          <w:rFonts w:asciiTheme="majorHAnsi" w:hAnsiTheme="majorHAnsi"/>
          <w:b/>
        </w:rPr>
      </w:pPr>
    </w:p>
    <w:p w14:paraId="40014FF1" w14:textId="77777777" w:rsidR="000B0C9D" w:rsidRPr="00C47984" w:rsidRDefault="004C3262" w:rsidP="000B0C9D">
      <w:pPr>
        <w:pStyle w:val="Heading3"/>
        <w:tabs>
          <w:tab w:val="left" w:pos="0"/>
        </w:tabs>
        <w:spacing w:before="0"/>
        <w:jc w:val="center"/>
        <w:rPr>
          <w:color w:val="auto"/>
        </w:rPr>
      </w:pPr>
      <w:r>
        <w:rPr>
          <w:color w:val="auto"/>
        </w:rPr>
        <w:t xml:space="preserve">Unsalaried </w:t>
      </w:r>
      <w:r w:rsidR="000B0C9D" w:rsidRPr="00C47984">
        <w:rPr>
          <w:color w:val="auto"/>
        </w:rPr>
        <w:t>Adjunct Professor</w:t>
      </w:r>
      <w:r w:rsidR="009705FC">
        <w:rPr>
          <w:color w:val="auto"/>
        </w:rPr>
        <w:t>; Honorary Professor</w:t>
      </w:r>
    </w:p>
    <w:p w14:paraId="0D649A49" w14:textId="77777777" w:rsidR="000B0C9D" w:rsidRDefault="004C3262" w:rsidP="000B0C9D">
      <w:pPr>
        <w:pStyle w:val="Heading3"/>
        <w:tabs>
          <w:tab w:val="left" w:pos="0"/>
        </w:tabs>
        <w:spacing w:before="0"/>
        <w:jc w:val="center"/>
        <w:rPr>
          <w:color w:val="auto"/>
        </w:rPr>
      </w:pPr>
      <w:r>
        <w:rPr>
          <w:color w:val="auto"/>
        </w:rPr>
        <w:t xml:space="preserve">Unsalaried </w:t>
      </w:r>
      <w:r w:rsidR="009705FC">
        <w:rPr>
          <w:color w:val="auto"/>
        </w:rPr>
        <w:t>Adjunct Associate</w:t>
      </w:r>
      <w:r w:rsidR="000B0C9D" w:rsidRPr="00C47984">
        <w:rPr>
          <w:color w:val="auto"/>
        </w:rPr>
        <w:t xml:space="preserve"> Professor</w:t>
      </w:r>
    </w:p>
    <w:p w14:paraId="677F8BCE" w14:textId="77777777" w:rsidR="000B0C9D" w:rsidRPr="00E4575C" w:rsidRDefault="000B0C9D" w:rsidP="000B0C9D">
      <w:pPr>
        <w:rPr>
          <w:rFonts w:asciiTheme="majorHAnsi" w:hAnsiTheme="majorHAnsi"/>
          <w:lang w:val="en-US" w:eastAsia="en-US"/>
        </w:rPr>
      </w:pPr>
    </w:p>
    <w:p w14:paraId="23233AE6" w14:textId="77777777" w:rsidR="000B0C9D" w:rsidRPr="00767EA2" w:rsidRDefault="000B0C9D" w:rsidP="000B0C9D">
      <w:pPr>
        <w:numPr>
          <w:ilvl w:val="0"/>
          <w:numId w:val="21"/>
        </w:numPr>
        <w:tabs>
          <w:tab w:val="left" w:pos="0"/>
        </w:tabs>
        <w:ind w:left="0" w:firstLine="0"/>
        <w:rPr>
          <w:rFonts w:ascii="Calibri" w:hAnsi="Calibri"/>
          <w:b/>
          <w:sz w:val="22"/>
          <w:szCs w:val="22"/>
          <w:u w:val="single"/>
        </w:rPr>
      </w:pPr>
      <w:r w:rsidRPr="00767EA2">
        <w:rPr>
          <w:rFonts w:ascii="Calibri" w:hAnsi="Calibri"/>
          <w:sz w:val="22"/>
          <w:szCs w:val="22"/>
        </w:rPr>
        <w:t xml:space="preserve">Please </w:t>
      </w:r>
      <w:r>
        <w:rPr>
          <w:rFonts w:ascii="Calibri" w:hAnsi="Calibri"/>
          <w:sz w:val="22"/>
          <w:szCs w:val="22"/>
        </w:rPr>
        <w:t xml:space="preserve">attach </w:t>
      </w:r>
      <w:r w:rsidRPr="00767EA2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summary C</w:t>
      </w:r>
      <w:r w:rsidRPr="00767EA2">
        <w:rPr>
          <w:rFonts w:ascii="Calibri" w:hAnsi="Calibri"/>
          <w:sz w:val="22"/>
          <w:szCs w:val="22"/>
        </w:rPr>
        <w:t xml:space="preserve">urriculum </w:t>
      </w:r>
      <w:r>
        <w:rPr>
          <w:rFonts w:ascii="Calibri" w:hAnsi="Calibri"/>
          <w:sz w:val="22"/>
          <w:szCs w:val="22"/>
        </w:rPr>
        <w:t>V</w:t>
      </w:r>
      <w:r w:rsidRPr="00767EA2">
        <w:rPr>
          <w:rFonts w:ascii="Calibri" w:hAnsi="Calibri"/>
          <w:sz w:val="22"/>
          <w:szCs w:val="22"/>
        </w:rPr>
        <w:t xml:space="preserve">itae </w:t>
      </w:r>
    </w:p>
    <w:p w14:paraId="199753F6" w14:textId="77777777" w:rsidR="000B0C9D" w:rsidRDefault="000B0C9D" w:rsidP="004C3262">
      <w:pPr>
        <w:numPr>
          <w:ilvl w:val="0"/>
          <w:numId w:val="21"/>
        </w:numPr>
        <w:tabs>
          <w:tab w:val="left" w:pos="709"/>
        </w:tabs>
        <w:ind w:left="709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Signed Applications</w:t>
      </w:r>
      <w:r w:rsidR="004C3262">
        <w:rPr>
          <w:rFonts w:ascii="Calibri" w:hAnsi="Calibri"/>
          <w:sz w:val="22"/>
          <w:szCs w:val="22"/>
        </w:rPr>
        <w:t xml:space="preserve"> (with the exception of applications for Assistant </w:t>
      </w:r>
      <w:proofErr w:type="gramStart"/>
      <w:r w:rsidR="004C3262">
        <w:rPr>
          <w:rFonts w:ascii="Calibri" w:hAnsi="Calibri"/>
          <w:sz w:val="22"/>
          <w:szCs w:val="22"/>
        </w:rPr>
        <w:t xml:space="preserve">Professors) </w:t>
      </w:r>
      <w:r>
        <w:rPr>
          <w:rFonts w:ascii="Calibri" w:hAnsi="Calibri"/>
          <w:sz w:val="22"/>
          <w:szCs w:val="22"/>
        </w:rPr>
        <w:t xml:space="preserve"> to</w:t>
      </w:r>
      <w:proofErr w:type="gramEnd"/>
      <w:r>
        <w:rPr>
          <w:rFonts w:ascii="Calibri" w:hAnsi="Calibri"/>
          <w:sz w:val="22"/>
          <w:szCs w:val="22"/>
        </w:rPr>
        <w:t xml:space="preserve"> be submitted electronically to </w:t>
      </w:r>
      <w:hyperlink r:id="rId8" w:history="1">
        <w:r w:rsidRPr="00507B36">
          <w:rPr>
            <w:rStyle w:val="Hyperlink"/>
            <w:rFonts w:ascii="Calibri" w:hAnsi="Calibri"/>
            <w:sz w:val="22"/>
            <w:szCs w:val="22"/>
          </w:rPr>
          <w:t>Senior.Promotions@tcd.ie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5D7CC601" w14:textId="77777777" w:rsidR="000B0C9D" w:rsidRDefault="000B0C9D" w:rsidP="000B0C9D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14:paraId="16C4F2B3" w14:textId="77777777" w:rsidR="000B0C9D" w:rsidRPr="00767EA2" w:rsidRDefault="000B0C9D" w:rsidP="000B0C9D">
      <w:pPr>
        <w:tabs>
          <w:tab w:val="left" w:pos="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709"/>
        <w:gridCol w:w="283"/>
        <w:gridCol w:w="1134"/>
        <w:gridCol w:w="284"/>
        <w:gridCol w:w="2268"/>
        <w:gridCol w:w="1984"/>
      </w:tblGrid>
      <w:tr w:rsidR="000B0C9D" w:rsidRPr="001F0516" w14:paraId="03464B10" w14:textId="77777777" w:rsidTr="00882722">
        <w:trPr>
          <w:trHeight w:val="300"/>
        </w:trPr>
        <w:tc>
          <w:tcPr>
            <w:tcW w:w="3085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9F8ACE" w14:textId="77777777" w:rsidR="000B0C9D" w:rsidRDefault="000B0C9D" w:rsidP="000B0C9D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F0516">
              <w:rPr>
                <w:rFonts w:ascii="Calibri" w:hAnsi="Calibri"/>
                <w:b/>
                <w:bCs/>
                <w:sz w:val="22"/>
                <w:szCs w:val="22"/>
              </w:rPr>
              <w:t>Proposed Title</w:t>
            </w:r>
          </w:p>
          <w:p w14:paraId="2F9CC925" w14:textId="77777777" w:rsidR="000B0C9D" w:rsidRPr="00C47984" w:rsidRDefault="000B0C9D" w:rsidP="000B0C9D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C47984">
              <w:rPr>
                <w:rFonts w:ascii="Calibri" w:hAnsi="Calibri"/>
                <w:b/>
                <w:bCs/>
                <w:i/>
                <w:sz w:val="18"/>
                <w:szCs w:val="22"/>
              </w:rPr>
              <w:t>Please</w:t>
            </w: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</w:t>
            </w:r>
            <w:r w:rsidRPr="00C47984">
              <w:rPr>
                <w:rFonts w:ascii="Calibri" w:hAnsi="Calibri"/>
                <w:b/>
                <w:bCs/>
                <w:i/>
                <w:sz w:val="18"/>
                <w:szCs w:val="22"/>
              </w:rPr>
              <w:t>tick</w:t>
            </w:r>
            <w:r>
              <w:rPr>
                <w:rFonts w:ascii="Calibri" w:hAnsi="Calibri"/>
                <w:b/>
                <w:bCs/>
                <w:i/>
                <w:sz w:val="18"/>
                <w:szCs w:val="22"/>
              </w:rPr>
              <w:t xml:space="preserve"> in box  </w:t>
            </w:r>
            <w:r w:rsidRPr="00CC752B">
              <w:rPr>
                <w:rFonts w:ascii="Calibri" w:hAnsi="Calibri"/>
                <w:b/>
                <w:bCs/>
                <w:i/>
                <w:sz w:val="18"/>
                <w:szCs w:val="22"/>
                <w:shd w:val="clear" w:color="auto" w:fill="C6D9F1" w:themeFill="text2" w:themeFillTint="33"/>
              </w:rPr>
              <w:t xml:space="preserve"> </w:t>
            </w:r>
            <w:r>
              <w:rPr>
                <w:rFonts w:ascii="Wingdings" w:hAnsi="Wingdings"/>
                <w:b/>
                <w:bCs/>
                <w:i/>
                <w:sz w:val="18"/>
                <w:szCs w:val="22"/>
                <w:shd w:val="clear" w:color="auto" w:fill="C6D9F1" w:themeFill="text2" w:themeFillTint="33"/>
              </w:rPr>
              <w:t></w:t>
            </w:r>
          </w:p>
          <w:p w14:paraId="2CDD4EC9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242D4A" w14:textId="77777777" w:rsidR="000B0C9D" w:rsidRDefault="000B0C9D" w:rsidP="000B0C9D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Type</w:t>
            </w:r>
          </w:p>
          <w:p w14:paraId="23EA5989" w14:textId="77777777" w:rsidR="000B0C9D" w:rsidRPr="00C47984" w:rsidRDefault="000B0C9D" w:rsidP="000B0C9D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C47984">
              <w:rPr>
                <w:rFonts w:ascii="Calibri" w:hAnsi="Calibri"/>
                <w:b/>
                <w:bCs/>
                <w:i/>
                <w:sz w:val="18"/>
                <w:szCs w:val="22"/>
              </w:rPr>
              <w:t>Please</w:t>
            </w: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</w:t>
            </w:r>
            <w:r w:rsidRPr="00C47984">
              <w:rPr>
                <w:rFonts w:ascii="Calibri" w:hAnsi="Calibri"/>
                <w:b/>
                <w:bCs/>
                <w:i/>
                <w:sz w:val="18"/>
                <w:szCs w:val="22"/>
              </w:rPr>
              <w:t>tick</w:t>
            </w:r>
            <w:r>
              <w:rPr>
                <w:rFonts w:ascii="Calibri" w:hAnsi="Calibri"/>
                <w:b/>
                <w:bCs/>
                <w:i/>
                <w:sz w:val="18"/>
                <w:szCs w:val="22"/>
              </w:rPr>
              <w:t xml:space="preserve"> in </w:t>
            </w:r>
            <w:proofErr w:type="gramStart"/>
            <w:r>
              <w:rPr>
                <w:rFonts w:ascii="Calibri" w:hAnsi="Calibri"/>
                <w:b/>
                <w:bCs/>
                <w:i/>
                <w:sz w:val="18"/>
                <w:szCs w:val="22"/>
              </w:rPr>
              <w:t xml:space="preserve">box </w:t>
            </w:r>
            <w:r>
              <w:rPr>
                <w:rFonts w:ascii="Calibri" w:hAnsi="Calibri"/>
                <w:b/>
                <w:bCs/>
                <w:i/>
                <w:sz w:val="18"/>
                <w:szCs w:val="22"/>
                <w:shd w:val="clear" w:color="auto" w:fill="C6D9F1" w:themeFill="text2" w:themeFillTint="33"/>
              </w:rPr>
              <w:t xml:space="preserve"> </w:t>
            </w:r>
            <w:r>
              <w:rPr>
                <w:rFonts w:ascii="Wingdings" w:hAnsi="Wingdings"/>
                <w:b/>
                <w:bCs/>
                <w:i/>
                <w:sz w:val="18"/>
                <w:szCs w:val="22"/>
                <w:shd w:val="clear" w:color="auto" w:fill="C6D9F1" w:themeFill="text2" w:themeFillTint="33"/>
              </w:rPr>
              <w:t></w:t>
            </w:r>
            <w:proofErr w:type="gramEnd"/>
            <w:r w:rsidRPr="00CC752B">
              <w:rPr>
                <w:rFonts w:ascii="Calibri" w:hAnsi="Calibri"/>
                <w:b/>
                <w:bCs/>
                <w:i/>
                <w:sz w:val="18"/>
                <w:szCs w:val="22"/>
                <w:shd w:val="clear" w:color="auto" w:fill="C6D9F1" w:themeFill="text2" w:themeFillTint="33"/>
              </w:rPr>
              <w:t xml:space="preserve">  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0799497" w14:textId="77777777" w:rsidR="000B0C9D" w:rsidRPr="001F0516" w:rsidRDefault="000B0C9D" w:rsidP="000B0C9D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Discipline and School</w:t>
            </w:r>
          </w:p>
        </w:tc>
      </w:tr>
      <w:tr w:rsidR="000B0C9D" w:rsidRPr="001F0516" w14:paraId="25CF0B7E" w14:textId="77777777" w:rsidTr="008827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4EFF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1F0516">
              <w:rPr>
                <w:rFonts w:ascii="Calibri" w:hAnsi="Calibri"/>
                <w:bCs/>
                <w:sz w:val="22"/>
                <w:szCs w:val="22"/>
              </w:rPr>
              <w:t>Honorary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Professor 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8757099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C6D4D89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C6D9F1" w:themeFill="text2" w:themeFillTint="33"/>
            <w:vAlign w:val="center"/>
          </w:tcPr>
          <w:p w14:paraId="38446433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2C4D3DE" w14:textId="77777777" w:rsidR="000B0C9D" w:rsidRPr="001F0516" w:rsidRDefault="000B0C9D" w:rsidP="000B0C9D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Extension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C6D9F1" w:themeFill="text2" w:themeFillTint="33"/>
          </w:tcPr>
          <w:p w14:paraId="4400AF3C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94F647D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B0C9D" w:rsidRPr="001F0516" w14:paraId="1F0FAF49" w14:textId="77777777" w:rsidTr="008827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B2D3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Adjunct Professor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9F0F828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C6CF683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C6D9F1" w:themeFill="text2" w:themeFillTint="33"/>
          </w:tcPr>
          <w:p w14:paraId="5B39F394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942557F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C6D9F1" w:themeFill="text2" w:themeFillTint="33"/>
          </w:tcPr>
          <w:p w14:paraId="60D6D615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14:paraId="2CDFC184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B0C9D" w:rsidRPr="001F0516" w14:paraId="7D03114F" w14:textId="77777777" w:rsidTr="008827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3E30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Adjunct Associate </w:t>
            </w:r>
            <w:r w:rsidRPr="001F0516">
              <w:rPr>
                <w:rFonts w:ascii="Calibri" w:hAnsi="Calibri"/>
                <w:bCs/>
                <w:sz w:val="22"/>
                <w:szCs w:val="22"/>
              </w:rPr>
              <w:t xml:space="preserve">Professor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E9299E4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926B397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C6D9F1" w:themeFill="text2" w:themeFillTint="33"/>
          </w:tcPr>
          <w:p w14:paraId="3CC49A1F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D59712D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C6D9F1" w:themeFill="text2" w:themeFillTint="33"/>
          </w:tcPr>
          <w:p w14:paraId="4B57A3FD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14:paraId="7C3AF62D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B0C9D" w:rsidRPr="00E55818" w14:paraId="0FD2C16E" w14:textId="77777777" w:rsidTr="00882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BBF25D" w14:textId="77777777" w:rsidR="000B0C9D" w:rsidRDefault="000B0C9D" w:rsidP="000B0C9D">
            <w:pPr>
              <w:tabs>
                <w:tab w:val="left" w:pos="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55818">
              <w:rPr>
                <w:rFonts w:ascii="Calibri" w:hAnsi="Calibri"/>
                <w:b/>
                <w:bCs/>
                <w:sz w:val="22"/>
                <w:szCs w:val="22"/>
              </w:rPr>
              <w:t xml:space="preserve">Commencement Date: </w:t>
            </w:r>
          </w:p>
          <w:p w14:paraId="3A4DE4ED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543DC6" w14:textId="77777777" w:rsidR="000B0C9D" w:rsidRPr="00E55818" w:rsidRDefault="000B0C9D" w:rsidP="000B0C9D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55818">
              <w:rPr>
                <w:rFonts w:ascii="Calibri" w:hAnsi="Calibri"/>
                <w:b/>
                <w:sz w:val="22"/>
                <w:szCs w:val="22"/>
              </w:rPr>
              <w:t xml:space="preserve"> /      /</w:t>
            </w:r>
          </w:p>
        </w:tc>
      </w:tr>
      <w:tr w:rsidR="000B0C9D" w:rsidRPr="00E55818" w14:paraId="7537BB68" w14:textId="77777777" w:rsidTr="00882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534D0A" w14:textId="77777777" w:rsidR="000B0C9D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E55818">
              <w:rPr>
                <w:rFonts w:ascii="Calibri" w:hAnsi="Calibri"/>
                <w:b/>
                <w:bCs/>
                <w:sz w:val="22"/>
                <w:szCs w:val="22"/>
              </w:rPr>
              <w:t>Termination Date:</w:t>
            </w:r>
            <w:r w:rsidRPr="00E55818">
              <w:rPr>
                <w:rFonts w:ascii="Calibri" w:hAnsi="Calibri"/>
                <w:bCs/>
                <w:i/>
                <w:sz w:val="16"/>
                <w:szCs w:val="16"/>
              </w:rPr>
              <w:t xml:space="preserve"> (Honorary Professor title - Council convention is normally for a </w:t>
            </w:r>
            <w:proofErr w:type="gramStart"/>
            <w:r w:rsidRPr="00E55818">
              <w:rPr>
                <w:rFonts w:ascii="Calibri" w:hAnsi="Calibri"/>
                <w:bCs/>
                <w:i/>
                <w:sz w:val="16"/>
                <w:szCs w:val="16"/>
              </w:rPr>
              <w:t>5 year</w:t>
            </w:r>
            <w:proofErr w:type="gramEnd"/>
            <w:r w:rsidRPr="00E55818">
              <w:rPr>
                <w:rFonts w:ascii="Calibri" w:hAnsi="Calibri"/>
                <w:bCs/>
                <w:i/>
                <w:sz w:val="16"/>
                <w:szCs w:val="16"/>
              </w:rPr>
              <w:t xml:space="preserve"> period regarding):</w:t>
            </w:r>
          </w:p>
          <w:p w14:paraId="4DBF3553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B6D8FF0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E55818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Pr="00E55818">
              <w:rPr>
                <w:rFonts w:ascii="Calibri" w:hAnsi="Calibri"/>
                <w:b/>
                <w:sz w:val="22"/>
                <w:szCs w:val="22"/>
              </w:rPr>
              <w:t xml:space="preserve">   /      /</w:t>
            </w:r>
          </w:p>
        </w:tc>
      </w:tr>
      <w:tr w:rsidR="000B0C9D" w:rsidRPr="00FB62E7" w14:paraId="1BE9605E" w14:textId="77777777" w:rsidTr="00882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1D8116" w14:textId="77777777" w:rsidR="000B0C9D" w:rsidRPr="00FB62E7" w:rsidRDefault="000B0C9D" w:rsidP="000B0C9D">
            <w:pPr>
              <w:tabs>
                <w:tab w:val="left" w:pos="0"/>
              </w:tabs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FB62E7">
              <w:rPr>
                <w:rFonts w:ascii="Calibri" w:hAnsi="Calibri"/>
                <w:b/>
                <w:bCs/>
                <w:sz w:val="20"/>
                <w:szCs w:val="21"/>
              </w:rPr>
              <w:t>If the a</w:t>
            </w:r>
            <w:r>
              <w:rPr>
                <w:rFonts w:ascii="Calibri" w:hAnsi="Calibri"/>
                <w:b/>
                <w:bCs/>
                <w:sz w:val="20"/>
                <w:szCs w:val="21"/>
              </w:rPr>
              <w:t>ppointment is intended to be co</w:t>
            </w:r>
            <w:r w:rsidRPr="00FB62E7">
              <w:rPr>
                <w:rFonts w:ascii="Calibri" w:hAnsi="Calibri"/>
                <w:b/>
                <w:bCs/>
                <w:sz w:val="20"/>
                <w:szCs w:val="21"/>
              </w:rPr>
              <w:t>termin</w:t>
            </w:r>
            <w:r>
              <w:rPr>
                <w:rFonts w:ascii="Calibri" w:hAnsi="Calibri"/>
                <w:b/>
                <w:bCs/>
                <w:sz w:val="20"/>
                <w:szCs w:val="21"/>
              </w:rPr>
              <w:t>o</w:t>
            </w:r>
            <w:r w:rsidRPr="00FB62E7">
              <w:rPr>
                <w:rFonts w:ascii="Calibri" w:hAnsi="Calibri"/>
                <w:b/>
                <w:bCs/>
                <w:sz w:val="20"/>
                <w:szCs w:val="21"/>
              </w:rPr>
              <w:t xml:space="preserve">us with an appointment </w:t>
            </w:r>
            <w:proofErr w:type="gramStart"/>
            <w:r w:rsidRPr="00FB62E7">
              <w:rPr>
                <w:rFonts w:ascii="Calibri" w:hAnsi="Calibri"/>
                <w:b/>
                <w:bCs/>
                <w:sz w:val="20"/>
                <w:szCs w:val="21"/>
              </w:rPr>
              <w:t>elsewhere</w:t>
            </w:r>
            <w:proofErr w:type="gramEnd"/>
            <w:r w:rsidRPr="00FB62E7">
              <w:rPr>
                <w:rFonts w:ascii="Calibri" w:hAnsi="Calibri"/>
                <w:b/>
                <w:bCs/>
                <w:sz w:val="20"/>
                <w:szCs w:val="21"/>
              </w:rPr>
              <w:t xml:space="preserve"> please specify below: </w:t>
            </w:r>
          </w:p>
          <w:p w14:paraId="64EE1004" w14:textId="77777777" w:rsidR="000B0C9D" w:rsidRPr="00FB62E7" w:rsidRDefault="000B0C9D" w:rsidP="000B0C9D">
            <w:pPr>
              <w:tabs>
                <w:tab w:val="left" w:pos="0"/>
              </w:tabs>
              <w:rPr>
                <w:rFonts w:ascii="Calibri" w:hAnsi="Calibri"/>
                <w:sz w:val="20"/>
                <w:szCs w:val="21"/>
              </w:rPr>
            </w:pPr>
          </w:p>
        </w:tc>
      </w:tr>
    </w:tbl>
    <w:p w14:paraId="6322B3BD" w14:textId="77777777" w:rsidR="000B0C9D" w:rsidRPr="001F0516" w:rsidRDefault="000B0C9D" w:rsidP="000B0C9D">
      <w:pPr>
        <w:tabs>
          <w:tab w:val="left" w:pos="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670"/>
        <w:gridCol w:w="283"/>
        <w:gridCol w:w="868"/>
        <w:gridCol w:w="266"/>
        <w:gridCol w:w="1134"/>
        <w:gridCol w:w="4677"/>
      </w:tblGrid>
      <w:tr w:rsidR="000B0C9D" w:rsidRPr="001F0516" w14:paraId="18C8B2BE" w14:textId="77777777" w:rsidTr="00FA3373">
        <w:tc>
          <w:tcPr>
            <w:tcW w:w="974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563F56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F0516">
              <w:rPr>
                <w:rFonts w:ascii="Calibri" w:hAnsi="Calibri"/>
                <w:b/>
                <w:sz w:val="22"/>
                <w:szCs w:val="22"/>
              </w:rPr>
              <w:t>Personal Details</w:t>
            </w:r>
          </w:p>
        </w:tc>
      </w:tr>
      <w:tr w:rsidR="000B0C9D" w:rsidRPr="001F0516" w14:paraId="3793A0C2" w14:textId="77777777" w:rsidTr="00FA3373">
        <w:tc>
          <w:tcPr>
            <w:tcW w:w="1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DD719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Title &amp; Name </w:t>
            </w:r>
          </w:p>
        </w:tc>
        <w:tc>
          <w:tcPr>
            <w:tcW w:w="3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1BD24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B1C680" w14:textId="77777777" w:rsidR="000B0C9D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1F0516">
              <w:rPr>
                <w:rFonts w:ascii="Calibri" w:hAnsi="Calibri"/>
                <w:sz w:val="22"/>
                <w:szCs w:val="22"/>
              </w:rPr>
              <w:t xml:space="preserve">Home Address: </w:t>
            </w:r>
          </w:p>
          <w:p w14:paraId="0C18EDBA" w14:textId="77777777" w:rsidR="000B0C9D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14:paraId="3364A827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B0C9D" w:rsidRPr="001F0516" w14:paraId="5D4BEDD0" w14:textId="77777777" w:rsidTr="00FA3373">
        <w:tc>
          <w:tcPr>
            <w:tcW w:w="1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AFBFB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1F0516">
              <w:rPr>
                <w:rFonts w:ascii="Calibri" w:hAnsi="Calibri"/>
                <w:sz w:val="22"/>
                <w:szCs w:val="22"/>
              </w:rPr>
              <w:t>Gender: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FF1AD4B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1F0516">
              <w:rPr>
                <w:rFonts w:ascii="Calibri" w:hAnsi="Calibri"/>
                <w:sz w:val="22"/>
                <w:szCs w:val="22"/>
              </w:rPr>
              <w:t>Male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591D94E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74A74FB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1F0516">
              <w:rPr>
                <w:rFonts w:ascii="Calibri" w:hAnsi="Calibri"/>
                <w:sz w:val="22"/>
                <w:szCs w:val="22"/>
              </w:rPr>
              <w:t xml:space="preserve">Female 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E768D62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ADE63" w14:textId="77777777" w:rsidR="000B0C9D" w:rsidRPr="00CC752B" w:rsidRDefault="000B0C9D" w:rsidP="000B0C9D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  </w:t>
            </w:r>
            <w:r w:rsidRPr="00CC752B">
              <w:rPr>
                <w:rFonts w:ascii="Wingdings" w:hAnsi="Wingdings"/>
                <w:b/>
                <w:bCs/>
                <w:i/>
                <w:sz w:val="18"/>
                <w:szCs w:val="22"/>
                <w:bdr w:val="single" w:sz="4" w:space="0" w:color="auto"/>
                <w:shd w:val="clear" w:color="auto" w:fill="C6D9F1" w:themeFill="text2" w:themeFillTint="33"/>
              </w:rPr>
              <w:t>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D26A7D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1F0516">
              <w:rPr>
                <w:rFonts w:ascii="Calibri" w:hAnsi="Calibri"/>
                <w:sz w:val="22"/>
                <w:szCs w:val="22"/>
              </w:rPr>
              <w:t>Nationality:</w:t>
            </w:r>
          </w:p>
        </w:tc>
      </w:tr>
      <w:tr w:rsidR="000B0C9D" w:rsidRPr="001F0516" w14:paraId="5DCDCB53" w14:textId="77777777" w:rsidTr="00FA3373">
        <w:tc>
          <w:tcPr>
            <w:tcW w:w="1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F2B71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1F0516">
              <w:rPr>
                <w:rFonts w:ascii="Calibri" w:hAnsi="Calibri"/>
                <w:sz w:val="22"/>
                <w:szCs w:val="22"/>
              </w:rPr>
              <w:t xml:space="preserve">Date of Birth: </w:t>
            </w:r>
          </w:p>
        </w:tc>
        <w:tc>
          <w:tcPr>
            <w:tcW w:w="3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26798" w14:textId="77777777" w:rsidR="000B0C9D" w:rsidRPr="00383D9E" w:rsidRDefault="000B0C9D" w:rsidP="000B0C9D">
            <w:pPr>
              <w:tabs>
                <w:tab w:val="left" w:pos="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383D9E">
              <w:rPr>
                <w:rFonts w:ascii="Calibri" w:hAnsi="Calibri"/>
                <w:b/>
                <w:sz w:val="22"/>
                <w:szCs w:val="22"/>
              </w:rPr>
              <w:t xml:space="preserve">           /              /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2CE805" w14:textId="77777777" w:rsidR="000B0C9D" w:rsidRPr="00242EA4" w:rsidRDefault="00107BEB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242EA4">
              <w:rPr>
                <w:rFonts w:ascii="Calibri" w:hAnsi="Calibri"/>
                <w:sz w:val="22"/>
                <w:szCs w:val="22"/>
              </w:rPr>
              <w:t>E-mail Address:</w:t>
            </w:r>
          </w:p>
        </w:tc>
      </w:tr>
    </w:tbl>
    <w:p w14:paraId="3AFE223E" w14:textId="77777777" w:rsidR="000B0C9D" w:rsidRPr="001F0516" w:rsidRDefault="000B0C9D" w:rsidP="000B0C9D">
      <w:pPr>
        <w:tabs>
          <w:tab w:val="left" w:pos="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B0C9D" w:rsidRPr="001F0516" w14:paraId="0A208776" w14:textId="77777777" w:rsidTr="00882722">
        <w:tc>
          <w:tcPr>
            <w:tcW w:w="9747" w:type="dxa"/>
            <w:shd w:val="clear" w:color="auto" w:fill="auto"/>
          </w:tcPr>
          <w:p w14:paraId="42747E5D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F0516">
              <w:rPr>
                <w:rFonts w:ascii="Calibri" w:hAnsi="Calibri"/>
                <w:b/>
                <w:bCs/>
                <w:sz w:val="22"/>
                <w:szCs w:val="22"/>
              </w:rPr>
              <w:t xml:space="preserve">Degrees or qualifications </w:t>
            </w:r>
            <w:r w:rsidRPr="00767EA2">
              <w:rPr>
                <w:rFonts w:ascii="Calibri" w:hAnsi="Calibri"/>
                <w:b/>
                <w:bCs/>
                <w:sz w:val="22"/>
                <w:szCs w:val="22"/>
              </w:rPr>
              <w:t>AND awarding body</w:t>
            </w:r>
            <w:r w:rsidRPr="001F0516">
              <w:rPr>
                <w:rFonts w:ascii="Calibri" w:hAnsi="Calibri"/>
                <w:b/>
                <w:bCs/>
                <w:sz w:val="22"/>
                <w:szCs w:val="22"/>
              </w:rPr>
              <w:t xml:space="preserve"> for each qualification – </w:t>
            </w:r>
            <w:r w:rsidRPr="001F0516">
              <w:rPr>
                <w:rFonts w:ascii="Calibri" w:hAnsi="Calibri"/>
                <w:b/>
                <w:bCs/>
                <w:i/>
                <w:sz w:val="16"/>
                <w:szCs w:val="16"/>
              </w:rPr>
              <w:t>please list below</w:t>
            </w:r>
          </w:p>
        </w:tc>
      </w:tr>
      <w:tr w:rsidR="000B0C9D" w:rsidRPr="001F0516" w14:paraId="7266E39F" w14:textId="77777777" w:rsidTr="00882722">
        <w:tc>
          <w:tcPr>
            <w:tcW w:w="9747" w:type="dxa"/>
            <w:shd w:val="clear" w:color="auto" w:fill="auto"/>
          </w:tcPr>
          <w:p w14:paraId="1CF96CE5" w14:textId="77777777" w:rsidR="000B0C9D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14:paraId="27D35B6B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B0C9D" w:rsidRPr="001F0516" w14:paraId="5402FDDA" w14:textId="77777777" w:rsidTr="00882722">
        <w:tc>
          <w:tcPr>
            <w:tcW w:w="9747" w:type="dxa"/>
            <w:shd w:val="clear" w:color="auto" w:fill="auto"/>
          </w:tcPr>
          <w:p w14:paraId="70373D1A" w14:textId="77777777" w:rsidR="000B0C9D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14:paraId="122FEF7B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1D16891" w14:textId="77777777" w:rsidR="000B0C9D" w:rsidRDefault="000B0C9D" w:rsidP="000B0C9D">
      <w:pPr>
        <w:tabs>
          <w:tab w:val="left" w:pos="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992"/>
        <w:gridCol w:w="5103"/>
      </w:tblGrid>
      <w:tr w:rsidR="000B0C9D" w:rsidRPr="001F0516" w14:paraId="452364EC" w14:textId="77777777" w:rsidTr="00882722">
        <w:tc>
          <w:tcPr>
            <w:tcW w:w="974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A54A62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F0516">
              <w:rPr>
                <w:rFonts w:ascii="Calibri" w:hAnsi="Calibri"/>
                <w:b/>
                <w:sz w:val="22"/>
                <w:szCs w:val="22"/>
              </w:rPr>
              <w:t>Current Full Time Employer</w:t>
            </w:r>
          </w:p>
        </w:tc>
      </w:tr>
      <w:tr w:rsidR="000B0C9D" w:rsidRPr="001F0516" w14:paraId="5BA77F8A" w14:textId="77777777" w:rsidTr="00882722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38AF9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1F0516">
              <w:rPr>
                <w:rFonts w:ascii="Calibri" w:hAnsi="Calibri"/>
                <w:bCs/>
                <w:sz w:val="22"/>
                <w:szCs w:val="22"/>
              </w:rPr>
              <w:t xml:space="preserve">Name: 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57591C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25B52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1F0516">
              <w:rPr>
                <w:rFonts w:ascii="Calibri" w:hAnsi="Calibri"/>
                <w:bCs/>
                <w:sz w:val="22"/>
                <w:szCs w:val="22"/>
              </w:rPr>
              <w:t>Address: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760B97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B0C9D" w:rsidRPr="001F0516" w14:paraId="2CEAB97F" w14:textId="77777777" w:rsidTr="0088272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4A940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DC71A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C1BE5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46E5CD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B0C9D" w:rsidRPr="001F0516" w14:paraId="5E2D4952" w14:textId="77777777" w:rsidTr="00882722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B16AD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1F0516">
              <w:rPr>
                <w:rFonts w:ascii="Calibri" w:hAnsi="Calibri"/>
                <w:sz w:val="22"/>
                <w:szCs w:val="22"/>
              </w:rPr>
              <w:t>Job Title: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01C702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C819A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44BDAB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B0C9D" w:rsidRPr="001F0516" w14:paraId="3F2CA237" w14:textId="77777777" w:rsidTr="0088272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A62C6E7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A7545EB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007EC1C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9E0A9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57E442" w14:textId="77777777" w:rsidR="000B0C9D" w:rsidRDefault="000B0C9D" w:rsidP="000B0C9D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14:paraId="7CDC8E5E" w14:textId="77777777" w:rsidR="000B0C9D" w:rsidRDefault="000B0C9D" w:rsidP="000B0C9D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14:paraId="344E968C" w14:textId="77777777" w:rsidR="000B0C9D" w:rsidRDefault="000B0C9D" w:rsidP="000B0C9D">
      <w:pPr>
        <w:tabs>
          <w:tab w:val="left" w:pos="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2387"/>
        <w:gridCol w:w="1628"/>
        <w:gridCol w:w="3543"/>
      </w:tblGrid>
      <w:tr w:rsidR="000B0C9D" w:rsidRPr="001F0516" w14:paraId="7BF3F35A" w14:textId="77777777" w:rsidTr="009705FC">
        <w:tc>
          <w:tcPr>
            <w:tcW w:w="9793" w:type="dxa"/>
            <w:gridSpan w:val="4"/>
            <w:shd w:val="clear" w:color="auto" w:fill="auto"/>
          </w:tcPr>
          <w:p w14:paraId="45F25000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 w:rsidRPr="001F0516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Primary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 w:rsidRPr="001F0516">
              <w:rPr>
                <w:rFonts w:ascii="Calibri" w:hAnsi="Calibri"/>
                <w:b/>
                <w:bCs/>
                <w:sz w:val="22"/>
                <w:szCs w:val="22"/>
              </w:rPr>
              <w:t xml:space="preserve">urpose of this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  <w:r w:rsidRPr="001F0516">
              <w:rPr>
                <w:rFonts w:ascii="Calibri" w:hAnsi="Calibri"/>
                <w:b/>
                <w:bCs/>
                <w:sz w:val="22"/>
                <w:szCs w:val="22"/>
              </w:rPr>
              <w:t>ffiliation</w:t>
            </w:r>
            <w:proofErr w:type="gramStart"/>
            <w:r w:rsidRPr="001F0516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C86CA6">
              <w:rPr>
                <w:rFonts w:ascii="Calibri" w:hAnsi="Calibri"/>
                <w:b/>
                <w:bCs/>
                <w:i/>
                <w:sz w:val="16"/>
                <w:szCs w:val="16"/>
              </w:rPr>
              <w:t>(</w:t>
            </w:r>
            <w:proofErr w:type="gramEnd"/>
            <w:r w:rsidRPr="00C86CA6"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e.g. </w:t>
            </w:r>
            <w:r w:rsidRPr="00C86CA6">
              <w:rPr>
                <w:rFonts w:ascii="Calibri" w:hAnsi="Calibri" w:cs="Arial"/>
                <w:b/>
                <w:i/>
                <w:sz w:val="16"/>
                <w:szCs w:val="16"/>
              </w:rPr>
              <w:t>teaching, research, or academic administration)</w:t>
            </w:r>
          </w:p>
        </w:tc>
      </w:tr>
      <w:tr w:rsidR="000B0C9D" w:rsidRPr="001F0516" w14:paraId="1B5269E0" w14:textId="77777777" w:rsidTr="009705FC">
        <w:tc>
          <w:tcPr>
            <w:tcW w:w="9793" w:type="dxa"/>
            <w:gridSpan w:val="4"/>
            <w:shd w:val="clear" w:color="auto" w:fill="auto"/>
          </w:tcPr>
          <w:p w14:paraId="58CBBE5A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B0C9D" w:rsidRPr="001F0516" w14:paraId="7BFCF9FA" w14:textId="77777777" w:rsidTr="009705FC">
        <w:tc>
          <w:tcPr>
            <w:tcW w:w="9793" w:type="dxa"/>
            <w:gridSpan w:val="4"/>
            <w:shd w:val="clear" w:color="auto" w:fill="auto"/>
          </w:tcPr>
          <w:p w14:paraId="43B46E6C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B0C9D" w:rsidRPr="001F0516" w14:paraId="5B42B960" w14:textId="77777777" w:rsidTr="009705FC">
        <w:tc>
          <w:tcPr>
            <w:tcW w:w="9793" w:type="dxa"/>
            <w:gridSpan w:val="4"/>
            <w:shd w:val="clear" w:color="auto" w:fill="auto"/>
          </w:tcPr>
          <w:p w14:paraId="330ED65F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1F0516">
              <w:rPr>
                <w:rFonts w:ascii="Calibri" w:hAnsi="Calibri"/>
                <w:b/>
                <w:bCs/>
                <w:sz w:val="22"/>
                <w:szCs w:val="22"/>
              </w:rPr>
              <w:t xml:space="preserve">Role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Pr="001F0516">
              <w:rPr>
                <w:rFonts w:ascii="Calibri" w:hAnsi="Calibri"/>
                <w:b/>
                <w:bCs/>
                <w:sz w:val="22"/>
                <w:szCs w:val="22"/>
              </w:rPr>
              <w:t>esponsibilities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and Level of Commitment (estimate expected time in role term/month)</w:t>
            </w:r>
            <w:r w:rsidRPr="001F0516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0B0C9D" w:rsidRPr="001F0516" w14:paraId="7234D0E5" w14:textId="77777777" w:rsidTr="009705FC">
        <w:tc>
          <w:tcPr>
            <w:tcW w:w="97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9CE80ED" w14:textId="77777777" w:rsidR="000B0C9D" w:rsidRPr="00E4575C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C9D" w:rsidRPr="001F0516" w14:paraId="5B650556" w14:textId="77777777" w:rsidTr="009705FC">
        <w:tc>
          <w:tcPr>
            <w:tcW w:w="979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F3EE85C" w14:textId="77777777" w:rsidR="000B0C9D" w:rsidRPr="00E4575C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C9D" w:rsidRPr="001F0516" w14:paraId="57798D4D" w14:textId="77777777" w:rsidTr="009705FC">
        <w:tc>
          <w:tcPr>
            <w:tcW w:w="979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D8A8E15" w14:textId="77777777" w:rsidR="000B0C9D" w:rsidRPr="00E4575C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C9D" w:rsidRPr="001F0516" w14:paraId="30316A03" w14:textId="77777777" w:rsidTr="009705FC">
        <w:tc>
          <w:tcPr>
            <w:tcW w:w="9793" w:type="dxa"/>
            <w:gridSpan w:val="4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6D2E9C5C" w14:textId="77777777" w:rsidR="000B0C9D" w:rsidRPr="00E4575C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C9D" w:rsidRPr="001F0516" w14:paraId="4E3EEA72" w14:textId="77777777" w:rsidTr="009705FC">
        <w:tc>
          <w:tcPr>
            <w:tcW w:w="9793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BCC0D7" w14:textId="77777777" w:rsidR="000B0C9D" w:rsidRPr="00E4575C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C9D" w:rsidRPr="001F0516" w14:paraId="5FAC0FDE" w14:textId="77777777" w:rsidTr="009705FC">
        <w:tc>
          <w:tcPr>
            <w:tcW w:w="9793" w:type="dxa"/>
            <w:gridSpan w:val="4"/>
            <w:shd w:val="clear" w:color="auto" w:fill="auto"/>
          </w:tcPr>
          <w:p w14:paraId="5EB4F872" w14:textId="77777777" w:rsidR="000B0C9D" w:rsidRPr="001F0516" w:rsidRDefault="000B0C9D" w:rsidP="000B0C9D">
            <w:pPr>
              <w:tabs>
                <w:tab w:val="left" w:pos="0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Please outline the Head of School’s support for this role: </w:t>
            </w:r>
          </w:p>
        </w:tc>
      </w:tr>
      <w:tr w:rsidR="000B0C9D" w:rsidRPr="001F0516" w14:paraId="2D61CD56" w14:textId="77777777" w:rsidTr="009705FC">
        <w:tc>
          <w:tcPr>
            <w:tcW w:w="9793" w:type="dxa"/>
            <w:gridSpan w:val="4"/>
            <w:shd w:val="clear" w:color="auto" w:fill="auto"/>
          </w:tcPr>
          <w:p w14:paraId="66E9AB69" w14:textId="77777777" w:rsidR="000B0C9D" w:rsidRPr="00E4575C" w:rsidRDefault="000B0C9D" w:rsidP="000B0C9D">
            <w:pPr>
              <w:tabs>
                <w:tab w:val="left" w:pos="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B0C9D" w:rsidRPr="001F0516" w14:paraId="0D922134" w14:textId="77777777" w:rsidTr="009705FC">
        <w:tc>
          <w:tcPr>
            <w:tcW w:w="9793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1C0F2F31" w14:textId="77777777" w:rsidR="000B0C9D" w:rsidRPr="00E4575C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C9D" w:rsidRPr="001F0516" w14:paraId="249BDF5C" w14:textId="77777777" w:rsidTr="009705FC">
        <w:tc>
          <w:tcPr>
            <w:tcW w:w="979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A10766C" w14:textId="77777777" w:rsidR="000B0C9D" w:rsidRPr="00E4575C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C9D" w:rsidRPr="001F0516" w14:paraId="15AE670E" w14:textId="77777777" w:rsidTr="009705FC">
        <w:tc>
          <w:tcPr>
            <w:tcW w:w="979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AD482E6" w14:textId="77777777" w:rsidR="000B0C9D" w:rsidRPr="00E4575C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C9D" w:rsidRPr="001F0516" w14:paraId="46BDF334" w14:textId="77777777" w:rsidTr="009705FC">
        <w:tc>
          <w:tcPr>
            <w:tcW w:w="979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EB45216" w14:textId="77777777" w:rsidR="000B0C9D" w:rsidRPr="00E4575C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C9D" w:rsidRPr="001F0516" w14:paraId="1651B932" w14:textId="77777777" w:rsidTr="009705FC">
        <w:tc>
          <w:tcPr>
            <w:tcW w:w="979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027EA3C" w14:textId="77777777" w:rsidR="000B0C9D" w:rsidRPr="00E4575C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C9D" w:rsidRPr="001F0516" w14:paraId="5449B890" w14:textId="77777777" w:rsidTr="009705FC">
        <w:tc>
          <w:tcPr>
            <w:tcW w:w="9793" w:type="dxa"/>
            <w:gridSpan w:val="4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583A6BE3" w14:textId="77777777" w:rsidR="000B0C9D" w:rsidRPr="00E4575C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C9D" w:rsidRPr="001F0516" w14:paraId="78C9D37F" w14:textId="77777777" w:rsidTr="009705FC">
        <w:tc>
          <w:tcPr>
            <w:tcW w:w="9793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3A5B35" w14:textId="77777777" w:rsidR="000B0C9D" w:rsidRPr="00E4575C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C9D" w:rsidRPr="001F0516" w14:paraId="24136C0B" w14:textId="77777777" w:rsidTr="009705FC">
        <w:tc>
          <w:tcPr>
            <w:tcW w:w="979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1C3A7C5" w14:textId="77777777" w:rsidR="000B0C9D" w:rsidRDefault="000B0C9D" w:rsidP="000B0C9D">
            <w:pPr>
              <w:tabs>
                <w:tab w:val="left" w:pos="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E43C25F" w14:textId="77777777" w:rsidR="007942B9" w:rsidRPr="00C21902" w:rsidRDefault="007942B9" w:rsidP="007942B9">
            <w:pPr>
              <w:spacing w:after="120"/>
              <w:jc w:val="center"/>
              <w:rPr>
                <w:rFonts w:ascii="Calibri" w:hAnsi="Calibri" w:cs="Arial"/>
                <w:b/>
                <w:bCs/>
              </w:rPr>
            </w:pPr>
          </w:p>
          <w:p w14:paraId="78847ED0" w14:textId="77777777" w:rsidR="007942B9" w:rsidRPr="00C21902" w:rsidRDefault="007942B9" w:rsidP="007942B9">
            <w:pPr>
              <w:pStyle w:val="StandardParagraph"/>
              <w:numPr>
                <w:ilvl w:val="0"/>
                <w:numId w:val="23"/>
              </w:numPr>
              <w:ind w:left="360"/>
              <w:rPr>
                <w:rFonts w:ascii="Calibri" w:hAnsi="Calibri"/>
                <w:szCs w:val="24"/>
              </w:rPr>
            </w:pPr>
            <w:r w:rsidRPr="00C21902">
              <w:rPr>
                <w:rFonts w:ascii="Calibri" w:hAnsi="Calibri"/>
                <w:szCs w:val="24"/>
              </w:rPr>
              <w:t>Access to University computing resources and University data are provided to facilitate a visitor’s work in Trinity College and/or for approved educational, training, or research purposes only.</w:t>
            </w:r>
          </w:p>
          <w:p w14:paraId="0E01FCA2" w14:textId="77777777" w:rsidR="007942B9" w:rsidRPr="00C21902" w:rsidRDefault="007942B9" w:rsidP="007942B9">
            <w:pPr>
              <w:pStyle w:val="StandardParagraph"/>
              <w:numPr>
                <w:ilvl w:val="0"/>
                <w:numId w:val="23"/>
              </w:numPr>
              <w:ind w:left="360"/>
              <w:rPr>
                <w:rFonts w:ascii="Calibri" w:hAnsi="Calibri"/>
                <w:szCs w:val="24"/>
              </w:rPr>
            </w:pPr>
            <w:r w:rsidRPr="00C21902">
              <w:rPr>
                <w:rFonts w:ascii="Calibri" w:hAnsi="Calibri"/>
                <w:szCs w:val="24"/>
              </w:rPr>
              <w:t>Visiting IT Users are solely responsible for ensuring that any username(s) and password(s) that they are granted remain confidential and are not used by unauthorised individuals.</w:t>
            </w:r>
          </w:p>
          <w:p w14:paraId="7D458B1F" w14:textId="77777777" w:rsidR="007942B9" w:rsidRPr="00C21902" w:rsidRDefault="007942B9" w:rsidP="007942B9">
            <w:pPr>
              <w:pStyle w:val="StandardParagraph"/>
              <w:numPr>
                <w:ilvl w:val="0"/>
                <w:numId w:val="23"/>
              </w:numPr>
              <w:ind w:left="360"/>
              <w:rPr>
                <w:rFonts w:ascii="Calibri" w:hAnsi="Calibri"/>
                <w:szCs w:val="24"/>
              </w:rPr>
            </w:pPr>
            <w:r w:rsidRPr="00C21902">
              <w:rPr>
                <w:rFonts w:ascii="Calibri" w:hAnsi="Calibri"/>
                <w:szCs w:val="24"/>
              </w:rPr>
              <w:t xml:space="preserve">Visiting IT Users must not make unauthorised copies of </w:t>
            </w:r>
            <w:proofErr w:type="gramStart"/>
            <w:r w:rsidRPr="00C21902">
              <w:rPr>
                <w:rFonts w:ascii="Calibri" w:hAnsi="Calibri"/>
                <w:szCs w:val="24"/>
              </w:rPr>
              <w:t>University</w:t>
            </w:r>
            <w:proofErr w:type="gramEnd"/>
            <w:r w:rsidRPr="00C21902">
              <w:rPr>
                <w:rFonts w:ascii="Calibri" w:hAnsi="Calibri"/>
                <w:szCs w:val="24"/>
              </w:rPr>
              <w:t xml:space="preserve"> data or otherwise disclose University data to third parties without explicit permission from University authorities.</w:t>
            </w:r>
          </w:p>
          <w:p w14:paraId="6FF70DE8" w14:textId="77777777" w:rsidR="007942B9" w:rsidRPr="00C21902" w:rsidRDefault="007942B9" w:rsidP="007942B9">
            <w:pPr>
              <w:pStyle w:val="StandardParagraph"/>
              <w:numPr>
                <w:ilvl w:val="0"/>
                <w:numId w:val="23"/>
              </w:numPr>
              <w:ind w:left="360"/>
              <w:rPr>
                <w:rFonts w:ascii="Calibri" w:hAnsi="Calibri"/>
                <w:szCs w:val="24"/>
              </w:rPr>
            </w:pPr>
            <w:r w:rsidRPr="00C21902">
              <w:rPr>
                <w:rFonts w:ascii="Calibri" w:hAnsi="Calibri"/>
                <w:szCs w:val="24"/>
              </w:rPr>
              <w:t>On receipt of valid access credentials (username and password) all Visiting IT users are bound by the relevant University policies, procedure and codes of conduct as outlined below.</w:t>
            </w:r>
          </w:p>
          <w:p w14:paraId="73DD81FA" w14:textId="0353C5BF" w:rsidR="007942B9" w:rsidRPr="00C21902" w:rsidRDefault="007942B9" w:rsidP="007942B9">
            <w:pPr>
              <w:pStyle w:val="StandardParagraph"/>
              <w:numPr>
                <w:ilvl w:val="0"/>
                <w:numId w:val="23"/>
              </w:numPr>
              <w:ind w:left="360"/>
              <w:rPr>
                <w:rFonts w:ascii="Calibri" w:hAnsi="Calibri"/>
                <w:szCs w:val="24"/>
              </w:rPr>
            </w:pPr>
            <w:r w:rsidRPr="00C21902">
              <w:rPr>
                <w:rFonts w:ascii="Calibri" w:hAnsi="Calibri"/>
                <w:szCs w:val="24"/>
              </w:rPr>
              <w:t xml:space="preserve">A comprehensive list of University Polices is available at </w:t>
            </w:r>
            <w:hyperlink r:id="rId9" w:history="1">
              <w:r w:rsidRPr="00C21902">
                <w:rPr>
                  <w:rFonts w:ascii="Calibri" w:hAnsi="Calibri"/>
                  <w:szCs w:val="24"/>
                </w:rPr>
                <w:t>https://www.tcd.ie/about/policies/</w:t>
              </w:r>
            </w:hyperlink>
            <w:r>
              <w:rPr>
                <w:rFonts w:ascii="Calibri" w:hAnsi="Calibri"/>
                <w:szCs w:val="24"/>
              </w:rPr>
              <w:t xml:space="preserve"> </w:t>
            </w:r>
            <w:r w:rsidRPr="00C21902">
              <w:rPr>
                <w:rFonts w:ascii="Calibri" w:hAnsi="Calibri"/>
                <w:szCs w:val="24"/>
              </w:rPr>
              <w:t xml:space="preserve"> </w:t>
            </w:r>
          </w:p>
          <w:p w14:paraId="13D0480A" w14:textId="77777777" w:rsidR="007942B9" w:rsidRPr="00C21902" w:rsidRDefault="007942B9" w:rsidP="007942B9">
            <w:pPr>
              <w:pStyle w:val="StandardParagraph"/>
              <w:numPr>
                <w:ilvl w:val="0"/>
                <w:numId w:val="23"/>
              </w:numPr>
              <w:ind w:left="360"/>
              <w:rPr>
                <w:rFonts w:ascii="Calibri" w:hAnsi="Calibri"/>
                <w:szCs w:val="24"/>
              </w:rPr>
            </w:pPr>
            <w:r w:rsidRPr="00C21902">
              <w:rPr>
                <w:rFonts w:ascii="Calibri" w:hAnsi="Calibri"/>
                <w:szCs w:val="24"/>
              </w:rPr>
              <w:t xml:space="preserve">Of </w:t>
            </w:r>
            <w:proofErr w:type="gramStart"/>
            <w:r w:rsidRPr="00C21902">
              <w:rPr>
                <w:rFonts w:ascii="Calibri" w:hAnsi="Calibri"/>
                <w:szCs w:val="24"/>
              </w:rPr>
              <w:t>particular relevance</w:t>
            </w:r>
            <w:proofErr w:type="gramEnd"/>
            <w:r w:rsidRPr="00C21902">
              <w:rPr>
                <w:rFonts w:ascii="Calibri" w:hAnsi="Calibri"/>
                <w:szCs w:val="24"/>
              </w:rPr>
              <w:t xml:space="preserve"> to Visiting IT users are the following policies:</w:t>
            </w:r>
          </w:p>
          <w:p w14:paraId="3868509F" w14:textId="35530787" w:rsidR="007942B9" w:rsidRPr="00C21902" w:rsidRDefault="007942B9" w:rsidP="007942B9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4"/>
                <w:szCs w:val="24"/>
              </w:rPr>
            </w:pPr>
            <w:r w:rsidRPr="00C21902">
              <w:rPr>
                <w:bCs/>
                <w:sz w:val="24"/>
                <w:szCs w:val="24"/>
              </w:rPr>
              <w:t>Cloud Computing Policy and Guidelines</w:t>
            </w:r>
            <w:r w:rsidRPr="00C21902">
              <w:rPr>
                <w:sz w:val="24"/>
                <w:szCs w:val="24"/>
              </w:rPr>
              <w:t xml:space="preserve"> </w:t>
            </w:r>
            <w:hyperlink r:id="rId10" w:history="1">
              <w:r w:rsidR="00E378D6">
                <w:rPr>
                  <w:rStyle w:val="Hyperlink"/>
                  <w:sz w:val="24"/>
                  <w:szCs w:val="24"/>
                </w:rPr>
                <w:t>Cloud-Policy-2014-final.pdf (tcd.ie)</w:t>
              </w:r>
            </w:hyperlink>
          </w:p>
          <w:p w14:paraId="14E9A4F4" w14:textId="1234C8AF" w:rsidR="007942B9" w:rsidRPr="00C21902" w:rsidRDefault="007942B9" w:rsidP="007942B9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4"/>
                <w:szCs w:val="24"/>
              </w:rPr>
            </w:pPr>
            <w:r w:rsidRPr="00C21902">
              <w:rPr>
                <w:bCs/>
                <w:sz w:val="24"/>
                <w:szCs w:val="24"/>
              </w:rPr>
              <w:t>Data Protection Policy</w:t>
            </w:r>
            <w:r w:rsidRPr="00C21902">
              <w:rPr>
                <w:sz w:val="24"/>
                <w:szCs w:val="24"/>
              </w:rPr>
              <w:t xml:space="preserve"> </w:t>
            </w:r>
            <w:hyperlink r:id="rId11" w:history="1">
              <w:r w:rsidR="00E378D6">
                <w:rPr>
                  <w:rStyle w:val="Hyperlink"/>
                  <w:sz w:val="24"/>
                  <w:szCs w:val="24"/>
                </w:rPr>
                <w:t>Data Protection Policy (tcd.ie)</w:t>
              </w:r>
            </w:hyperlink>
          </w:p>
          <w:p w14:paraId="6269D92A" w14:textId="7DD49316" w:rsidR="007942B9" w:rsidRPr="00C21902" w:rsidRDefault="007942B9" w:rsidP="007942B9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4"/>
                <w:szCs w:val="24"/>
              </w:rPr>
            </w:pPr>
            <w:r w:rsidRPr="00C21902">
              <w:rPr>
                <w:bCs/>
                <w:sz w:val="24"/>
                <w:szCs w:val="24"/>
              </w:rPr>
              <w:t>IT Security Policy</w:t>
            </w:r>
            <w:r w:rsidRPr="00C21902">
              <w:rPr>
                <w:sz w:val="24"/>
                <w:szCs w:val="24"/>
              </w:rPr>
              <w:t xml:space="preserve"> </w:t>
            </w:r>
            <w:hyperlink r:id="rId12" w:history="1">
              <w:r w:rsidR="00E378D6">
                <w:rPr>
                  <w:rStyle w:val="Hyperlink"/>
                  <w:sz w:val="24"/>
                  <w:szCs w:val="24"/>
                </w:rPr>
                <w:t>IT Security Policy - IT Security - Trinity College Dublin (tcd.ie)</w:t>
              </w:r>
            </w:hyperlink>
          </w:p>
          <w:p w14:paraId="11BD06C3" w14:textId="77777777" w:rsidR="007942B9" w:rsidRPr="00C21902" w:rsidRDefault="007942B9" w:rsidP="007942B9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4"/>
                <w:szCs w:val="24"/>
              </w:rPr>
            </w:pPr>
            <w:r w:rsidRPr="00C21902">
              <w:rPr>
                <w:bCs/>
                <w:sz w:val="24"/>
                <w:szCs w:val="24"/>
              </w:rPr>
              <w:lastRenderedPageBreak/>
              <w:t>IT And Network Code of Conduct</w:t>
            </w:r>
            <w:r w:rsidRPr="00C21902">
              <w:rPr>
                <w:sz w:val="24"/>
                <w:szCs w:val="24"/>
              </w:rPr>
              <w:t xml:space="preserve"> </w:t>
            </w:r>
            <w:hyperlink r:id="rId13" w:history="1">
              <w:r w:rsidRPr="00C21902">
                <w:rPr>
                  <w:rStyle w:val="Hyperlink"/>
                  <w:sz w:val="24"/>
                  <w:szCs w:val="24"/>
                </w:rPr>
                <w:t>https://www.tcd.ie/about/policies/it_and_network_code_of_conduct.php</w:t>
              </w:r>
            </w:hyperlink>
            <w:r w:rsidRPr="00C21902">
              <w:rPr>
                <w:sz w:val="24"/>
                <w:szCs w:val="24"/>
              </w:rPr>
              <w:t xml:space="preserve"> </w:t>
            </w:r>
          </w:p>
          <w:p w14:paraId="1BB92CE6" w14:textId="7962D3FF" w:rsidR="007942B9" w:rsidRPr="00C21902" w:rsidRDefault="007942B9" w:rsidP="007942B9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4"/>
                <w:szCs w:val="24"/>
              </w:rPr>
            </w:pPr>
            <w:r w:rsidRPr="00C21902">
              <w:rPr>
                <w:bCs/>
                <w:sz w:val="24"/>
                <w:szCs w:val="24"/>
              </w:rPr>
              <w:t>Intellectual Property Policy</w:t>
            </w:r>
            <w:r w:rsidRPr="00C21902">
              <w:rPr>
                <w:sz w:val="24"/>
                <w:szCs w:val="24"/>
              </w:rPr>
              <w:t xml:space="preserve"> </w:t>
            </w:r>
            <w:hyperlink r:id="rId14" w:history="1">
              <w:r w:rsidR="00E378D6">
                <w:rPr>
                  <w:rStyle w:val="Hyperlink"/>
                  <w:sz w:val="24"/>
                  <w:szCs w:val="24"/>
                </w:rPr>
                <w:t>IP Policy (tcd.ie)</w:t>
              </w:r>
            </w:hyperlink>
          </w:p>
          <w:p w14:paraId="29FC4707" w14:textId="77777777" w:rsidR="007942B9" w:rsidRPr="00C21902" w:rsidRDefault="007942B9" w:rsidP="007942B9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4"/>
                <w:szCs w:val="24"/>
              </w:rPr>
            </w:pPr>
            <w:r w:rsidRPr="00C21902">
              <w:rPr>
                <w:bCs/>
                <w:sz w:val="24"/>
                <w:szCs w:val="24"/>
              </w:rPr>
              <w:t xml:space="preserve">Records Management Policy </w:t>
            </w:r>
            <w:hyperlink r:id="rId15" w:history="1">
              <w:r w:rsidRPr="00C21902">
                <w:rPr>
                  <w:rStyle w:val="Hyperlink"/>
                  <w:sz w:val="24"/>
                  <w:szCs w:val="24"/>
                </w:rPr>
                <w:t>https://www.tcd.ie/about/policies/records_management.php</w:t>
              </w:r>
            </w:hyperlink>
          </w:p>
          <w:p w14:paraId="4E3D985B" w14:textId="77777777" w:rsidR="007942B9" w:rsidRPr="00C21902" w:rsidRDefault="007942B9" w:rsidP="007942B9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4"/>
                <w:szCs w:val="24"/>
              </w:rPr>
            </w:pPr>
            <w:r w:rsidRPr="00C21902">
              <w:rPr>
                <w:sz w:val="24"/>
                <w:szCs w:val="24"/>
              </w:rPr>
              <w:t>S</w:t>
            </w:r>
            <w:r w:rsidRPr="00C21902">
              <w:rPr>
                <w:bCs/>
                <w:sz w:val="24"/>
                <w:szCs w:val="24"/>
              </w:rPr>
              <w:t xml:space="preserve">ocial Networking and </w:t>
            </w:r>
            <w:proofErr w:type="gramStart"/>
            <w:r w:rsidRPr="00C21902">
              <w:rPr>
                <w:bCs/>
                <w:sz w:val="24"/>
                <w:szCs w:val="24"/>
              </w:rPr>
              <w:t>Social Media Policy</w:t>
            </w:r>
            <w:proofErr w:type="gramEnd"/>
            <w:r w:rsidRPr="00C21902">
              <w:rPr>
                <w:bCs/>
                <w:sz w:val="24"/>
                <w:szCs w:val="24"/>
              </w:rPr>
              <w:t xml:space="preserve"> </w:t>
            </w:r>
            <w:hyperlink r:id="rId16" w:history="1">
              <w:r w:rsidRPr="00C21902">
                <w:rPr>
                  <w:rStyle w:val="Hyperlink"/>
                  <w:sz w:val="24"/>
                  <w:szCs w:val="24"/>
                </w:rPr>
                <w:t>https://www.tcd.ie/about/policies/social-networking-social-media.php</w:t>
              </w:r>
            </w:hyperlink>
          </w:p>
          <w:p w14:paraId="2C0AB978" w14:textId="1130F6B6" w:rsidR="007942B9" w:rsidRPr="00C21902" w:rsidRDefault="007942B9" w:rsidP="007942B9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4"/>
                <w:szCs w:val="24"/>
              </w:rPr>
            </w:pPr>
            <w:r w:rsidRPr="00C21902">
              <w:rPr>
                <w:bCs/>
                <w:sz w:val="24"/>
                <w:szCs w:val="24"/>
              </w:rPr>
              <w:t>College Web Polices</w:t>
            </w:r>
            <w:r w:rsidRPr="00C21902">
              <w:rPr>
                <w:sz w:val="24"/>
                <w:szCs w:val="24"/>
              </w:rPr>
              <w:t xml:space="preserve"> </w:t>
            </w:r>
            <w:hyperlink r:id="rId17" w:history="1">
              <w:r w:rsidR="00E378D6">
                <w:rPr>
                  <w:rStyle w:val="Hyperlink"/>
                  <w:sz w:val="24"/>
                  <w:szCs w:val="24"/>
                </w:rPr>
                <w:t>Web Policies - Digital | Trinity College Dublin (tcd.ie)</w:t>
              </w:r>
            </w:hyperlink>
          </w:p>
          <w:p w14:paraId="327A0557" w14:textId="77777777" w:rsidR="007942B9" w:rsidRPr="00C21902" w:rsidRDefault="007942B9" w:rsidP="007942B9">
            <w:pPr>
              <w:pStyle w:val="ListParagraph"/>
              <w:numPr>
                <w:ilvl w:val="0"/>
                <w:numId w:val="24"/>
              </w:numPr>
              <w:spacing w:after="120"/>
              <w:rPr>
                <w:sz w:val="24"/>
                <w:szCs w:val="24"/>
              </w:rPr>
            </w:pPr>
            <w:r w:rsidRPr="00C21902">
              <w:rPr>
                <w:bCs/>
                <w:sz w:val="24"/>
                <w:szCs w:val="24"/>
              </w:rPr>
              <w:t xml:space="preserve">Web facilities for Campus Companies </w:t>
            </w:r>
            <w:hyperlink r:id="rId18" w:history="1">
              <w:r w:rsidRPr="00C21902">
                <w:rPr>
                  <w:rStyle w:val="Hyperlink"/>
                  <w:sz w:val="24"/>
                  <w:szCs w:val="24"/>
                </w:rPr>
                <w:t>https://www.tcd.ie/about/policies/web_facilities_for_campus_companies.php</w:t>
              </w:r>
            </w:hyperlink>
          </w:p>
          <w:p w14:paraId="0E2B9ECB" w14:textId="77777777" w:rsidR="007942B9" w:rsidRDefault="007942B9" w:rsidP="007942B9">
            <w:pPr>
              <w:pStyle w:val="StandardParagraph"/>
              <w:rPr>
                <w:rFonts w:ascii="Calibri" w:hAnsi="Calibri"/>
                <w:szCs w:val="24"/>
              </w:rPr>
            </w:pPr>
          </w:p>
          <w:p w14:paraId="3A779076" w14:textId="77777777" w:rsidR="007942B9" w:rsidRPr="00C21902" w:rsidRDefault="007942B9" w:rsidP="007942B9">
            <w:pPr>
              <w:pStyle w:val="StandardParagraph"/>
              <w:rPr>
                <w:rFonts w:ascii="Calibri" w:hAnsi="Calibri"/>
                <w:szCs w:val="24"/>
              </w:rPr>
            </w:pPr>
            <w:r w:rsidRPr="00C21902">
              <w:rPr>
                <w:rFonts w:ascii="Calibri" w:hAnsi="Calibri"/>
                <w:szCs w:val="24"/>
              </w:rPr>
              <w:t xml:space="preserve">I confirm that I have read, </w:t>
            </w:r>
            <w:proofErr w:type="gramStart"/>
            <w:r w:rsidRPr="00C21902">
              <w:rPr>
                <w:rFonts w:ascii="Calibri" w:hAnsi="Calibri"/>
                <w:szCs w:val="24"/>
              </w:rPr>
              <w:t>understood</w:t>
            </w:r>
            <w:proofErr w:type="gramEnd"/>
            <w:r w:rsidRPr="00C21902">
              <w:rPr>
                <w:rFonts w:ascii="Calibri" w:hAnsi="Calibri"/>
                <w:szCs w:val="24"/>
              </w:rPr>
              <w:t xml:space="preserve"> and agreed to Trinity College Dublin’s Policies.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3"/>
              <w:gridCol w:w="3686"/>
              <w:gridCol w:w="2606"/>
            </w:tblGrid>
            <w:tr w:rsidR="007942B9" w:rsidRPr="00C21902" w14:paraId="3E82F1FB" w14:textId="77777777" w:rsidTr="004239CD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DD9FC" w14:textId="77777777" w:rsidR="007942B9" w:rsidRDefault="007942B9" w:rsidP="007942B9">
                  <w:pPr>
                    <w:pStyle w:val="StandardParagraph"/>
                    <w:spacing w:after="0"/>
                    <w:rPr>
                      <w:rFonts w:ascii="Calibri" w:hAnsi="Calibri"/>
                      <w:szCs w:val="24"/>
                    </w:rPr>
                  </w:pPr>
                  <w:r w:rsidRPr="00C21902">
                    <w:rPr>
                      <w:rFonts w:ascii="Calibri" w:hAnsi="Calibri"/>
                      <w:szCs w:val="24"/>
                    </w:rPr>
                    <w:t>Visitor Signature:</w:t>
                  </w:r>
                </w:p>
                <w:p w14:paraId="1AD0473B" w14:textId="77777777" w:rsidR="007942B9" w:rsidRPr="00C21902" w:rsidRDefault="007942B9" w:rsidP="007942B9">
                  <w:pPr>
                    <w:pStyle w:val="StandardParagraph"/>
                    <w:spacing w:after="0"/>
                    <w:rPr>
                      <w:rFonts w:ascii="Calibri" w:hAnsi="Calibri"/>
                      <w:szCs w:val="24"/>
                    </w:rPr>
                  </w:pPr>
                </w:p>
                <w:p w14:paraId="43495C21" w14:textId="77777777" w:rsidR="007942B9" w:rsidRPr="00C21902" w:rsidRDefault="007942B9" w:rsidP="007942B9">
                  <w:pPr>
                    <w:pStyle w:val="StandardParagraph"/>
                    <w:spacing w:after="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03294" w14:textId="77777777" w:rsidR="007942B9" w:rsidRPr="00C21902" w:rsidRDefault="007942B9" w:rsidP="007942B9">
                  <w:pPr>
                    <w:pStyle w:val="StandardParagraph"/>
                    <w:spacing w:after="0"/>
                    <w:rPr>
                      <w:rFonts w:ascii="Calibri" w:hAnsi="Calibri"/>
                      <w:szCs w:val="24"/>
                    </w:rPr>
                  </w:pPr>
                  <w:r w:rsidRPr="00C21902">
                    <w:rPr>
                      <w:rFonts w:ascii="Calibri" w:hAnsi="Calibri"/>
                      <w:szCs w:val="24"/>
                    </w:rPr>
                    <w:t>PRINT NAME HERE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15ABE" w14:textId="77777777" w:rsidR="007942B9" w:rsidRPr="00C21902" w:rsidRDefault="007942B9" w:rsidP="007942B9">
                  <w:pPr>
                    <w:pStyle w:val="StandardParagraph"/>
                    <w:spacing w:after="0" w:line="240" w:lineRule="auto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DATE</w:t>
                  </w:r>
                </w:p>
              </w:tc>
            </w:tr>
          </w:tbl>
          <w:p w14:paraId="408A048C" w14:textId="77777777" w:rsidR="007942B9" w:rsidRDefault="007942B9" w:rsidP="007942B9">
            <w:pPr>
              <w:pStyle w:val="StandardParagraph"/>
              <w:rPr>
                <w:rFonts w:ascii="Calibri" w:hAnsi="Calibri"/>
                <w:b/>
                <w:szCs w:val="24"/>
              </w:rPr>
            </w:pPr>
          </w:p>
          <w:p w14:paraId="7A081B7C" w14:textId="77777777" w:rsidR="009705FC" w:rsidRPr="001F0516" w:rsidRDefault="009705FC" w:rsidP="000B0C9D">
            <w:pPr>
              <w:tabs>
                <w:tab w:val="left" w:pos="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0B0C9D" w:rsidRPr="00E55818" w14:paraId="45DFD892" w14:textId="77777777" w:rsidTr="009705FC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24AF8D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5134D">
              <w:rPr>
                <w:rFonts w:ascii="Calibri" w:hAnsi="Calibri"/>
                <w:bCs/>
                <w:sz w:val="22"/>
                <w:szCs w:val="22"/>
              </w:rPr>
              <w:lastRenderedPageBreak/>
              <w:t xml:space="preserve">Head of School </w:t>
            </w:r>
            <w:r>
              <w:rPr>
                <w:rFonts w:ascii="Calibri" w:hAnsi="Calibri"/>
                <w:bCs/>
                <w:sz w:val="22"/>
                <w:szCs w:val="22"/>
              </w:rPr>
              <w:t>S</w:t>
            </w:r>
            <w:r w:rsidRPr="00E5134D">
              <w:rPr>
                <w:rFonts w:ascii="Calibri" w:hAnsi="Calibri"/>
                <w:bCs/>
                <w:sz w:val="22"/>
                <w:szCs w:val="22"/>
              </w:rPr>
              <w:t>ignature: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6F679F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16E72FD5" w14:textId="77777777" w:rsidR="000B0C9D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3E22B587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9AC9E4" w14:textId="77777777" w:rsidR="004C3262" w:rsidRDefault="000B0C9D" w:rsidP="004C3262">
            <w:pPr>
              <w:tabs>
                <w:tab w:val="left" w:pos="0"/>
              </w:tabs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Dean’s </w:t>
            </w:r>
            <w:r w:rsidRPr="00E55818">
              <w:rPr>
                <w:rFonts w:ascii="Calibri" w:hAnsi="Calibri"/>
                <w:bCs/>
                <w:sz w:val="22"/>
                <w:szCs w:val="22"/>
              </w:rPr>
              <w:t>Signature</w:t>
            </w:r>
            <w:r w:rsidR="004C3262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  <w:p w14:paraId="51402577" w14:textId="77777777" w:rsidR="000B0C9D" w:rsidRPr="00E55818" w:rsidRDefault="000B0C9D" w:rsidP="009B0036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EA26D1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C9D" w:rsidRPr="00E55818" w14:paraId="1542E98D" w14:textId="77777777" w:rsidTr="009705FC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7843F2B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PRINT NAME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781E33" w14:textId="77777777" w:rsidR="000B0C9D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062B729B" w14:textId="77777777" w:rsidR="000B0C9D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4BD8633F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76457E8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PRINT NAME: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8D27F6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C9D" w:rsidRPr="00E55818" w14:paraId="2D4D6B5B" w14:textId="77777777" w:rsidTr="009705FC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3069054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55818">
              <w:rPr>
                <w:rFonts w:ascii="Calibri" w:hAnsi="Calibri"/>
                <w:bCs/>
                <w:sz w:val="22"/>
                <w:szCs w:val="22"/>
              </w:rPr>
              <w:t xml:space="preserve">Date: </w:t>
            </w:r>
            <w:r w:rsidRPr="00E55818">
              <w:rPr>
                <w:rFonts w:ascii="Calibri" w:hAnsi="Calibri"/>
                <w:bCs/>
                <w:sz w:val="22"/>
                <w:szCs w:val="22"/>
              </w:rPr>
              <w:tab/>
            </w:r>
          </w:p>
        </w:tc>
        <w:tc>
          <w:tcPr>
            <w:tcW w:w="2387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DBB2A4" w14:textId="77777777" w:rsidR="000B0C9D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20612C66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AF11168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55818">
              <w:rPr>
                <w:rFonts w:ascii="Calibri" w:hAnsi="Calibri"/>
                <w:bCs/>
                <w:sz w:val="22"/>
                <w:szCs w:val="22"/>
              </w:rPr>
              <w:t xml:space="preserve">Date: </w:t>
            </w:r>
            <w:r w:rsidRPr="00E55818">
              <w:rPr>
                <w:rFonts w:ascii="Calibri" w:hAnsi="Calibri"/>
                <w:bCs/>
                <w:sz w:val="22"/>
                <w:szCs w:val="22"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35A025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C9D" w:rsidRPr="00E55818" w14:paraId="3598AA9E" w14:textId="77777777" w:rsidTr="009705FC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1C5994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Extn/ Email: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A53C3C" w14:textId="77777777" w:rsidR="000B0C9D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0E04AFDA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DB00F4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E55818">
              <w:rPr>
                <w:rFonts w:ascii="Calibri" w:hAnsi="Calibri"/>
                <w:sz w:val="22"/>
                <w:szCs w:val="22"/>
              </w:rPr>
              <w:t>Extn</w:t>
            </w:r>
            <w:r>
              <w:rPr>
                <w:rFonts w:ascii="Calibri" w:hAnsi="Calibri"/>
                <w:sz w:val="22"/>
                <w:szCs w:val="22"/>
              </w:rPr>
              <w:t>/Email</w:t>
            </w:r>
            <w:r w:rsidRPr="00E55818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C08AC6" w14:textId="77777777" w:rsidR="000B0C9D" w:rsidRPr="00E55818" w:rsidRDefault="000B0C9D" w:rsidP="000B0C9D">
            <w:pPr>
              <w:tabs>
                <w:tab w:val="left" w:pos="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3CD63D53" w14:textId="77777777" w:rsidR="007C0F5C" w:rsidRPr="00E4575C" w:rsidRDefault="007C0F5C" w:rsidP="000B0C9D">
      <w:pPr>
        <w:tabs>
          <w:tab w:val="left" w:pos="0"/>
        </w:tabs>
        <w:rPr>
          <w:rFonts w:asciiTheme="majorHAnsi" w:hAnsiTheme="majorHAnsi"/>
        </w:rPr>
      </w:pPr>
    </w:p>
    <w:p w14:paraId="25ED5228" w14:textId="2F802867" w:rsidR="004C3262" w:rsidRPr="00163487" w:rsidRDefault="004C3262" w:rsidP="00163487">
      <w:pPr>
        <w:tabs>
          <w:tab w:val="left" w:pos="0"/>
        </w:tabs>
        <w:rPr>
          <w:rFonts w:asciiTheme="majorHAnsi" w:hAnsiTheme="majorHAnsi"/>
        </w:rPr>
      </w:pPr>
      <w:r w:rsidRPr="00E4575C">
        <w:rPr>
          <w:rFonts w:asciiTheme="majorHAnsi" w:hAnsiTheme="majorHAnsi"/>
        </w:rPr>
        <w:t>NOTES:</w:t>
      </w:r>
    </w:p>
    <w:p w14:paraId="1C75818E" w14:textId="36F5EC66" w:rsidR="004C3262" w:rsidRDefault="00163487" w:rsidP="004C3262">
      <w:pPr>
        <w:pStyle w:val="ListParagraph"/>
        <w:numPr>
          <w:ilvl w:val="0"/>
          <w:numId w:val="22"/>
        </w:numPr>
        <w:tabs>
          <w:tab w:val="left" w:pos="0"/>
        </w:tabs>
      </w:pPr>
      <w:r>
        <w:t xml:space="preserve">Adjunct Professor, </w:t>
      </w:r>
      <w:r w:rsidR="004C3262">
        <w:t>Adjunct Associate Professors</w:t>
      </w:r>
      <w:r>
        <w:t xml:space="preserve"> and Honorary Professors</w:t>
      </w:r>
      <w:r w:rsidR="004C3262">
        <w:t xml:space="preserve"> are reviewed by</w:t>
      </w:r>
      <w:r w:rsidR="009705FC">
        <w:t xml:space="preserve"> </w:t>
      </w:r>
      <w:r w:rsidR="004C3262">
        <w:t xml:space="preserve">the Senior Academic Promotions Committee. </w:t>
      </w:r>
    </w:p>
    <w:sectPr w:rsidR="004C3262" w:rsidSect="003D10B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702" w:right="843" w:bottom="1440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714B" w14:textId="77777777" w:rsidR="008A596A" w:rsidRDefault="008A596A" w:rsidP="00845C21">
      <w:r>
        <w:separator/>
      </w:r>
    </w:p>
  </w:endnote>
  <w:endnote w:type="continuationSeparator" w:id="0">
    <w:p w14:paraId="43D53A1C" w14:textId="77777777" w:rsidR="008A596A" w:rsidRDefault="008A596A" w:rsidP="0084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2096" w14:textId="7FA857C7" w:rsidR="00E27DEC" w:rsidRPr="00D00F48" w:rsidRDefault="00E27DEC" w:rsidP="00E27DEC">
    <w:pPr>
      <w:rPr>
        <w:rFonts w:ascii="Cambria" w:hAnsi="Cambria" w:cs="Calibri"/>
        <w:color w:val="0070C0"/>
        <w:sz w:val="16"/>
        <w:szCs w:val="16"/>
      </w:rPr>
    </w:pPr>
    <w:proofErr w:type="spellStart"/>
    <w:r w:rsidRPr="00D00F48">
      <w:rPr>
        <w:rFonts w:ascii="Cambria" w:hAnsi="Cambria"/>
        <w:color w:val="0C64C0"/>
        <w:sz w:val="16"/>
        <w:szCs w:val="16"/>
      </w:rPr>
      <w:t>Acmhainní</w:t>
    </w:r>
    <w:proofErr w:type="spellEnd"/>
    <w:r w:rsidRPr="00D00F48">
      <w:rPr>
        <w:rFonts w:ascii="Cambria" w:hAnsi="Cambria"/>
        <w:color w:val="0C64C0"/>
        <w:sz w:val="16"/>
        <w:szCs w:val="16"/>
      </w:rPr>
      <w:t xml:space="preserve"> Daonna</w:t>
    </w:r>
    <w:r w:rsidRPr="00D00F48">
      <w:rPr>
        <w:rFonts w:ascii="Cambria" w:hAnsi="Cambria"/>
        <w:color w:val="000000"/>
        <w:sz w:val="16"/>
        <w:szCs w:val="16"/>
      </w:rPr>
      <w:t xml:space="preserve">                                     </w:t>
    </w:r>
    <w:r>
      <w:rPr>
        <w:rFonts w:ascii="Cambria" w:hAnsi="Cambria"/>
        <w:color w:val="000000"/>
        <w:sz w:val="16"/>
        <w:szCs w:val="16"/>
      </w:rPr>
      <w:t xml:space="preserve">      </w:t>
    </w:r>
    <w:r w:rsidRPr="00D00F48">
      <w:rPr>
        <w:rFonts w:ascii="Cambria" w:hAnsi="Cambria"/>
        <w:color w:val="000000"/>
        <w:sz w:val="16"/>
        <w:szCs w:val="16"/>
      </w:rPr>
      <w:t xml:space="preserve">   </w:t>
    </w:r>
    <w:r>
      <w:rPr>
        <w:rFonts w:ascii="Cambria" w:hAnsi="Cambria"/>
        <w:color w:val="000000"/>
        <w:sz w:val="16"/>
        <w:szCs w:val="16"/>
      </w:rPr>
      <w:t xml:space="preserve">                                   </w:t>
    </w:r>
    <w:r w:rsidRPr="00D00F48">
      <w:rPr>
        <w:rFonts w:ascii="Cambria" w:hAnsi="Cambria"/>
        <w:color w:val="0070C0"/>
        <w:sz w:val="16"/>
        <w:szCs w:val="16"/>
      </w:rPr>
      <w:t>Human Resources</w:t>
    </w:r>
    <w:r w:rsidRPr="00D00F48">
      <w:rPr>
        <w:rFonts w:ascii="Cambria" w:hAnsi="Cambria"/>
        <w:color w:val="000000"/>
        <w:sz w:val="16"/>
        <w:szCs w:val="16"/>
      </w:rPr>
      <w:t xml:space="preserve">     </w:t>
    </w:r>
    <w:r>
      <w:rPr>
        <w:rFonts w:ascii="Cambria" w:hAnsi="Cambria"/>
        <w:color w:val="000000"/>
        <w:sz w:val="16"/>
        <w:szCs w:val="16"/>
      </w:rPr>
      <w:t xml:space="preserve">                                                                                 </w:t>
    </w:r>
    <w:r w:rsidRPr="00D00F48">
      <w:rPr>
        <w:rFonts w:ascii="Cambria" w:hAnsi="Cambria"/>
        <w:color w:val="000000"/>
        <w:sz w:val="16"/>
        <w:szCs w:val="16"/>
      </w:rPr>
      <w:t xml:space="preserve"> +353 896 </w:t>
    </w:r>
    <w:r w:rsidR="00BD565A">
      <w:rPr>
        <w:rFonts w:ascii="Cambria" w:hAnsi="Cambria"/>
        <w:color w:val="000000"/>
        <w:sz w:val="16"/>
        <w:szCs w:val="16"/>
      </w:rPr>
      <w:t>3333</w:t>
    </w:r>
  </w:p>
  <w:p w14:paraId="72F0008B" w14:textId="77777777" w:rsidR="00E27DEC" w:rsidRPr="00D00F48" w:rsidRDefault="00E27DEC" w:rsidP="00E27DEC">
    <w:pPr>
      <w:rPr>
        <w:rFonts w:ascii="Cambria" w:hAnsi="Cambria"/>
        <w:color w:val="000000"/>
        <w:sz w:val="16"/>
        <w:szCs w:val="16"/>
      </w:rPr>
    </w:pPr>
    <w:proofErr w:type="spellStart"/>
    <w:r w:rsidRPr="00D00F48">
      <w:rPr>
        <w:rFonts w:ascii="Cambria" w:hAnsi="Cambria"/>
        <w:color w:val="0C64C0"/>
        <w:sz w:val="16"/>
        <w:szCs w:val="16"/>
      </w:rPr>
      <w:t>Coláiste</w:t>
    </w:r>
    <w:proofErr w:type="spellEnd"/>
    <w:r w:rsidRPr="00D00F48">
      <w:rPr>
        <w:rFonts w:ascii="Cambria" w:hAnsi="Cambria"/>
        <w:color w:val="0C64C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C64C0"/>
        <w:sz w:val="16"/>
        <w:szCs w:val="16"/>
      </w:rPr>
      <w:t>na</w:t>
    </w:r>
    <w:proofErr w:type="spellEnd"/>
    <w:r w:rsidRPr="00D00F48">
      <w:rPr>
        <w:rFonts w:ascii="Cambria" w:hAnsi="Cambria"/>
        <w:color w:val="0C64C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C64C0"/>
        <w:sz w:val="16"/>
        <w:szCs w:val="16"/>
      </w:rPr>
      <w:t>Tríonóide</w:t>
    </w:r>
    <w:proofErr w:type="spellEnd"/>
    <w:r w:rsidRPr="00D00F48">
      <w:rPr>
        <w:rFonts w:ascii="Cambria" w:hAnsi="Cambria"/>
        <w:color w:val="0C64C0"/>
        <w:sz w:val="16"/>
        <w:szCs w:val="16"/>
      </w:rPr>
      <w:t xml:space="preserve"> </w:t>
    </w:r>
    <w:proofErr w:type="spellStart"/>
    <w:proofErr w:type="gramStart"/>
    <w:r w:rsidRPr="00D00F48">
      <w:rPr>
        <w:rFonts w:ascii="Cambria" w:hAnsi="Cambria"/>
        <w:color w:val="0C64C0"/>
        <w:sz w:val="16"/>
        <w:szCs w:val="16"/>
      </w:rPr>
      <w:t>Láir</w:t>
    </w:r>
    <w:proofErr w:type="spellEnd"/>
    <w:r w:rsidRPr="00D00F48">
      <w:rPr>
        <w:rFonts w:ascii="Cambria" w:hAnsi="Cambria"/>
        <w:color w:val="0C64C0"/>
        <w:sz w:val="16"/>
        <w:szCs w:val="16"/>
      </w:rPr>
      <w:t xml:space="preserve">,   </w:t>
    </w:r>
    <w:proofErr w:type="gramEnd"/>
    <w:r w:rsidRPr="00D00F48">
      <w:rPr>
        <w:rFonts w:ascii="Cambria" w:hAnsi="Cambria"/>
        <w:color w:val="0C64C0"/>
        <w:sz w:val="16"/>
        <w:szCs w:val="16"/>
      </w:rPr>
      <w:t xml:space="preserve">                     </w:t>
    </w:r>
    <w:r>
      <w:rPr>
        <w:rFonts w:ascii="Cambria" w:hAnsi="Cambria"/>
        <w:color w:val="0C64C0"/>
        <w:sz w:val="16"/>
        <w:szCs w:val="16"/>
      </w:rPr>
      <w:t xml:space="preserve">    </w:t>
    </w:r>
    <w:r w:rsidRPr="00D00F48">
      <w:rPr>
        <w:rFonts w:ascii="Cambria" w:hAnsi="Cambria"/>
        <w:color w:val="0C64C0"/>
        <w:sz w:val="16"/>
        <w:szCs w:val="16"/>
      </w:rPr>
      <w:t xml:space="preserve"> </w:t>
    </w:r>
    <w:r>
      <w:rPr>
        <w:rFonts w:ascii="Cambria" w:hAnsi="Cambria"/>
        <w:color w:val="0C64C0"/>
        <w:sz w:val="16"/>
        <w:szCs w:val="16"/>
      </w:rPr>
      <w:t xml:space="preserve">                                      </w:t>
    </w:r>
    <w:r w:rsidRPr="00D00F48">
      <w:rPr>
        <w:rFonts w:ascii="Cambria" w:hAnsi="Cambria"/>
        <w:color w:val="0C64C0"/>
        <w:sz w:val="16"/>
        <w:szCs w:val="16"/>
      </w:rPr>
      <w:t xml:space="preserve">Trinity Central,        </w:t>
    </w:r>
    <w:r>
      <w:rPr>
        <w:rFonts w:ascii="Cambria" w:hAnsi="Cambria"/>
        <w:color w:val="0C64C0"/>
        <w:sz w:val="16"/>
        <w:szCs w:val="16"/>
      </w:rPr>
      <w:t xml:space="preserve">                                                                                   </w:t>
    </w:r>
    <w:r w:rsidRPr="00D00F48">
      <w:rPr>
        <w:rFonts w:ascii="Cambria" w:hAnsi="Cambria"/>
        <w:color w:val="0C64C0"/>
        <w:sz w:val="16"/>
        <w:szCs w:val="16"/>
      </w:rPr>
      <w:t xml:space="preserve"> </w:t>
    </w:r>
    <w:r>
      <w:rPr>
        <w:rFonts w:ascii="Cambria" w:hAnsi="Cambria"/>
        <w:color w:val="0C64C0"/>
        <w:sz w:val="16"/>
        <w:szCs w:val="16"/>
      </w:rPr>
      <w:t xml:space="preserve"> </w:t>
    </w:r>
    <w:r w:rsidRPr="00D00F48">
      <w:rPr>
        <w:rFonts w:ascii="Cambria" w:hAnsi="Cambria"/>
        <w:color w:val="0C64C0"/>
        <w:sz w:val="16"/>
        <w:szCs w:val="16"/>
      </w:rPr>
      <w:t>hr@tcd.ie</w:t>
    </w:r>
  </w:p>
  <w:p w14:paraId="7C51BD78" w14:textId="77777777" w:rsidR="00E27DEC" w:rsidRPr="00D00F48" w:rsidRDefault="00E27DEC" w:rsidP="00E27DEC">
    <w:pPr>
      <w:rPr>
        <w:rFonts w:ascii="Cambria" w:hAnsi="Cambria"/>
        <w:sz w:val="16"/>
        <w:szCs w:val="16"/>
      </w:rPr>
    </w:pP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152-160 </w:t>
    </w:r>
    <w:proofErr w:type="spellStart"/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>Sráid</w:t>
    </w:r>
    <w:proofErr w:type="spellEnd"/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 an </w:t>
    </w:r>
    <w:proofErr w:type="spellStart"/>
    <w:proofErr w:type="gramStart"/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>Phiarsaigh</w:t>
    </w:r>
    <w:proofErr w:type="spellEnd"/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,   </w:t>
    </w:r>
    <w:proofErr w:type="gramEnd"/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                 </w:t>
    </w:r>
    <w:r>
      <w:rPr>
        <w:rFonts w:ascii="Cambria" w:hAnsi="Cambria"/>
        <w:color w:val="000000"/>
        <w:sz w:val="16"/>
        <w:szCs w:val="16"/>
        <w:shd w:val="clear" w:color="auto" w:fill="FFFFFF"/>
      </w:rPr>
      <w:t xml:space="preserve">  </w:t>
    </w: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 </w:t>
    </w:r>
    <w:r>
      <w:rPr>
        <w:rFonts w:ascii="Cambria" w:hAnsi="Cambria"/>
        <w:color w:val="000000"/>
        <w:sz w:val="16"/>
        <w:szCs w:val="16"/>
        <w:shd w:val="clear" w:color="auto" w:fill="FFFFFF"/>
      </w:rPr>
      <w:t xml:space="preserve">                                      </w:t>
    </w:r>
    <w:r w:rsidRPr="00D00F48">
      <w:rPr>
        <w:rFonts w:ascii="Cambria" w:hAnsi="Cambria"/>
        <w:sz w:val="16"/>
        <w:szCs w:val="16"/>
      </w:rPr>
      <w:t xml:space="preserve">152-160 Pearse Street,  </w:t>
    </w: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  </w:t>
    </w:r>
    <w:r>
      <w:rPr>
        <w:rFonts w:ascii="Cambria" w:hAnsi="Cambria"/>
        <w:color w:val="000000"/>
        <w:sz w:val="16"/>
        <w:szCs w:val="16"/>
        <w:shd w:val="clear" w:color="auto" w:fill="FFFFFF"/>
      </w:rPr>
      <w:t xml:space="preserve">                                                                            </w:t>
    </w: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www.tcd.ie/hr     </w:t>
    </w:r>
    <w:r w:rsidRPr="00D00F48">
      <w:rPr>
        <w:rFonts w:ascii="Cambria" w:hAnsi="Cambria"/>
        <w:color w:val="000000"/>
        <w:sz w:val="16"/>
        <w:szCs w:val="16"/>
      </w:rPr>
      <w:br/>
    </w:r>
    <w:proofErr w:type="spellStart"/>
    <w:r w:rsidRPr="00D00F48">
      <w:rPr>
        <w:rFonts w:ascii="Cambria" w:hAnsi="Cambria"/>
        <w:color w:val="000000"/>
        <w:sz w:val="16"/>
        <w:szCs w:val="16"/>
      </w:rPr>
      <w:t>Coláiste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00000"/>
        <w:sz w:val="16"/>
        <w:szCs w:val="16"/>
      </w:rPr>
      <w:t>na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00000"/>
        <w:sz w:val="16"/>
        <w:szCs w:val="16"/>
      </w:rPr>
      <w:t>Tríonóide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, </w:t>
    </w:r>
    <w:proofErr w:type="spellStart"/>
    <w:r w:rsidRPr="00D00F48">
      <w:rPr>
        <w:rFonts w:ascii="Cambria" w:hAnsi="Cambria"/>
        <w:color w:val="000000"/>
        <w:sz w:val="16"/>
        <w:szCs w:val="16"/>
      </w:rPr>
      <w:t>Baile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00000"/>
        <w:sz w:val="16"/>
        <w:szCs w:val="16"/>
      </w:rPr>
      <w:t>Átha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Cliath,  </w:t>
    </w:r>
    <w:r>
      <w:rPr>
        <w:rFonts w:ascii="Cambria" w:hAnsi="Cambria"/>
        <w:color w:val="000000"/>
        <w:sz w:val="16"/>
        <w:szCs w:val="16"/>
      </w:rPr>
      <w:t xml:space="preserve">  </w:t>
    </w:r>
    <w:r w:rsidRPr="00D00F48">
      <w:rPr>
        <w:rFonts w:ascii="Cambria" w:hAnsi="Cambria"/>
        <w:color w:val="000000"/>
        <w:sz w:val="16"/>
        <w:szCs w:val="16"/>
      </w:rPr>
      <w:t xml:space="preserve">  </w:t>
    </w:r>
    <w:r>
      <w:rPr>
        <w:rFonts w:ascii="Cambria" w:hAnsi="Cambria"/>
        <w:color w:val="000000"/>
        <w:sz w:val="16"/>
        <w:szCs w:val="16"/>
      </w:rPr>
      <w:t xml:space="preserve">                                   </w:t>
    </w:r>
    <w:r w:rsidRPr="00D00F48">
      <w:rPr>
        <w:rFonts w:ascii="Cambria" w:hAnsi="Cambria"/>
        <w:sz w:val="16"/>
        <w:szCs w:val="16"/>
      </w:rPr>
      <w:t>Trinity College, Dublin,</w:t>
    </w:r>
  </w:p>
  <w:p w14:paraId="66DE90DD" w14:textId="77777777" w:rsidR="00E27DEC" w:rsidRPr="00D00F48" w:rsidRDefault="00E27DEC" w:rsidP="00E27DEC">
    <w:pPr>
      <w:rPr>
        <w:rFonts w:ascii="Cambria" w:hAnsi="Cambria"/>
        <w:sz w:val="16"/>
        <w:szCs w:val="16"/>
      </w:rPr>
    </w:pPr>
    <w:proofErr w:type="spellStart"/>
    <w:r w:rsidRPr="00D00F48">
      <w:rPr>
        <w:rFonts w:ascii="Cambria" w:hAnsi="Cambria"/>
        <w:color w:val="000000"/>
        <w:sz w:val="16"/>
        <w:szCs w:val="16"/>
      </w:rPr>
      <w:t>Ollscoil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Átha Cliath                                        </w:t>
    </w:r>
    <w:r>
      <w:rPr>
        <w:rFonts w:ascii="Cambria" w:hAnsi="Cambria"/>
        <w:color w:val="000000"/>
        <w:sz w:val="16"/>
        <w:szCs w:val="16"/>
      </w:rPr>
      <w:t xml:space="preserve">  </w:t>
    </w:r>
    <w:r w:rsidRPr="00D00F48">
      <w:rPr>
        <w:rFonts w:ascii="Cambria" w:hAnsi="Cambria"/>
        <w:color w:val="000000"/>
        <w:sz w:val="16"/>
        <w:szCs w:val="16"/>
      </w:rPr>
      <w:t xml:space="preserve"> </w:t>
    </w:r>
    <w:r>
      <w:rPr>
        <w:rFonts w:ascii="Cambria" w:hAnsi="Cambria"/>
        <w:color w:val="000000"/>
        <w:sz w:val="16"/>
        <w:szCs w:val="16"/>
      </w:rPr>
      <w:t xml:space="preserve">                                      </w:t>
    </w:r>
    <w:proofErr w:type="gramStart"/>
    <w:r w:rsidRPr="00D00F48">
      <w:rPr>
        <w:rFonts w:ascii="Cambria" w:hAnsi="Cambria"/>
        <w:sz w:val="16"/>
        <w:szCs w:val="16"/>
      </w:rPr>
      <w:t>The</w:t>
    </w:r>
    <w:proofErr w:type="gramEnd"/>
    <w:r w:rsidRPr="00D00F48">
      <w:rPr>
        <w:rFonts w:ascii="Cambria" w:hAnsi="Cambria"/>
        <w:sz w:val="16"/>
        <w:szCs w:val="16"/>
      </w:rPr>
      <w:t xml:space="preserve"> University of Dublin,</w:t>
    </w:r>
  </w:p>
  <w:p w14:paraId="03685A43" w14:textId="77777777" w:rsidR="00E27DEC" w:rsidRPr="00D00F48" w:rsidRDefault="00E27DEC" w:rsidP="00E27DEC">
    <w:pPr>
      <w:rPr>
        <w:rFonts w:ascii="Cambria" w:hAnsi="Cambria"/>
        <w:color w:val="000000"/>
        <w:sz w:val="16"/>
        <w:szCs w:val="16"/>
      </w:rPr>
    </w:pPr>
    <w:proofErr w:type="spellStart"/>
    <w:r w:rsidRPr="00D00F48">
      <w:rPr>
        <w:rFonts w:ascii="Cambria" w:hAnsi="Cambria"/>
        <w:color w:val="000000"/>
        <w:sz w:val="16"/>
        <w:szCs w:val="16"/>
      </w:rPr>
      <w:t>Baile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00000"/>
        <w:sz w:val="16"/>
        <w:szCs w:val="16"/>
      </w:rPr>
      <w:t>Átha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Cliath 2, Éire.                                </w:t>
    </w:r>
    <w:r>
      <w:rPr>
        <w:rFonts w:ascii="Cambria" w:hAnsi="Cambria"/>
        <w:color w:val="000000"/>
        <w:sz w:val="16"/>
        <w:szCs w:val="16"/>
      </w:rPr>
      <w:t xml:space="preserve">                                       </w:t>
    </w:r>
    <w:r w:rsidRPr="00D00F48">
      <w:rPr>
        <w:rFonts w:ascii="Cambria" w:hAnsi="Cambria"/>
        <w:sz w:val="16"/>
        <w:szCs w:val="16"/>
      </w:rPr>
      <w:t>Dublin 2, Ireland</w:t>
    </w:r>
  </w:p>
  <w:p w14:paraId="555B6600" w14:textId="77777777" w:rsidR="00E27DEC" w:rsidRDefault="00E27DEC" w:rsidP="00E27DEC">
    <w:pPr>
      <w:pStyle w:val="Footer"/>
    </w:pPr>
    <w:r>
      <w:rPr>
        <w:color w:val="0070C0"/>
      </w:rPr>
      <w:t xml:space="preserve">                                               </w:t>
    </w:r>
    <w:r>
      <w:t xml:space="preserve">                                                                  </w:t>
    </w:r>
  </w:p>
  <w:p w14:paraId="288D8E46" w14:textId="3FCD95B5" w:rsidR="000B0C9D" w:rsidRDefault="000B0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BCFA" w14:textId="17636E7E" w:rsidR="00EB08B1" w:rsidRPr="00D00F48" w:rsidRDefault="00EB08B1" w:rsidP="00EB08B1">
    <w:pPr>
      <w:rPr>
        <w:rFonts w:ascii="Cambria" w:hAnsi="Cambria" w:cs="Calibri"/>
        <w:color w:val="0070C0"/>
        <w:sz w:val="16"/>
        <w:szCs w:val="16"/>
      </w:rPr>
    </w:pPr>
    <w:proofErr w:type="spellStart"/>
    <w:r w:rsidRPr="00D00F48">
      <w:rPr>
        <w:rFonts w:ascii="Cambria" w:hAnsi="Cambria"/>
        <w:color w:val="0C64C0"/>
        <w:sz w:val="16"/>
        <w:szCs w:val="16"/>
      </w:rPr>
      <w:t>Acmhainní</w:t>
    </w:r>
    <w:proofErr w:type="spellEnd"/>
    <w:r w:rsidRPr="00D00F48">
      <w:rPr>
        <w:rFonts w:ascii="Cambria" w:hAnsi="Cambria"/>
        <w:color w:val="0C64C0"/>
        <w:sz w:val="16"/>
        <w:szCs w:val="16"/>
      </w:rPr>
      <w:t xml:space="preserve"> Daonna</w:t>
    </w:r>
    <w:r w:rsidRPr="00D00F48">
      <w:rPr>
        <w:rFonts w:ascii="Cambria" w:hAnsi="Cambria"/>
        <w:color w:val="000000"/>
        <w:sz w:val="16"/>
        <w:szCs w:val="16"/>
      </w:rPr>
      <w:t xml:space="preserve">                                     </w:t>
    </w:r>
    <w:r>
      <w:rPr>
        <w:rFonts w:ascii="Cambria" w:hAnsi="Cambria"/>
        <w:color w:val="000000"/>
        <w:sz w:val="16"/>
        <w:szCs w:val="16"/>
      </w:rPr>
      <w:t xml:space="preserve">      </w:t>
    </w:r>
    <w:r w:rsidRPr="00D00F48">
      <w:rPr>
        <w:rFonts w:ascii="Cambria" w:hAnsi="Cambria"/>
        <w:color w:val="000000"/>
        <w:sz w:val="16"/>
        <w:szCs w:val="16"/>
      </w:rPr>
      <w:t xml:space="preserve">   </w:t>
    </w:r>
    <w:r w:rsidR="00923036">
      <w:rPr>
        <w:rFonts w:ascii="Cambria" w:hAnsi="Cambria"/>
        <w:color w:val="000000"/>
        <w:sz w:val="16"/>
        <w:szCs w:val="16"/>
      </w:rPr>
      <w:t xml:space="preserve">                                   </w:t>
    </w:r>
    <w:r w:rsidRPr="00D00F48">
      <w:rPr>
        <w:rFonts w:ascii="Cambria" w:hAnsi="Cambria"/>
        <w:color w:val="0070C0"/>
        <w:sz w:val="16"/>
        <w:szCs w:val="16"/>
      </w:rPr>
      <w:t>Human Resources</w:t>
    </w:r>
    <w:r w:rsidRPr="00D00F48">
      <w:rPr>
        <w:rFonts w:ascii="Cambria" w:hAnsi="Cambria"/>
        <w:color w:val="000000"/>
        <w:sz w:val="16"/>
        <w:szCs w:val="16"/>
      </w:rPr>
      <w:t xml:space="preserve">     </w:t>
    </w:r>
    <w:r w:rsidR="00923036">
      <w:rPr>
        <w:rFonts w:ascii="Cambria" w:hAnsi="Cambria"/>
        <w:color w:val="000000"/>
        <w:sz w:val="16"/>
        <w:szCs w:val="16"/>
      </w:rPr>
      <w:t xml:space="preserve">                                                                                 </w:t>
    </w:r>
    <w:r w:rsidRPr="00D00F48">
      <w:rPr>
        <w:rFonts w:ascii="Cambria" w:hAnsi="Cambria"/>
        <w:color w:val="000000"/>
        <w:sz w:val="16"/>
        <w:szCs w:val="16"/>
      </w:rPr>
      <w:t xml:space="preserve"> +353 896 </w:t>
    </w:r>
    <w:r w:rsidR="00BD565A">
      <w:rPr>
        <w:rFonts w:ascii="Cambria" w:hAnsi="Cambria"/>
        <w:color w:val="000000"/>
        <w:sz w:val="16"/>
        <w:szCs w:val="16"/>
      </w:rPr>
      <w:t>3333</w:t>
    </w:r>
  </w:p>
  <w:p w14:paraId="1FF07EFD" w14:textId="48EBE1D9" w:rsidR="00EB08B1" w:rsidRPr="00D00F48" w:rsidRDefault="00EB08B1" w:rsidP="00EB08B1">
    <w:pPr>
      <w:rPr>
        <w:rFonts w:ascii="Cambria" w:hAnsi="Cambria"/>
        <w:color w:val="000000"/>
        <w:sz w:val="16"/>
        <w:szCs w:val="16"/>
      </w:rPr>
    </w:pPr>
    <w:proofErr w:type="spellStart"/>
    <w:r w:rsidRPr="00D00F48">
      <w:rPr>
        <w:rFonts w:ascii="Cambria" w:hAnsi="Cambria"/>
        <w:color w:val="0C64C0"/>
        <w:sz w:val="16"/>
        <w:szCs w:val="16"/>
      </w:rPr>
      <w:t>Coláiste</w:t>
    </w:r>
    <w:proofErr w:type="spellEnd"/>
    <w:r w:rsidRPr="00D00F48">
      <w:rPr>
        <w:rFonts w:ascii="Cambria" w:hAnsi="Cambria"/>
        <w:color w:val="0C64C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C64C0"/>
        <w:sz w:val="16"/>
        <w:szCs w:val="16"/>
      </w:rPr>
      <w:t>na</w:t>
    </w:r>
    <w:proofErr w:type="spellEnd"/>
    <w:r w:rsidRPr="00D00F48">
      <w:rPr>
        <w:rFonts w:ascii="Cambria" w:hAnsi="Cambria"/>
        <w:color w:val="0C64C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C64C0"/>
        <w:sz w:val="16"/>
        <w:szCs w:val="16"/>
      </w:rPr>
      <w:t>Tríonóide</w:t>
    </w:r>
    <w:proofErr w:type="spellEnd"/>
    <w:r w:rsidRPr="00D00F48">
      <w:rPr>
        <w:rFonts w:ascii="Cambria" w:hAnsi="Cambria"/>
        <w:color w:val="0C64C0"/>
        <w:sz w:val="16"/>
        <w:szCs w:val="16"/>
      </w:rPr>
      <w:t xml:space="preserve"> </w:t>
    </w:r>
    <w:proofErr w:type="spellStart"/>
    <w:proofErr w:type="gramStart"/>
    <w:r w:rsidR="00923036" w:rsidRPr="00D00F48">
      <w:rPr>
        <w:rFonts w:ascii="Cambria" w:hAnsi="Cambria"/>
        <w:color w:val="0C64C0"/>
        <w:sz w:val="16"/>
        <w:szCs w:val="16"/>
      </w:rPr>
      <w:t>Láir</w:t>
    </w:r>
    <w:proofErr w:type="spellEnd"/>
    <w:r w:rsidR="00923036" w:rsidRPr="00D00F48">
      <w:rPr>
        <w:rFonts w:ascii="Cambria" w:hAnsi="Cambria"/>
        <w:color w:val="0C64C0"/>
        <w:sz w:val="16"/>
        <w:szCs w:val="16"/>
      </w:rPr>
      <w:t xml:space="preserve">,  </w:t>
    </w:r>
    <w:r w:rsidRPr="00D00F48">
      <w:rPr>
        <w:rFonts w:ascii="Cambria" w:hAnsi="Cambria"/>
        <w:color w:val="0C64C0"/>
        <w:sz w:val="16"/>
        <w:szCs w:val="16"/>
      </w:rPr>
      <w:t xml:space="preserve"> </w:t>
    </w:r>
    <w:proofErr w:type="gramEnd"/>
    <w:r w:rsidRPr="00D00F48">
      <w:rPr>
        <w:rFonts w:ascii="Cambria" w:hAnsi="Cambria"/>
        <w:color w:val="0C64C0"/>
        <w:sz w:val="16"/>
        <w:szCs w:val="16"/>
      </w:rPr>
      <w:t xml:space="preserve">                     </w:t>
    </w:r>
    <w:r w:rsidR="00923036">
      <w:rPr>
        <w:rFonts w:ascii="Cambria" w:hAnsi="Cambria"/>
        <w:color w:val="0C64C0"/>
        <w:sz w:val="16"/>
        <w:szCs w:val="16"/>
      </w:rPr>
      <w:t xml:space="preserve">    </w:t>
    </w:r>
    <w:r w:rsidRPr="00D00F48">
      <w:rPr>
        <w:rFonts w:ascii="Cambria" w:hAnsi="Cambria"/>
        <w:color w:val="0C64C0"/>
        <w:sz w:val="16"/>
        <w:szCs w:val="16"/>
      </w:rPr>
      <w:t xml:space="preserve"> </w:t>
    </w:r>
    <w:r>
      <w:rPr>
        <w:rFonts w:ascii="Cambria" w:hAnsi="Cambria"/>
        <w:color w:val="0C64C0"/>
        <w:sz w:val="16"/>
        <w:szCs w:val="16"/>
      </w:rPr>
      <w:t xml:space="preserve"> </w:t>
    </w:r>
    <w:r w:rsidR="00923036">
      <w:rPr>
        <w:rFonts w:ascii="Cambria" w:hAnsi="Cambria"/>
        <w:color w:val="0C64C0"/>
        <w:sz w:val="16"/>
        <w:szCs w:val="16"/>
      </w:rPr>
      <w:t xml:space="preserve">            </w:t>
    </w:r>
    <w:r>
      <w:rPr>
        <w:rFonts w:ascii="Cambria" w:hAnsi="Cambria"/>
        <w:color w:val="0C64C0"/>
        <w:sz w:val="16"/>
        <w:szCs w:val="16"/>
      </w:rPr>
      <w:t xml:space="preserve"> </w:t>
    </w:r>
    <w:r w:rsidR="00923036">
      <w:rPr>
        <w:rFonts w:ascii="Cambria" w:hAnsi="Cambria"/>
        <w:color w:val="0C64C0"/>
        <w:sz w:val="16"/>
        <w:szCs w:val="16"/>
      </w:rPr>
      <w:t xml:space="preserve">                        </w:t>
    </w:r>
    <w:r w:rsidRPr="00D00F48">
      <w:rPr>
        <w:rFonts w:ascii="Cambria" w:hAnsi="Cambria"/>
        <w:color w:val="0C64C0"/>
        <w:sz w:val="16"/>
        <w:szCs w:val="16"/>
      </w:rPr>
      <w:t xml:space="preserve">Trinity Central,        </w:t>
    </w:r>
    <w:r w:rsidR="00923036">
      <w:rPr>
        <w:rFonts w:ascii="Cambria" w:hAnsi="Cambria"/>
        <w:color w:val="0C64C0"/>
        <w:sz w:val="16"/>
        <w:szCs w:val="16"/>
      </w:rPr>
      <w:t xml:space="preserve">                                                                                   </w:t>
    </w:r>
    <w:r w:rsidRPr="00D00F48">
      <w:rPr>
        <w:rFonts w:ascii="Cambria" w:hAnsi="Cambria"/>
        <w:color w:val="0C64C0"/>
        <w:sz w:val="16"/>
        <w:szCs w:val="16"/>
      </w:rPr>
      <w:t xml:space="preserve"> </w:t>
    </w:r>
    <w:r w:rsidR="00923036">
      <w:rPr>
        <w:rFonts w:ascii="Cambria" w:hAnsi="Cambria"/>
        <w:color w:val="0C64C0"/>
        <w:sz w:val="16"/>
        <w:szCs w:val="16"/>
      </w:rPr>
      <w:t xml:space="preserve"> </w:t>
    </w:r>
    <w:r w:rsidRPr="00D00F48">
      <w:rPr>
        <w:rFonts w:ascii="Cambria" w:hAnsi="Cambria"/>
        <w:color w:val="0C64C0"/>
        <w:sz w:val="16"/>
        <w:szCs w:val="16"/>
      </w:rPr>
      <w:t>hr@tcd.ie</w:t>
    </w:r>
  </w:p>
  <w:p w14:paraId="68448447" w14:textId="4C02F92F" w:rsidR="00EB08B1" w:rsidRPr="00D00F48" w:rsidRDefault="00EB08B1" w:rsidP="00EB08B1">
    <w:pPr>
      <w:rPr>
        <w:rFonts w:ascii="Cambria" w:hAnsi="Cambria"/>
        <w:sz w:val="16"/>
        <w:szCs w:val="16"/>
      </w:rPr>
    </w:pP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152-160 </w:t>
    </w:r>
    <w:proofErr w:type="spellStart"/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>Sráid</w:t>
    </w:r>
    <w:proofErr w:type="spellEnd"/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 an </w:t>
    </w:r>
    <w:proofErr w:type="spellStart"/>
    <w:proofErr w:type="gramStart"/>
    <w:r w:rsidR="00923036" w:rsidRPr="00D00F48">
      <w:rPr>
        <w:rFonts w:ascii="Cambria" w:hAnsi="Cambria"/>
        <w:color w:val="000000"/>
        <w:sz w:val="16"/>
        <w:szCs w:val="16"/>
        <w:shd w:val="clear" w:color="auto" w:fill="FFFFFF"/>
      </w:rPr>
      <w:t>Phiarsaigh</w:t>
    </w:r>
    <w:proofErr w:type="spellEnd"/>
    <w:r w:rsidR="00923036"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,  </w:t>
    </w: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 </w:t>
    </w:r>
    <w:proofErr w:type="gramEnd"/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                 </w:t>
    </w:r>
    <w:r>
      <w:rPr>
        <w:rFonts w:ascii="Cambria" w:hAnsi="Cambria"/>
        <w:color w:val="000000"/>
        <w:sz w:val="16"/>
        <w:szCs w:val="16"/>
        <w:shd w:val="clear" w:color="auto" w:fill="FFFFFF"/>
      </w:rPr>
      <w:t xml:space="preserve">  </w:t>
    </w: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 </w:t>
    </w:r>
    <w:r w:rsidR="00923036">
      <w:rPr>
        <w:rFonts w:ascii="Cambria" w:hAnsi="Cambria"/>
        <w:color w:val="000000"/>
        <w:sz w:val="16"/>
        <w:szCs w:val="16"/>
        <w:shd w:val="clear" w:color="auto" w:fill="FFFFFF"/>
      </w:rPr>
      <w:t xml:space="preserve">                                      </w:t>
    </w:r>
    <w:r w:rsidRPr="00D00F48">
      <w:rPr>
        <w:rFonts w:ascii="Cambria" w:hAnsi="Cambria"/>
        <w:sz w:val="16"/>
        <w:szCs w:val="16"/>
      </w:rPr>
      <w:t xml:space="preserve">152-160 Pearse Street,  </w:t>
    </w: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  </w:t>
    </w:r>
    <w:r>
      <w:rPr>
        <w:rFonts w:ascii="Cambria" w:hAnsi="Cambria"/>
        <w:color w:val="000000"/>
        <w:sz w:val="16"/>
        <w:szCs w:val="16"/>
        <w:shd w:val="clear" w:color="auto" w:fill="FFFFFF"/>
      </w:rPr>
      <w:t xml:space="preserve"> </w:t>
    </w:r>
    <w:r w:rsidR="00923036">
      <w:rPr>
        <w:rFonts w:ascii="Cambria" w:hAnsi="Cambria"/>
        <w:color w:val="000000"/>
        <w:sz w:val="16"/>
        <w:szCs w:val="16"/>
        <w:shd w:val="clear" w:color="auto" w:fill="FFFFFF"/>
      </w:rPr>
      <w:t xml:space="preserve"> </w:t>
    </w:r>
    <w:r>
      <w:rPr>
        <w:rFonts w:ascii="Cambria" w:hAnsi="Cambria"/>
        <w:color w:val="000000"/>
        <w:sz w:val="16"/>
        <w:szCs w:val="16"/>
        <w:shd w:val="clear" w:color="auto" w:fill="FFFFFF"/>
      </w:rPr>
      <w:t xml:space="preserve"> </w:t>
    </w:r>
    <w:r w:rsidR="00923036">
      <w:rPr>
        <w:rFonts w:ascii="Cambria" w:hAnsi="Cambria"/>
        <w:color w:val="000000"/>
        <w:sz w:val="16"/>
        <w:szCs w:val="16"/>
        <w:shd w:val="clear" w:color="auto" w:fill="FFFFFF"/>
      </w:rPr>
      <w:t xml:space="preserve">                                                                         </w:t>
    </w: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www.tcd.ie/hr     </w:t>
    </w:r>
    <w:r w:rsidRPr="00D00F48">
      <w:rPr>
        <w:rFonts w:ascii="Cambria" w:hAnsi="Cambria"/>
        <w:color w:val="000000"/>
        <w:sz w:val="16"/>
        <w:szCs w:val="16"/>
      </w:rPr>
      <w:br/>
    </w:r>
    <w:proofErr w:type="spellStart"/>
    <w:r w:rsidRPr="00D00F48">
      <w:rPr>
        <w:rFonts w:ascii="Cambria" w:hAnsi="Cambria"/>
        <w:color w:val="000000"/>
        <w:sz w:val="16"/>
        <w:szCs w:val="16"/>
      </w:rPr>
      <w:t>Coláiste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00000"/>
        <w:sz w:val="16"/>
        <w:szCs w:val="16"/>
      </w:rPr>
      <w:t>na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00000"/>
        <w:sz w:val="16"/>
        <w:szCs w:val="16"/>
      </w:rPr>
      <w:t>Tríonóide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, </w:t>
    </w:r>
    <w:proofErr w:type="spellStart"/>
    <w:r w:rsidRPr="00D00F48">
      <w:rPr>
        <w:rFonts w:ascii="Cambria" w:hAnsi="Cambria"/>
        <w:color w:val="000000"/>
        <w:sz w:val="16"/>
        <w:szCs w:val="16"/>
      </w:rPr>
      <w:t>Baile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00000"/>
        <w:sz w:val="16"/>
        <w:szCs w:val="16"/>
      </w:rPr>
      <w:t>Átha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Cliath,  </w:t>
    </w:r>
    <w:r>
      <w:rPr>
        <w:rFonts w:ascii="Cambria" w:hAnsi="Cambria"/>
        <w:color w:val="000000"/>
        <w:sz w:val="16"/>
        <w:szCs w:val="16"/>
      </w:rPr>
      <w:t xml:space="preserve">  </w:t>
    </w:r>
    <w:r w:rsidRPr="00D00F48">
      <w:rPr>
        <w:rFonts w:ascii="Cambria" w:hAnsi="Cambria"/>
        <w:color w:val="000000"/>
        <w:sz w:val="16"/>
        <w:szCs w:val="16"/>
      </w:rPr>
      <w:t xml:space="preserve">  </w:t>
    </w:r>
    <w:r w:rsidR="00923036">
      <w:rPr>
        <w:rFonts w:ascii="Cambria" w:hAnsi="Cambria"/>
        <w:color w:val="000000"/>
        <w:sz w:val="16"/>
        <w:szCs w:val="16"/>
      </w:rPr>
      <w:t xml:space="preserve">                                   </w:t>
    </w:r>
    <w:r w:rsidRPr="00D00F48">
      <w:rPr>
        <w:rFonts w:ascii="Cambria" w:hAnsi="Cambria"/>
        <w:sz w:val="16"/>
        <w:szCs w:val="16"/>
      </w:rPr>
      <w:t>Trinity College, Dublin,</w:t>
    </w:r>
  </w:p>
  <w:p w14:paraId="279385DD" w14:textId="60909653" w:rsidR="00EB08B1" w:rsidRPr="00D00F48" w:rsidRDefault="00EB08B1" w:rsidP="00EB08B1">
    <w:pPr>
      <w:rPr>
        <w:rFonts w:ascii="Cambria" w:hAnsi="Cambria"/>
        <w:sz w:val="16"/>
        <w:szCs w:val="16"/>
      </w:rPr>
    </w:pPr>
    <w:proofErr w:type="spellStart"/>
    <w:r w:rsidRPr="00D00F48">
      <w:rPr>
        <w:rFonts w:ascii="Cambria" w:hAnsi="Cambria"/>
        <w:color w:val="000000"/>
        <w:sz w:val="16"/>
        <w:szCs w:val="16"/>
      </w:rPr>
      <w:t>Ollscoil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Átha Cliath                                        </w:t>
    </w:r>
    <w:r>
      <w:rPr>
        <w:rFonts w:ascii="Cambria" w:hAnsi="Cambria"/>
        <w:color w:val="000000"/>
        <w:sz w:val="16"/>
        <w:szCs w:val="16"/>
      </w:rPr>
      <w:t xml:space="preserve">  </w:t>
    </w:r>
    <w:r w:rsidRPr="00D00F48">
      <w:rPr>
        <w:rFonts w:ascii="Cambria" w:hAnsi="Cambria"/>
        <w:color w:val="000000"/>
        <w:sz w:val="16"/>
        <w:szCs w:val="16"/>
      </w:rPr>
      <w:t xml:space="preserve"> </w:t>
    </w:r>
    <w:r w:rsidR="00923036">
      <w:rPr>
        <w:rFonts w:ascii="Cambria" w:hAnsi="Cambria"/>
        <w:color w:val="000000"/>
        <w:sz w:val="16"/>
        <w:szCs w:val="16"/>
      </w:rPr>
      <w:t xml:space="preserve">         </w:t>
    </w:r>
    <w:r>
      <w:rPr>
        <w:rFonts w:ascii="Cambria" w:hAnsi="Cambria"/>
        <w:color w:val="000000"/>
        <w:sz w:val="16"/>
        <w:szCs w:val="16"/>
      </w:rPr>
      <w:t xml:space="preserve">  </w:t>
    </w:r>
    <w:r w:rsidR="00923036">
      <w:rPr>
        <w:rFonts w:ascii="Cambria" w:hAnsi="Cambria"/>
        <w:color w:val="000000"/>
        <w:sz w:val="16"/>
        <w:szCs w:val="16"/>
      </w:rPr>
      <w:t xml:space="preserve">                           </w:t>
    </w:r>
    <w:proofErr w:type="gramStart"/>
    <w:r w:rsidRPr="00D00F48">
      <w:rPr>
        <w:rFonts w:ascii="Cambria" w:hAnsi="Cambria"/>
        <w:sz w:val="16"/>
        <w:szCs w:val="16"/>
      </w:rPr>
      <w:t>The</w:t>
    </w:r>
    <w:proofErr w:type="gramEnd"/>
    <w:r w:rsidRPr="00D00F48">
      <w:rPr>
        <w:rFonts w:ascii="Cambria" w:hAnsi="Cambria"/>
        <w:sz w:val="16"/>
        <w:szCs w:val="16"/>
      </w:rPr>
      <w:t xml:space="preserve"> University of Dublin,</w:t>
    </w:r>
  </w:p>
  <w:p w14:paraId="6183429B" w14:textId="3D8D4AB0" w:rsidR="00EB08B1" w:rsidRPr="00D00F48" w:rsidRDefault="00EB08B1" w:rsidP="00EB08B1">
    <w:pPr>
      <w:rPr>
        <w:rFonts w:ascii="Cambria" w:hAnsi="Cambria"/>
        <w:color w:val="000000"/>
        <w:sz w:val="16"/>
        <w:szCs w:val="16"/>
      </w:rPr>
    </w:pPr>
    <w:proofErr w:type="spellStart"/>
    <w:r w:rsidRPr="00D00F48">
      <w:rPr>
        <w:rFonts w:ascii="Cambria" w:hAnsi="Cambria"/>
        <w:color w:val="000000"/>
        <w:sz w:val="16"/>
        <w:szCs w:val="16"/>
      </w:rPr>
      <w:t>Baile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00000"/>
        <w:sz w:val="16"/>
        <w:szCs w:val="16"/>
      </w:rPr>
      <w:t>Átha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Cliath 2, Éire.                                </w:t>
    </w:r>
    <w:r>
      <w:rPr>
        <w:rFonts w:ascii="Cambria" w:hAnsi="Cambria"/>
        <w:color w:val="000000"/>
        <w:sz w:val="16"/>
        <w:szCs w:val="16"/>
      </w:rPr>
      <w:t xml:space="preserve">   </w:t>
    </w:r>
    <w:r w:rsidR="00923036">
      <w:rPr>
        <w:rFonts w:ascii="Cambria" w:hAnsi="Cambria"/>
        <w:color w:val="000000"/>
        <w:sz w:val="16"/>
        <w:szCs w:val="16"/>
      </w:rPr>
      <w:t xml:space="preserve">                                    </w:t>
    </w:r>
    <w:r w:rsidRPr="00D00F48">
      <w:rPr>
        <w:rFonts w:ascii="Cambria" w:hAnsi="Cambria"/>
        <w:sz w:val="16"/>
        <w:szCs w:val="16"/>
      </w:rPr>
      <w:t>Dublin 2, Ireland</w:t>
    </w:r>
  </w:p>
  <w:p w14:paraId="30DE6B20" w14:textId="039F0D8D" w:rsidR="00A22812" w:rsidRDefault="00EB08B1" w:rsidP="00EB08B1">
    <w:pPr>
      <w:pStyle w:val="Footer"/>
    </w:pPr>
    <w:r>
      <w:rPr>
        <w:color w:val="0070C0"/>
      </w:rPr>
      <w:t xml:space="preserve">                                               </w:t>
    </w:r>
    <w:r>
      <w:t xml:space="preserve">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2F35" w14:textId="77777777" w:rsidR="00923036" w:rsidRDefault="00923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4CC8" w14:textId="77777777" w:rsidR="008A596A" w:rsidRDefault="008A596A" w:rsidP="00845C21">
      <w:r>
        <w:separator/>
      </w:r>
    </w:p>
  </w:footnote>
  <w:footnote w:type="continuationSeparator" w:id="0">
    <w:p w14:paraId="62065AD7" w14:textId="77777777" w:rsidR="008A596A" w:rsidRDefault="008A596A" w:rsidP="0084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C0C4" w14:textId="77777777" w:rsidR="00845C21" w:rsidRDefault="00845C21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5FE690F3" wp14:editId="2B53A7E6">
              <wp:simplePos x="0" y="0"/>
              <wp:positionH relativeFrom="page">
                <wp:posOffset>904240</wp:posOffset>
              </wp:positionH>
              <wp:positionV relativeFrom="page">
                <wp:posOffset>373380</wp:posOffset>
              </wp:positionV>
              <wp:extent cx="400050" cy="286385"/>
              <wp:effectExtent l="2540" t="5080" r="3810" b="635"/>
              <wp:wrapNone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AE990" w14:textId="77777777" w:rsidR="00845C21" w:rsidRPr="006020BD" w:rsidRDefault="00845C21" w:rsidP="00235FBE">
                          <w:pPr>
                            <w:snapToGrid w:val="0"/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E4575C" w:rsidRPr="00E4575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690F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71.2pt;margin-top:29.4pt;width:31.5pt;height:22.55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" filled="f" stroked="f">
              <v:textbox>
                <w:txbxContent>
                  <w:p w14:paraId="77AAE990" w14:textId="77777777" w:rsidR="00845C21" w:rsidRPr="006020BD" w:rsidRDefault="00845C21" w:rsidP="00235FBE">
                    <w:pPr>
                      <w:snapToGrid w:val="0"/>
                      <w:rPr>
                        <w:rFonts w:ascii="Calibri" w:hAnsi="Calibri"/>
                        <w:b/>
                        <w:color w:val="FFFFFF" w:themeColor="background1"/>
                      </w:rPr>
                    </w:pPr>
                    <w:r>
                      <w:rPr>
                        <w:rFonts w:asciiTheme="minorHAnsi" w:hAnsiTheme="minorHAnsi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rFonts w:asciiTheme="minorHAnsi" w:hAnsiTheme="minorHAnsi"/>
                      </w:rPr>
                      <w:fldChar w:fldCharType="separate"/>
                    </w:r>
                    <w:r w:rsidR="00E4575C" w:rsidRPr="00E4575C"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8400" w14:textId="77777777" w:rsidR="00845C21" w:rsidRDefault="00845C21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85888" behindDoc="0" locked="0" layoutInCell="1" allowOverlap="1" wp14:anchorId="435CF26E" wp14:editId="5FCD3190">
          <wp:simplePos x="0" y="0"/>
          <wp:positionH relativeFrom="column">
            <wp:align>center</wp:align>
          </wp:positionH>
          <wp:positionV relativeFrom="paragraph">
            <wp:posOffset>1905</wp:posOffset>
          </wp:positionV>
          <wp:extent cx="7559040" cy="1374648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NEW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746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311A" w14:textId="77777777" w:rsidR="00923036" w:rsidRDefault="00923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D3"/>
    <w:multiLevelType w:val="hybridMultilevel"/>
    <w:tmpl w:val="3EC47320"/>
    <w:lvl w:ilvl="0" w:tplc="1809000F">
      <w:start w:val="1"/>
      <w:numFmt w:val="decimal"/>
      <w:lvlText w:val="%1.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5B3CC3"/>
    <w:multiLevelType w:val="hybridMultilevel"/>
    <w:tmpl w:val="8068BDF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67D1"/>
    <w:multiLevelType w:val="hybridMultilevel"/>
    <w:tmpl w:val="F21C9DDA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441C"/>
    <w:multiLevelType w:val="hybridMultilevel"/>
    <w:tmpl w:val="3EC47320"/>
    <w:lvl w:ilvl="0" w:tplc="1809000F">
      <w:start w:val="1"/>
      <w:numFmt w:val="decimal"/>
      <w:lvlText w:val="%1.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A097DD0"/>
    <w:multiLevelType w:val="hybridMultilevel"/>
    <w:tmpl w:val="DFF2CF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6C1C"/>
    <w:multiLevelType w:val="hybridMultilevel"/>
    <w:tmpl w:val="3EC47320"/>
    <w:lvl w:ilvl="0" w:tplc="1809000F">
      <w:start w:val="1"/>
      <w:numFmt w:val="decimal"/>
      <w:lvlText w:val="%1.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2C33FE6"/>
    <w:multiLevelType w:val="hybridMultilevel"/>
    <w:tmpl w:val="3EC47320"/>
    <w:lvl w:ilvl="0" w:tplc="1809000F">
      <w:start w:val="1"/>
      <w:numFmt w:val="decimal"/>
      <w:lvlText w:val="%1.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5F43624"/>
    <w:multiLevelType w:val="hybridMultilevel"/>
    <w:tmpl w:val="043E36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839AB"/>
    <w:multiLevelType w:val="hybridMultilevel"/>
    <w:tmpl w:val="2974AF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45E54"/>
    <w:multiLevelType w:val="hybridMultilevel"/>
    <w:tmpl w:val="3EC47320"/>
    <w:lvl w:ilvl="0" w:tplc="1809000F">
      <w:start w:val="1"/>
      <w:numFmt w:val="decimal"/>
      <w:lvlText w:val="%1.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31F3"/>
    <w:multiLevelType w:val="hybridMultilevel"/>
    <w:tmpl w:val="BC00C40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39B1"/>
    <w:multiLevelType w:val="hybridMultilevel"/>
    <w:tmpl w:val="BC00C40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D411A"/>
    <w:multiLevelType w:val="hybridMultilevel"/>
    <w:tmpl w:val="AD6EEE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31670"/>
    <w:multiLevelType w:val="hybridMultilevel"/>
    <w:tmpl w:val="EE106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B2D83"/>
    <w:multiLevelType w:val="hybridMultilevel"/>
    <w:tmpl w:val="3EC47320"/>
    <w:lvl w:ilvl="0" w:tplc="1809000F">
      <w:start w:val="1"/>
      <w:numFmt w:val="decimal"/>
      <w:lvlText w:val="%1.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4666DB7"/>
    <w:multiLevelType w:val="hybridMultilevel"/>
    <w:tmpl w:val="3EC47320"/>
    <w:lvl w:ilvl="0" w:tplc="1809000F">
      <w:start w:val="1"/>
      <w:numFmt w:val="decimal"/>
      <w:lvlText w:val="%1.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472403B"/>
    <w:multiLevelType w:val="hybridMultilevel"/>
    <w:tmpl w:val="3EC47320"/>
    <w:lvl w:ilvl="0" w:tplc="1809000F">
      <w:start w:val="1"/>
      <w:numFmt w:val="decimal"/>
      <w:lvlText w:val="%1.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7143405"/>
    <w:multiLevelType w:val="hybridMultilevel"/>
    <w:tmpl w:val="169CA4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51D1E"/>
    <w:multiLevelType w:val="hybridMultilevel"/>
    <w:tmpl w:val="3EC47320"/>
    <w:lvl w:ilvl="0" w:tplc="1809000F">
      <w:start w:val="1"/>
      <w:numFmt w:val="decimal"/>
      <w:lvlText w:val="%1.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A66103D"/>
    <w:multiLevelType w:val="hybridMultilevel"/>
    <w:tmpl w:val="3EC47320"/>
    <w:lvl w:ilvl="0" w:tplc="1809000F">
      <w:start w:val="1"/>
      <w:numFmt w:val="decimal"/>
      <w:lvlText w:val="%1.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2FA2205"/>
    <w:multiLevelType w:val="hybridMultilevel"/>
    <w:tmpl w:val="3EC47320"/>
    <w:lvl w:ilvl="0" w:tplc="1809000F">
      <w:start w:val="1"/>
      <w:numFmt w:val="decimal"/>
      <w:lvlText w:val="%1.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5E363DE"/>
    <w:multiLevelType w:val="hybridMultilevel"/>
    <w:tmpl w:val="3EC47320"/>
    <w:lvl w:ilvl="0" w:tplc="1809000F">
      <w:start w:val="1"/>
      <w:numFmt w:val="decimal"/>
      <w:lvlText w:val="%1.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6695A5E"/>
    <w:multiLevelType w:val="hybridMultilevel"/>
    <w:tmpl w:val="275669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C57BE"/>
    <w:multiLevelType w:val="hybridMultilevel"/>
    <w:tmpl w:val="A9780C90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4726399">
    <w:abstractNumId w:val="17"/>
  </w:num>
  <w:num w:numId="2" w16cid:durableId="109668998">
    <w:abstractNumId w:val="12"/>
  </w:num>
  <w:num w:numId="3" w16cid:durableId="1151408865">
    <w:abstractNumId w:val="2"/>
  </w:num>
  <w:num w:numId="4" w16cid:durableId="435711673">
    <w:abstractNumId w:val="22"/>
  </w:num>
  <w:num w:numId="5" w16cid:durableId="561211195">
    <w:abstractNumId w:val="6"/>
  </w:num>
  <w:num w:numId="6" w16cid:durableId="334721756">
    <w:abstractNumId w:val="21"/>
  </w:num>
  <w:num w:numId="7" w16cid:durableId="618797181">
    <w:abstractNumId w:val="3"/>
  </w:num>
  <w:num w:numId="8" w16cid:durableId="1402870213">
    <w:abstractNumId w:val="20"/>
  </w:num>
  <w:num w:numId="9" w16cid:durableId="2031488845">
    <w:abstractNumId w:val="15"/>
  </w:num>
  <w:num w:numId="10" w16cid:durableId="379866664">
    <w:abstractNumId w:val="19"/>
  </w:num>
  <w:num w:numId="11" w16cid:durableId="2027705241">
    <w:abstractNumId w:val="0"/>
  </w:num>
  <w:num w:numId="12" w16cid:durableId="1020279219">
    <w:abstractNumId w:val="5"/>
  </w:num>
  <w:num w:numId="13" w16cid:durableId="816991475">
    <w:abstractNumId w:val="14"/>
  </w:num>
  <w:num w:numId="14" w16cid:durableId="752163346">
    <w:abstractNumId w:val="18"/>
  </w:num>
  <w:num w:numId="15" w16cid:durableId="19749862">
    <w:abstractNumId w:val="9"/>
  </w:num>
  <w:num w:numId="16" w16cid:durableId="927344215">
    <w:abstractNumId w:val="16"/>
  </w:num>
  <w:num w:numId="17" w16cid:durableId="984629917">
    <w:abstractNumId w:val="8"/>
  </w:num>
  <w:num w:numId="18" w16cid:durableId="1041786288">
    <w:abstractNumId w:val="7"/>
  </w:num>
  <w:num w:numId="19" w16cid:durableId="633946637">
    <w:abstractNumId w:val="10"/>
  </w:num>
  <w:num w:numId="20" w16cid:durableId="758218641">
    <w:abstractNumId w:val="11"/>
  </w:num>
  <w:num w:numId="21" w16cid:durableId="900214096">
    <w:abstractNumId w:val="1"/>
  </w:num>
  <w:num w:numId="22" w16cid:durableId="165287679">
    <w:abstractNumId w:val="4"/>
  </w:num>
  <w:num w:numId="23" w16cid:durableId="1381057527">
    <w:abstractNumId w:val="13"/>
  </w:num>
  <w:num w:numId="24" w16cid:durableId="5645308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21"/>
    <w:rsid w:val="00005034"/>
    <w:rsid w:val="00084226"/>
    <w:rsid w:val="000B0C9D"/>
    <w:rsid w:val="00107BEB"/>
    <w:rsid w:val="001229BD"/>
    <w:rsid w:val="0013116E"/>
    <w:rsid w:val="00137B81"/>
    <w:rsid w:val="00163487"/>
    <w:rsid w:val="001E3A5C"/>
    <w:rsid w:val="001F2F2E"/>
    <w:rsid w:val="002257BC"/>
    <w:rsid w:val="00242EA4"/>
    <w:rsid w:val="002F21D6"/>
    <w:rsid w:val="003427B6"/>
    <w:rsid w:val="00356B44"/>
    <w:rsid w:val="003D10BA"/>
    <w:rsid w:val="003F61D0"/>
    <w:rsid w:val="00425345"/>
    <w:rsid w:val="00490BFE"/>
    <w:rsid w:val="004C3262"/>
    <w:rsid w:val="004C4F25"/>
    <w:rsid w:val="004D7D56"/>
    <w:rsid w:val="004E3961"/>
    <w:rsid w:val="00511391"/>
    <w:rsid w:val="00542427"/>
    <w:rsid w:val="005B0391"/>
    <w:rsid w:val="005E79B0"/>
    <w:rsid w:val="006231BD"/>
    <w:rsid w:val="00626DB4"/>
    <w:rsid w:val="00631428"/>
    <w:rsid w:val="006F7521"/>
    <w:rsid w:val="00731435"/>
    <w:rsid w:val="00780276"/>
    <w:rsid w:val="00792D9B"/>
    <w:rsid w:val="007942B9"/>
    <w:rsid w:val="007B7AA0"/>
    <w:rsid w:val="007C0F5C"/>
    <w:rsid w:val="007E0138"/>
    <w:rsid w:val="00842FFA"/>
    <w:rsid w:val="00845C21"/>
    <w:rsid w:val="00872213"/>
    <w:rsid w:val="008A596A"/>
    <w:rsid w:val="008D112B"/>
    <w:rsid w:val="00923036"/>
    <w:rsid w:val="00937937"/>
    <w:rsid w:val="0095701A"/>
    <w:rsid w:val="00964D84"/>
    <w:rsid w:val="009705FC"/>
    <w:rsid w:val="009B0036"/>
    <w:rsid w:val="009B3DE9"/>
    <w:rsid w:val="009C1112"/>
    <w:rsid w:val="009E5F0A"/>
    <w:rsid w:val="00A007BF"/>
    <w:rsid w:val="00A22812"/>
    <w:rsid w:val="00A236CA"/>
    <w:rsid w:val="00A322B2"/>
    <w:rsid w:val="00A8536F"/>
    <w:rsid w:val="00A96FAA"/>
    <w:rsid w:val="00AA2BBF"/>
    <w:rsid w:val="00AF14A5"/>
    <w:rsid w:val="00B70EE2"/>
    <w:rsid w:val="00BA2C8E"/>
    <w:rsid w:val="00BD565A"/>
    <w:rsid w:val="00C14A8A"/>
    <w:rsid w:val="00C25E2A"/>
    <w:rsid w:val="00C95859"/>
    <w:rsid w:val="00C961C3"/>
    <w:rsid w:val="00CB3087"/>
    <w:rsid w:val="00CE46F8"/>
    <w:rsid w:val="00D06F6A"/>
    <w:rsid w:val="00D20E12"/>
    <w:rsid w:val="00D3574F"/>
    <w:rsid w:val="00D514CC"/>
    <w:rsid w:val="00D91E66"/>
    <w:rsid w:val="00D9649F"/>
    <w:rsid w:val="00DC62D7"/>
    <w:rsid w:val="00DF2829"/>
    <w:rsid w:val="00DF5772"/>
    <w:rsid w:val="00DF5970"/>
    <w:rsid w:val="00E25872"/>
    <w:rsid w:val="00E27DEC"/>
    <w:rsid w:val="00E378D6"/>
    <w:rsid w:val="00E41418"/>
    <w:rsid w:val="00E4575C"/>
    <w:rsid w:val="00E46BD7"/>
    <w:rsid w:val="00EB08B1"/>
    <w:rsid w:val="00EB1C22"/>
    <w:rsid w:val="00EE546C"/>
    <w:rsid w:val="00EF2324"/>
    <w:rsid w:val="00F03FDA"/>
    <w:rsid w:val="00F17DCF"/>
    <w:rsid w:val="00F3616B"/>
    <w:rsid w:val="00F36739"/>
    <w:rsid w:val="00F501D2"/>
    <w:rsid w:val="00FA2AEC"/>
    <w:rsid w:val="00FA3373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EEBB35"/>
  <w14:defaultImageDpi w14:val="300"/>
  <w15:docId w15:val="{F2B7F6EA-8A9D-4983-9903-D433578E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859"/>
    <w:rPr>
      <w:rFonts w:ascii="Times" w:eastAsia="Times New Roman" w:hAnsi="Times" w:cs="Times"/>
      <w:lang w:val="en-GB" w:eastAsia="en-IE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C0F5C"/>
    <w:pPr>
      <w:spacing w:line="320" w:lineRule="exact"/>
      <w:outlineLvl w:val="0"/>
    </w:pPr>
    <w:rPr>
      <w:b/>
      <w:sz w:val="25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0C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2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45C21"/>
  </w:style>
  <w:style w:type="paragraph" w:styleId="Footer">
    <w:name w:val="footer"/>
    <w:basedOn w:val="Normal"/>
    <w:link w:val="FooterChar"/>
    <w:uiPriority w:val="99"/>
    <w:unhideWhenUsed/>
    <w:rsid w:val="00845C2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45C21"/>
  </w:style>
  <w:style w:type="paragraph" w:styleId="BalloonText">
    <w:name w:val="Balloon Text"/>
    <w:basedOn w:val="Normal"/>
    <w:link w:val="BalloonTextChar"/>
    <w:uiPriority w:val="99"/>
    <w:semiHidden/>
    <w:unhideWhenUsed/>
    <w:rsid w:val="00845C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21"/>
    <w:rPr>
      <w:rFonts w:ascii="Lucida Grande" w:hAnsi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A22812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asicParagraph">
    <w:name w:val="[Basic Paragraph]"/>
    <w:basedOn w:val="Normal"/>
    <w:uiPriority w:val="99"/>
    <w:rsid w:val="000842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C0F5C"/>
    <w:rPr>
      <w:rFonts w:eastAsiaTheme="minorHAnsi"/>
      <w:b/>
      <w:sz w:val="25"/>
      <w:szCs w:val="25"/>
      <w:lang w:val="en-GB"/>
    </w:rPr>
  </w:style>
  <w:style w:type="paragraph" w:styleId="BodyText">
    <w:name w:val="Body Text"/>
    <w:basedOn w:val="Normal"/>
    <w:link w:val="BodyTextChar"/>
    <w:qFormat/>
    <w:rsid w:val="007C0F5C"/>
    <w:pPr>
      <w:spacing w:line="270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C0F5C"/>
    <w:rPr>
      <w:rFonts w:eastAsiaTheme="minorHAnsi"/>
      <w:sz w:val="23"/>
      <w:szCs w:val="22"/>
      <w:lang w:val="en-GB"/>
    </w:rPr>
  </w:style>
  <w:style w:type="paragraph" w:customStyle="1" w:styleId="Underlined">
    <w:name w:val="Underlined"/>
    <w:basedOn w:val="BodyText"/>
    <w:qFormat/>
    <w:rsid w:val="007C0F5C"/>
    <w:pPr>
      <w:pBdr>
        <w:bottom w:val="single" w:sz="4" w:space="4" w:color="7F7F7F" w:themeColor="text1" w:themeTint="80"/>
      </w:pBdr>
      <w:spacing w:line="230" w:lineRule="exact"/>
    </w:pPr>
  </w:style>
  <w:style w:type="paragraph" w:styleId="ListParagraph">
    <w:name w:val="List Paragraph"/>
    <w:basedOn w:val="Normal"/>
    <w:uiPriority w:val="34"/>
    <w:qFormat/>
    <w:rsid w:val="007C0F5C"/>
    <w:pPr>
      <w:ind w:left="720"/>
    </w:pPr>
    <w:rPr>
      <w:rFonts w:ascii="Calibri" w:eastAsia="Calibri" w:hAnsi="Calibri" w:cs="Times New Roman"/>
      <w:sz w:val="22"/>
      <w:szCs w:val="22"/>
      <w:lang w:val="en-IE" w:eastAsia="en-US"/>
    </w:rPr>
  </w:style>
  <w:style w:type="table" w:styleId="TableGrid">
    <w:name w:val="Table Grid"/>
    <w:basedOn w:val="TableNormal"/>
    <w:uiPriority w:val="59"/>
    <w:rsid w:val="007B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B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0B0C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rsid w:val="000B0C9D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B08B1"/>
    <w:rPr>
      <w:vertAlign w:val="superscript"/>
    </w:rPr>
  </w:style>
  <w:style w:type="paragraph" w:customStyle="1" w:styleId="StandardParagraph">
    <w:name w:val="Standard Paragraph"/>
    <w:basedOn w:val="Normal"/>
    <w:rsid w:val="007942B9"/>
    <w:pPr>
      <w:spacing w:after="120" w:line="360" w:lineRule="auto"/>
    </w:pPr>
    <w:rPr>
      <w:rFonts w:ascii="Arial" w:hAnsi="Arial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78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ior.Promotions@tcd.ie" TargetMode="External"/><Relationship Id="rId13" Type="http://schemas.openxmlformats.org/officeDocument/2006/relationships/hyperlink" Target="https://www.tcd.ie/about/policies/it_and_network_code_of_conduct.php" TargetMode="External"/><Relationship Id="rId18" Type="http://schemas.openxmlformats.org/officeDocument/2006/relationships/hyperlink" Target="https://www.tcd.ie/about/policies/web_facilities_for_campus_companies.ph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tcd.ie/ITSecurity/policies/" TargetMode="External"/><Relationship Id="rId17" Type="http://schemas.openxmlformats.org/officeDocument/2006/relationships/hyperlink" Target="https://www.tcd.ie/digital/web-policie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cd.ie/about/policies/social-networking-social-media.ph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cd.ie/about/policies/assets/pdf/Data-Protection-Policy-16122020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tcd.ie/about/policies/records_management.php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tcd.ie/about/policies/assets/pdf/Cloud-Policy-2014-final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cd.ie/about/policies/" TargetMode="External"/><Relationship Id="rId14" Type="http://schemas.openxmlformats.org/officeDocument/2006/relationships/hyperlink" Target="https://www.tcd.ie/about/policies/assets/pdf/Intellectual-Property-Policy-2022.pdf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7B24DA-CBA2-4BFC-A49C-4408ACE1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Custodian Online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Harrison</dc:creator>
  <cp:lastModifiedBy>Liza Toye</cp:lastModifiedBy>
  <cp:revision>2</cp:revision>
  <cp:lastPrinted>2015-05-25T08:50:00Z</cp:lastPrinted>
  <dcterms:created xsi:type="dcterms:W3CDTF">2024-01-03T09:50:00Z</dcterms:created>
  <dcterms:modified xsi:type="dcterms:W3CDTF">2024-01-03T09:50:00Z</dcterms:modified>
</cp:coreProperties>
</file>