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E546" w14:textId="5648E8AF" w:rsidR="004A66A1" w:rsidRPr="00247EE4" w:rsidRDefault="004A66A1" w:rsidP="00AB0770">
      <w:pPr>
        <w:rPr>
          <w:b/>
          <w:sz w:val="36"/>
          <w:szCs w:val="36"/>
        </w:rPr>
      </w:pPr>
      <w:r w:rsidRPr="00247EE4">
        <w:rPr>
          <w:b/>
          <w:sz w:val="36"/>
          <w:szCs w:val="36"/>
        </w:rPr>
        <w:t>Participant Information Leaflet</w:t>
      </w:r>
      <w:r w:rsidR="00084490" w:rsidRPr="00247EE4">
        <w:rPr>
          <w:b/>
          <w:sz w:val="36"/>
          <w:szCs w:val="36"/>
        </w:rPr>
        <w:t xml:space="preserve"> - Template</w:t>
      </w:r>
    </w:p>
    <w:p w14:paraId="3B876847" w14:textId="6B11D540" w:rsidR="004A66A1" w:rsidRPr="006F2FF7" w:rsidRDefault="004A66A1" w:rsidP="00247EE4">
      <w:pPr>
        <w:jc w:val="both"/>
      </w:pPr>
      <w:r w:rsidRPr="006F2FF7">
        <w:t xml:space="preserve">The </w:t>
      </w:r>
      <w:r>
        <w:t>Trinity College Dublin</w:t>
      </w:r>
      <w:r w:rsidRPr="006F2FF7">
        <w:t xml:space="preserve"> Research Ethics Committee ha</w:t>
      </w:r>
      <w:r>
        <w:t>s</w:t>
      </w:r>
      <w:r w:rsidRPr="006F2FF7">
        <w:t xml:space="preserve"> prepared a</w:t>
      </w:r>
      <w:r w:rsidR="00605199">
        <w:t xml:space="preserve"> </w:t>
      </w:r>
      <w:r>
        <w:t>P</w:t>
      </w:r>
      <w:r w:rsidRPr="006F2FF7">
        <w:t xml:space="preserve">articipant </w:t>
      </w:r>
      <w:r>
        <w:t>I</w:t>
      </w:r>
      <w:r w:rsidRPr="006F2FF7">
        <w:t xml:space="preserve">nformation </w:t>
      </w:r>
      <w:r>
        <w:t>L</w:t>
      </w:r>
      <w:r w:rsidRPr="006F2FF7">
        <w:t xml:space="preserve">eaflet </w:t>
      </w:r>
      <w:r w:rsidR="00554C7A">
        <w:t xml:space="preserve">template </w:t>
      </w:r>
      <w:r w:rsidRPr="006F2FF7">
        <w:t xml:space="preserve">to aid researchers prepare the participant information leaflet for their own research studies. </w:t>
      </w:r>
    </w:p>
    <w:p w14:paraId="39ADC80C" w14:textId="287008A4" w:rsidR="004A66A1" w:rsidRPr="006F2FF7" w:rsidRDefault="004A66A1" w:rsidP="00AB0770">
      <w:pPr>
        <w:spacing w:after="0"/>
        <w:jc w:val="both"/>
      </w:pPr>
      <w:r w:rsidRPr="006F2FF7">
        <w:t xml:space="preserve">The form provided is a </w:t>
      </w:r>
      <w:r w:rsidR="00605199">
        <w:t xml:space="preserve">template </w:t>
      </w:r>
      <w:r w:rsidR="00605199" w:rsidRPr="000572D2">
        <w:rPr>
          <w:b/>
          <w:u w:val="single"/>
        </w:rPr>
        <w:t>only</w:t>
      </w:r>
      <w:r w:rsidRPr="006F2FF7">
        <w:t xml:space="preserve">: researchers will need to </w:t>
      </w:r>
      <w:r w:rsidRPr="000572D2">
        <w:rPr>
          <w:b/>
        </w:rPr>
        <w:t>tailor</w:t>
      </w:r>
      <w:r w:rsidRPr="006F2FF7">
        <w:t xml:space="preserve"> this </w:t>
      </w:r>
      <w:r w:rsidR="00980FB9">
        <w:t xml:space="preserve">template </w:t>
      </w:r>
      <w:r w:rsidRPr="006F2FF7">
        <w:t xml:space="preserve">to their own research studies. </w:t>
      </w:r>
    </w:p>
    <w:p w14:paraId="5AE034DF" w14:textId="64237691" w:rsidR="004A66A1" w:rsidRPr="006F2FF7" w:rsidRDefault="004A66A1" w:rsidP="00AB0770">
      <w:pPr>
        <w:pStyle w:val="ListParagraph"/>
        <w:numPr>
          <w:ilvl w:val="0"/>
          <w:numId w:val="34"/>
        </w:numPr>
        <w:spacing w:after="0"/>
        <w:ind w:left="993"/>
        <w:jc w:val="both"/>
      </w:pPr>
      <w:r w:rsidRPr="006F2FF7">
        <w:t xml:space="preserve">Some </w:t>
      </w:r>
      <w:r w:rsidRPr="00247EE4">
        <w:rPr>
          <w:i/>
        </w:rPr>
        <w:t>sections</w:t>
      </w:r>
      <w:r w:rsidRPr="006F2FF7">
        <w:t xml:space="preserve"> in the </w:t>
      </w:r>
      <w:r w:rsidR="00554C7A">
        <w:t>template</w:t>
      </w:r>
      <w:r w:rsidRPr="006F2FF7">
        <w:t xml:space="preserve"> may not apply depending on the research study. Sections are typically may not apply are highlighted. However, in general, most of the sections specified on the </w:t>
      </w:r>
      <w:r w:rsidR="00605199">
        <w:t xml:space="preserve">template </w:t>
      </w:r>
      <w:r w:rsidRPr="006F2FF7">
        <w:t xml:space="preserve">should be included.  </w:t>
      </w:r>
    </w:p>
    <w:p w14:paraId="665937E9" w14:textId="5BAD17B3" w:rsidR="004A66A1" w:rsidRPr="006F2FF7" w:rsidRDefault="004A66A1" w:rsidP="00AB0770">
      <w:pPr>
        <w:pStyle w:val="ListParagraph"/>
        <w:numPr>
          <w:ilvl w:val="0"/>
          <w:numId w:val="34"/>
        </w:numPr>
        <w:spacing w:after="0"/>
        <w:ind w:left="993"/>
        <w:jc w:val="both"/>
      </w:pPr>
      <w:r w:rsidRPr="006F2FF7">
        <w:t xml:space="preserve">Some studies may require </w:t>
      </w:r>
      <w:r w:rsidRPr="00247EE4">
        <w:rPr>
          <w:i/>
        </w:rPr>
        <w:t>items</w:t>
      </w:r>
      <w:r w:rsidRPr="006F2FF7">
        <w:t xml:space="preserve"> not stated in the </w:t>
      </w:r>
      <w:r w:rsidR="00605199">
        <w:t>template</w:t>
      </w:r>
      <w:r w:rsidRPr="006F2FF7">
        <w:t xml:space="preserve"> and other studies may not require some items stated in the </w:t>
      </w:r>
      <w:r w:rsidR="00605199">
        <w:t>template</w:t>
      </w:r>
      <w:r w:rsidRPr="006F2FF7">
        <w:t xml:space="preserve">. However, in general, most of the items specified </w:t>
      </w:r>
      <w:r w:rsidR="00980FB9">
        <w:t>i</w:t>
      </w:r>
      <w:r w:rsidRPr="006F2FF7">
        <w:t xml:space="preserve">n the </w:t>
      </w:r>
      <w:r w:rsidR="00554C7A">
        <w:t>template</w:t>
      </w:r>
      <w:r w:rsidRPr="006F2FF7">
        <w:t xml:space="preserve"> should be included.</w:t>
      </w:r>
    </w:p>
    <w:p w14:paraId="07C2CAE0" w14:textId="77777777" w:rsidR="004A66A1" w:rsidRPr="006F2FF7" w:rsidRDefault="004A66A1" w:rsidP="00247EE4">
      <w:pPr>
        <w:jc w:val="both"/>
      </w:pPr>
    </w:p>
    <w:p w14:paraId="56EDB60F" w14:textId="77777777" w:rsidR="004A66A1" w:rsidRPr="006F2FF7" w:rsidRDefault="004A66A1" w:rsidP="00AB0770">
      <w:pPr>
        <w:spacing w:after="0"/>
        <w:jc w:val="both"/>
      </w:pPr>
      <w:r w:rsidRPr="006F2FF7">
        <w:t>Researchers should pay attention to:</w:t>
      </w:r>
    </w:p>
    <w:p w14:paraId="786E509C" w14:textId="77777777" w:rsidR="004A66A1" w:rsidRPr="006F2FF7" w:rsidRDefault="004A66A1" w:rsidP="00AB0770">
      <w:pPr>
        <w:pStyle w:val="ListParagraph"/>
        <w:numPr>
          <w:ilvl w:val="1"/>
          <w:numId w:val="35"/>
        </w:numPr>
        <w:spacing w:after="0"/>
        <w:ind w:left="993"/>
        <w:jc w:val="both"/>
      </w:pPr>
      <w:r w:rsidRPr="006F2FF7">
        <w:t xml:space="preserve">The </w:t>
      </w:r>
      <w:r w:rsidRPr="006F2FF7">
        <w:rPr>
          <w:b/>
        </w:rPr>
        <w:t>content</w:t>
      </w:r>
      <w:r w:rsidRPr="006F2FF7">
        <w:t xml:space="preserve"> of the leaflet particularly the importance of using plain English. </w:t>
      </w:r>
    </w:p>
    <w:p w14:paraId="3B1777D8" w14:textId="77777777" w:rsidR="004A66A1" w:rsidRPr="006F2FF7" w:rsidRDefault="004A66A1" w:rsidP="00AB0770">
      <w:pPr>
        <w:pStyle w:val="ListParagraph"/>
        <w:numPr>
          <w:ilvl w:val="1"/>
          <w:numId w:val="35"/>
        </w:numPr>
        <w:spacing w:after="0"/>
        <w:ind w:left="993"/>
        <w:jc w:val="both"/>
      </w:pPr>
      <w:r w:rsidRPr="006F2FF7">
        <w:t xml:space="preserve">The </w:t>
      </w:r>
      <w:r w:rsidRPr="006F2FF7">
        <w:rPr>
          <w:b/>
        </w:rPr>
        <w:t>appearance</w:t>
      </w:r>
      <w:r w:rsidRPr="006F2FF7">
        <w:t xml:space="preserve"> of the leaflet particularly the font and font size used. </w:t>
      </w:r>
    </w:p>
    <w:p w14:paraId="0E5D6706" w14:textId="77777777" w:rsidR="004A66A1" w:rsidRPr="006F2FF7" w:rsidRDefault="004A66A1" w:rsidP="00AB0770">
      <w:pPr>
        <w:pStyle w:val="ListParagraph"/>
        <w:numPr>
          <w:ilvl w:val="1"/>
          <w:numId w:val="35"/>
        </w:numPr>
        <w:spacing w:after="0"/>
        <w:ind w:left="993"/>
        <w:jc w:val="both"/>
      </w:pPr>
      <w:r w:rsidRPr="006F2FF7">
        <w:t xml:space="preserve">The National Adult Literacy Agency have provided useful advice on how to ensure the leaflet is suitable for your target audience and is available at </w:t>
      </w:r>
      <w:hyperlink r:id="rId8" w:history="1">
        <w:r w:rsidRPr="006F2FF7">
          <w:rPr>
            <w:rStyle w:val="Hyperlink"/>
          </w:rPr>
          <w:t>www.simplyput.ie</w:t>
        </w:r>
      </w:hyperlink>
      <w:r w:rsidRPr="006F2FF7">
        <w:t xml:space="preserve">.  </w:t>
      </w:r>
    </w:p>
    <w:p w14:paraId="30460495" w14:textId="77777777" w:rsidR="004A66A1" w:rsidRPr="006F2FF7" w:rsidRDefault="004A66A1" w:rsidP="00247EE4">
      <w:pPr>
        <w:jc w:val="both"/>
      </w:pPr>
    </w:p>
    <w:p w14:paraId="092A92D6" w14:textId="4D0A51D5" w:rsidR="004A66A1" w:rsidRPr="006F2FF7" w:rsidRDefault="004A66A1" w:rsidP="00AB0770">
      <w:pPr>
        <w:spacing w:after="0"/>
        <w:jc w:val="both"/>
      </w:pPr>
      <w:r w:rsidRPr="006F2FF7">
        <w:t xml:space="preserve">It is critical that the contents of the </w:t>
      </w:r>
      <w:r w:rsidR="00980FB9">
        <w:t>P</w:t>
      </w:r>
      <w:r w:rsidRPr="006F2FF7">
        <w:t xml:space="preserve">articipant </w:t>
      </w:r>
      <w:r w:rsidR="00980FB9">
        <w:t>I</w:t>
      </w:r>
      <w:r w:rsidRPr="006F2FF7">
        <w:t xml:space="preserve">nformation </w:t>
      </w:r>
      <w:r w:rsidR="00980FB9">
        <w:t>L</w:t>
      </w:r>
      <w:r w:rsidRPr="006F2FF7">
        <w:t xml:space="preserve">eaflet </w:t>
      </w:r>
      <w:r w:rsidRPr="000572D2">
        <w:rPr>
          <w:b/>
        </w:rPr>
        <w:t>match</w:t>
      </w:r>
      <w:r w:rsidRPr="006F2FF7">
        <w:t xml:space="preserve"> the details provided in the </w:t>
      </w:r>
      <w:r w:rsidR="00980FB9">
        <w:t>A</w:t>
      </w:r>
      <w:r w:rsidRPr="006F2FF7">
        <w:t xml:space="preserve">pplication </w:t>
      </w:r>
      <w:r w:rsidR="00980FB9">
        <w:t>F</w:t>
      </w:r>
      <w:r w:rsidRPr="006F2FF7">
        <w:t xml:space="preserve">orm. </w:t>
      </w:r>
    </w:p>
    <w:p w14:paraId="414FD2E4" w14:textId="77777777" w:rsidR="004A66A1" w:rsidRPr="006F2FF7" w:rsidRDefault="004A66A1" w:rsidP="004A66A1"/>
    <w:p w14:paraId="2E5A42AE" w14:textId="77777777" w:rsidR="004A66A1" w:rsidRPr="006F2FF7" w:rsidRDefault="004A66A1" w:rsidP="004A66A1"/>
    <w:p w14:paraId="10BCD5E2" w14:textId="77777777" w:rsidR="00895C7B" w:rsidRDefault="00895C7B" w:rsidP="00A665C5">
      <w:pPr>
        <w:tabs>
          <w:tab w:val="left" w:pos="9225"/>
        </w:tabs>
        <w:spacing w:before="240" w:after="0"/>
        <w:jc w:val="both"/>
        <w:rPr>
          <w:rFonts w:cstheme="minorHAnsi"/>
          <w:b/>
          <w:sz w:val="36"/>
          <w:szCs w:val="36"/>
        </w:rPr>
        <w:sectPr w:rsidR="00895C7B" w:rsidSect="00AB0770">
          <w:headerReference w:type="default" r:id="rId9"/>
          <w:footerReference w:type="default" r:id="rId10"/>
          <w:headerReference w:type="first" r:id="rId11"/>
          <w:pgSz w:w="11906" w:h="16838"/>
          <w:pgMar w:top="2269" w:right="1440" w:bottom="1985" w:left="1440" w:header="426" w:footer="708" w:gutter="0"/>
          <w:cols w:space="708"/>
          <w:titlePg/>
          <w:docGrid w:linePitch="360"/>
        </w:sectPr>
      </w:pPr>
    </w:p>
    <w:p w14:paraId="2E3C5C67" w14:textId="6C3A26A3" w:rsidR="00172A7D" w:rsidRDefault="0092585A" w:rsidP="00AB0770">
      <w:pPr>
        <w:tabs>
          <w:tab w:val="left" w:pos="9225"/>
        </w:tabs>
        <w:spacing w:before="240" w:after="0"/>
        <w:rPr>
          <w:rFonts w:cstheme="minorHAnsi"/>
          <w:b/>
          <w:sz w:val="36"/>
          <w:szCs w:val="36"/>
        </w:rPr>
      </w:pPr>
      <w:r w:rsidRPr="00224047">
        <w:rPr>
          <w:rFonts w:cstheme="minorHAnsi"/>
          <w:b/>
          <w:sz w:val="36"/>
          <w:szCs w:val="36"/>
        </w:rPr>
        <w:lastRenderedPageBreak/>
        <w:t>Pa</w:t>
      </w:r>
      <w:r>
        <w:rPr>
          <w:rFonts w:cstheme="minorHAnsi"/>
          <w:b/>
          <w:sz w:val="36"/>
          <w:szCs w:val="36"/>
        </w:rPr>
        <w:t>rticipant</w:t>
      </w:r>
      <w:r w:rsidRPr="00224047">
        <w:rPr>
          <w:rFonts w:cstheme="minorHAnsi"/>
          <w:b/>
          <w:sz w:val="36"/>
          <w:szCs w:val="36"/>
        </w:rPr>
        <w:t xml:space="preserve"> </w:t>
      </w:r>
      <w:r w:rsidR="00172A7D" w:rsidRPr="00224047">
        <w:rPr>
          <w:rFonts w:cstheme="minorHAnsi"/>
          <w:b/>
          <w:sz w:val="36"/>
          <w:szCs w:val="36"/>
        </w:rPr>
        <w:t>Information Leaflet</w:t>
      </w:r>
    </w:p>
    <w:p w14:paraId="2BC095FF" w14:textId="77777777" w:rsidR="00980FB9" w:rsidRPr="00247EE4" w:rsidRDefault="00980FB9" w:rsidP="00247EE4">
      <w:pPr>
        <w:tabs>
          <w:tab w:val="left" w:pos="9225"/>
        </w:tabs>
        <w:spacing w:after="0"/>
        <w:jc w:val="center"/>
        <w:rPr>
          <w:rFonts w:eastAsia="Times New Roman" w:cstheme="minorHAnsi"/>
          <w:b/>
          <w:noProof/>
          <w:lang w:eastAsia="en-IE"/>
        </w:rPr>
      </w:pPr>
    </w:p>
    <w:p w14:paraId="0123167B" w14:textId="22099F21" w:rsidR="000161A5" w:rsidRPr="00A51BE8" w:rsidRDefault="00293868" w:rsidP="00A665C5">
      <w:pPr>
        <w:tabs>
          <w:tab w:val="left" w:pos="9225"/>
        </w:tabs>
        <w:spacing w:before="240" w:after="0"/>
        <w:jc w:val="both"/>
        <w:rPr>
          <w:rFonts w:cstheme="minorHAnsi"/>
          <w:b/>
        </w:rPr>
      </w:pPr>
      <w:r w:rsidRPr="00A51BE8">
        <w:rPr>
          <w:rFonts w:eastAsia="Times New Roman" w:cstheme="minorHAnsi"/>
          <w:b/>
          <w:noProof/>
          <w:lang w:eastAsia="en-IE"/>
        </w:rPr>
        <w:t>Name of Study:</w:t>
      </w:r>
      <w:r w:rsidR="0054499E" w:rsidRPr="00A51BE8">
        <w:rPr>
          <w:rFonts w:eastAsia="Times New Roman" w:cstheme="minorHAnsi"/>
          <w:b/>
          <w:noProof/>
          <w:lang w:eastAsia="en-IE"/>
        </w:rPr>
        <w:t xml:space="preserve"> </w:t>
      </w:r>
      <w:r w:rsidR="00F53336" w:rsidRPr="00A51BE8">
        <w:rPr>
          <w:rFonts w:cstheme="minorHAnsi"/>
          <w:b/>
        </w:rPr>
        <w:t>[</w:t>
      </w:r>
      <w:r w:rsidR="005415AF" w:rsidRPr="00A51BE8">
        <w:rPr>
          <w:rFonts w:cstheme="minorHAnsi"/>
          <w:b/>
        </w:rPr>
        <w:t>INSERT STUDY TITLE HERE</w:t>
      </w:r>
      <w:r w:rsidR="00F53336" w:rsidRPr="00A51BE8">
        <w:rPr>
          <w:rFonts w:cstheme="minorHAnsi"/>
          <w:b/>
        </w:rPr>
        <w:t>]</w:t>
      </w:r>
    </w:p>
    <w:tbl>
      <w:tblPr>
        <w:tblStyle w:val="TableGrid"/>
        <w:tblpPr w:leftFromText="180" w:rightFromText="180" w:vertAnchor="text" w:horzAnchor="margin" w:tblpY="428"/>
        <w:tblW w:w="9067" w:type="dxa"/>
        <w:tblLook w:val="04A0" w:firstRow="1" w:lastRow="0" w:firstColumn="1" w:lastColumn="0" w:noHBand="0" w:noVBand="1"/>
      </w:tblPr>
      <w:tblGrid>
        <w:gridCol w:w="2830"/>
        <w:gridCol w:w="6237"/>
      </w:tblGrid>
      <w:tr w:rsidR="000161A5" w:rsidRPr="00A51BE8" w14:paraId="6BD11681" w14:textId="77777777" w:rsidTr="007836D5">
        <w:trPr>
          <w:trHeight w:val="278"/>
        </w:trPr>
        <w:tc>
          <w:tcPr>
            <w:tcW w:w="2830" w:type="dxa"/>
          </w:tcPr>
          <w:p w14:paraId="3A222D33" w14:textId="7F98E4F7" w:rsidR="000161A5" w:rsidRPr="00A51BE8" w:rsidRDefault="000161A5" w:rsidP="00A665C5">
            <w:pPr>
              <w:spacing w:after="0" w:line="360" w:lineRule="auto"/>
              <w:jc w:val="both"/>
              <w:rPr>
                <w:rFonts w:eastAsia="Times New Roman" w:cs="Calibri"/>
                <w:noProof/>
                <w:lang w:eastAsia="en-IE"/>
              </w:rPr>
            </w:pPr>
            <w:r w:rsidRPr="00A51BE8">
              <w:rPr>
                <w:rFonts w:eastAsia="Times New Roman" w:cs="Calibri"/>
                <w:noProof/>
                <w:lang w:eastAsia="en-IE"/>
              </w:rPr>
              <w:t>Site</w:t>
            </w:r>
          </w:p>
        </w:tc>
        <w:tc>
          <w:tcPr>
            <w:tcW w:w="6237" w:type="dxa"/>
          </w:tcPr>
          <w:p w14:paraId="4C2CC010" w14:textId="77777777" w:rsidR="000161A5" w:rsidRPr="00A51BE8" w:rsidRDefault="000161A5" w:rsidP="00A665C5">
            <w:pPr>
              <w:spacing w:after="0" w:line="360" w:lineRule="auto"/>
              <w:jc w:val="both"/>
              <w:rPr>
                <w:rFonts w:eastAsia="Times New Roman" w:cs="Calibri"/>
                <w:b/>
                <w:noProof/>
                <w:lang w:eastAsia="en-IE"/>
              </w:rPr>
            </w:pPr>
          </w:p>
        </w:tc>
      </w:tr>
      <w:tr w:rsidR="000161A5" w:rsidRPr="00A51BE8" w14:paraId="31901F94" w14:textId="77777777" w:rsidTr="007836D5">
        <w:trPr>
          <w:trHeight w:val="259"/>
        </w:trPr>
        <w:tc>
          <w:tcPr>
            <w:tcW w:w="2830" w:type="dxa"/>
          </w:tcPr>
          <w:p w14:paraId="1DD28DF0" w14:textId="6ACE19C7" w:rsidR="000161A5" w:rsidRDefault="000161A5" w:rsidP="00247EE4">
            <w:pPr>
              <w:spacing w:after="0" w:line="360" w:lineRule="auto"/>
              <w:rPr>
                <w:rFonts w:eastAsia="Times New Roman" w:cs="Calibri"/>
                <w:noProof/>
                <w:lang w:eastAsia="en-IE"/>
              </w:rPr>
            </w:pPr>
            <w:r w:rsidRPr="00A51BE8">
              <w:rPr>
                <w:rFonts w:eastAsia="Times New Roman" w:cs="Calibri"/>
                <w:noProof/>
                <w:lang w:eastAsia="en-IE"/>
              </w:rPr>
              <w:t>Principal Investigator</w:t>
            </w:r>
            <w:r w:rsidR="005044D8">
              <w:rPr>
                <w:rFonts w:eastAsia="Times New Roman" w:cs="Calibri"/>
                <w:noProof/>
                <w:lang w:eastAsia="en-IE"/>
              </w:rPr>
              <w:t>(s)</w:t>
            </w:r>
            <w:r w:rsidR="004929EF">
              <w:rPr>
                <w:rFonts w:eastAsia="Times New Roman" w:cs="Calibri"/>
                <w:noProof/>
                <w:lang w:eastAsia="en-IE"/>
              </w:rPr>
              <w:t xml:space="preserve"> </w:t>
            </w:r>
            <w:r w:rsidR="005044D8">
              <w:rPr>
                <w:rFonts w:eastAsia="Times New Roman" w:cs="Calibri"/>
                <w:noProof/>
                <w:lang w:eastAsia="en-IE"/>
              </w:rPr>
              <w:t>and Co-Investigator(s)</w:t>
            </w:r>
          </w:p>
          <w:p w14:paraId="4F5933E5" w14:textId="05A499A3" w:rsidR="005044D8" w:rsidRPr="00A51BE8" w:rsidRDefault="005044D8" w:rsidP="00247EE4">
            <w:pPr>
              <w:spacing w:after="0" w:line="360" w:lineRule="auto"/>
              <w:rPr>
                <w:rFonts w:eastAsia="Times New Roman" w:cs="Calibri"/>
                <w:noProof/>
                <w:lang w:eastAsia="en-IE"/>
              </w:rPr>
            </w:pPr>
            <w:r>
              <w:rPr>
                <w:rFonts w:eastAsia="Times New Roman" w:cs="Calibri"/>
                <w:noProof/>
                <w:lang w:eastAsia="en-IE"/>
              </w:rPr>
              <w:t>(insert names, titles and contact details)</w:t>
            </w:r>
          </w:p>
        </w:tc>
        <w:tc>
          <w:tcPr>
            <w:tcW w:w="6237" w:type="dxa"/>
          </w:tcPr>
          <w:p w14:paraId="2C28BAB9" w14:textId="77777777" w:rsidR="000161A5" w:rsidRPr="00A51BE8" w:rsidRDefault="000161A5" w:rsidP="00A665C5">
            <w:pPr>
              <w:spacing w:after="0" w:line="360" w:lineRule="auto"/>
              <w:jc w:val="both"/>
              <w:rPr>
                <w:rFonts w:eastAsia="Times New Roman" w:cs="Calibri"/>
                <w:b/>
                <w:noProof/>
                <w:lang w:eastAsia="en-IE"/>
              </w:rPr>
            </w:pPr>
          </w:p>
        </w:tc>
      </w:tr>
      <w:tr w:rsidR="000161A5" w:rsidRPr="00A51BE8" w14:paraId="768A1978" w14:textId="77777777" w:rsidTr="007836D5">
        <w:trPr>
          <w:trHeight w:val="292"/>
        </w:trPr>
        <w:tc>
          <w:tcPr>
            <w:tcW w:w="2830" w:type="dxa"/>
          </w:tcPr>
          <w:p w14:paraId="798D030E" w14:textId="4FE795F2" w:rsidR="000161A5" w:rsidRPr="00A51BE8" w:rsidRDefault="000161A5" w:rsidP="00247EE4">
            <w:pPr>
              <w:spacing w:after="0" w:line="360" w:lineRule="auto"/>
              <w:rPr>
                <w:rFonts w:eastAsia="Times New Roman" w:cs="Calibri"/>
                <w:noProof/>
                <w:lang w:eastAsia="en-IE"/>
              </w:rPr>
            </w:pPr>
            <w:r w:rsidRPr="00A51BE8">
              <w:rPr>
                <w:rFonts w:eastAsia="Times New Roman" w:cs="Calibri"/>
                <w:noProof/>
                <w:lang w:eastAsia="en-IE"/>
              </w:rPr>
              <w:t>Study Organiser</w:t>
            </w:r>
            <w:r w:rsidR="005044D8">
              <w:rPr>
                <w:rFonts w:eastAsia="Times New Roman" w:cs="Calibri"/>
                <w:noProof/>
                <w:lang w:eastAsia="en-IE"/>
              </w:rPr>
              <w:t>/ Sponsor (if applicable)</w:t>
            </w:r>
          </w:p>
        </w:tc>
        <w:tc>
          <w:tcPr>
            <w:tcW w:w="6237" w:type="dxa"/>
          </w:tcPr>
          <w:p w14:paraId="31BB3918" w14:textId="07791A0F" w:rsidR="000161A5" w:rsidRPr="00A51BE8" w:rsidRDefault="000161A5" w:rsidP="00A665C5">
            <w:pPr>
              <w:spacing w:after="0" w:line="360" w:lineRule="auto"/>
              <w:jc w:val="both"/>
              <w:rPr>
                <w:rFonts w:eastAsia="Times New Roman" w:cs="Calibri"/>
                <w:b/>
                <w:noProof/>
                <w:lang w:eastAsia="en-IE"/>
              </w:rPr>
            </w:pPr>
          </w:p>
        </w:tc>
      </w:tr>
      <w:tr w:rsidR="000161A5" w:rsidRPr="00A51BE8" w14:paraId="438A7F4C" w14:textId="77777777" w:rsidTr="007836D5">
        <w:trPr>
          <w:trHeight w:val="278"/>
        </w:trPr>
        <w:tc>
          <w:tcPr>
            <w:tcW w:w="2830" w:type="dxa"/>
          </w:tcPr>
          <w:p w14:paraId="1CD7CDDB" w14:textId="6FC4E1A4" w:rsidR="000161A5" w:rsidRPr="00A51BE8" w:rsidRDefault="000161A5" w:rsidP="00247EE4">
            <w:pPr>
              <w:spacing w:after="0" w:line="360" w:lineRule="auto"/>
              <w:rPr>
                <w:rFonts w:eastAsia="Times New Roman" w:cs="Calibri"/>
                <w:noProof/>
                <w:lang w:eastAsia="en-IE"/>
              </w:rPr>
            </w:pPr>
            <w:r w:rsidRPr="00A51BE8">
              <w:rPr>
                <w:rFonts w:eastAsia="Times New Roman" w:cs="Calibri"/>
                <w:noProof/>
                <w:lang w:eastAsia="en-IE"/>
              </w:rPr>
              <w:t>Data Controllers</w:t>
            </w:r>
          </w:p>
        </w:tc>
        <w:tc>
          <w:tcPr>
            <w:tcW w:w="6237" w:type="dxa"/>
          </w:tcPr>
          <w:p w14:paraId="1E011677" w14:textId="3CC43345" w:rsidR="000161A5" w:rsidRPr="00A51BE8" w:rsidRDefault="000161A5" w:rsidP="007836D5">
            <w:pPr>
              <w:spacing w:after="0"/>
              <w:jc w:val="both"/>
              <w:rPr>
                <w:rFonts w:eastAsia="Times New Roman" w:cs="Calibri"/>
                <w:b/>
                <w:noProof/>
                <w:lang w:eastAsia="en-IE"/>
              </w:rPr>
            </w:pPr>
            <w:r w:rsidRPr="00A51BE8">
              <w:rPr>
                <w:rFonts w:eastAsia="Times New Roman" w:cs="Calibri"/>
                <w:b/>
                <w:noProof/>
                <w:lang w:eastAsia="en-IE"/>
              </w:rPr>
              <w:t>Trinity College Dublin</w:t>
            </w:r>
            <w:r w:rsidR="00413431">
              <w:rPr>
                <w:rFonts w:eastAsia="Times New Roman" w:cs="Calibri"/>
                <w:b/>
                <w:noProof/>
                <w:lang w:eastAsia="en-IE"/>
              </w:rPr>
              <w:t xml:space="preserve"> (for research data)</w:t>
            </w:r>
            <w:r w:rsidRPr="00A51BE8">
              <w:rPr>
                <w:rFonts w:eastAsia="Times New Roman" w:cs="Calibri"/>
                <w:b/>
                <w:noProof/>
                <w:lang w:eastAsia="en-IE"/>
              </w:rPr>
              <w:t xml:space="preserve"> </w:t>
            </w:r>
          </w:p>
          <w:p w14:paraId="2AC786C8" w14:textId="76937EC0" w:rsidR="000161A5" w:rsidRPr="00A51BE8" w:rsidRDefault="000161A5" w:rsidP="007836D5">
            <w:pPr>
              <w:spacing w:after="0"/>
              <w:jc w:val="both"/>
              <w:rPr>
                <w:rFonts w:eastAsia="Times New Roman" w:cs="Calibri"/>
                <w:b/>
                <w:noProof/>
                <w:lang w:eastAsia="en-IE"/>
              </w:rPr>
            </w:pPr>
            <w:r w:rsidRPr="00A51BE8">
              <w:rPr>
                <w:rFonts w:eastAsia="Times New Roman" w:cs="Calibri"/>
                <w:b/>
                <w:noProof/>
                <w:color w:val="FF0000"/>
                <w:lang w:eastAsia="en-IE"/>
              </w:rPr>
              <w:t>[</w:t>
            </w:r>
            <w:r w:rsidR="005415AF" w:rsidRPr="00A51BE8">
              <w:rPr>
                <w:rFonts w:eastAsia="Times New Roman" w:cs="Calibri"/>
                <w:b/>
                <w:noProof/>
                <w:color w:val="FF0000"/>
                <w:lang w:eastAsia="en-IE"/>
              </w:rPr>
              <w:t>HOSPITAL SITE</w:t>
            </w:r>
            <w:r w:rsidRPr="00A51BE8">
              <w:rPr>
                <w:rFonts w:eastAsia="Times New Roman" w:cs="Calibri"/>
                <w:b/>
                <w:noProof/>
                <w:color w:val="FF0000"/>
                <w:lang w:eastAsia="en-IE"/>
              </w:rPr>
              <w:t xml:space="preserve">] </w:t>
            </w:r>
            <w:r w:rsidRPr="00A51BE8">
              <w:rPr>
                <w:rFonts w:eastAsia="Times New Roman" w:cs="Calibri"/>
                <w:b/>
                <w:noProof/>
                <w:lang w:eastAsia="en-IE"/>
              </w:rPr>
              <w:t>(for hospital medical records)</w:t>
            </w:r>
            <w:r w:rsidR="00D47115">
              <w:rPr>
                <w:rFonts w:eastAsia="Times New Roman" w:cs="Calibri"/>
                <w:b/>
                <w:noProof/>
                <w:lang w:eastAsia="en-IE"/>
              </w:rPr>
              <w:t xml:space="preserve"> (if applicable)</w:t>
            </w:r>
          </w:p>
        </w:tc>
      </w:tr>
      <w:tr w:rsidR="000E4756" w:rsidRPr="00A51BE8" w14:paraId="4F9B4175" w14:textId="77777777" w:rsidTr="007836D5">
        <w:trPr>
          <w:trHeight w:val="278"/>
        </w:trPr>
        <w:tc>
          <w:tcPr>
            <w:tcW w:w="2830" w:type="dxa"/>
          </w:tcPr>
          <w:p w14:paraId="7822C0FF" w14:textId="10999A65" w:rsidR="000E4756" w:rsidRPr="00A51BE8" w:rsidRDefault="000E4756" w:rsidP="00247EE4">
            <w:pPr>
              <w:spacing w:after="0" w:line="360" w:lineRule="auto"/>
              <w:rPr>
                <w:rFonts w:eastAsia="Times New Roman" w:cs="Calibri"/>
                <w:noProof/>
                <w:lang w:eastAsia="en-IE"/>
              </w:rPr>
            </w:pPr>
            <w:r w:rsidRPr="00A51BE8">
              <w:rPr>
                <w:rFonts w:eastAsia="Times New Roman" w:cs="Calibri"/>
                <w:noProof/>
                <w:lang w:eastAsia="en-IE"/>
              </w:rPr>
              <w:t>Data Protection Officer</w:t>
            </w:r>
          </w:p>
        </w:tc>
        <w:tc>
          <w:tcPr>
            <w:tcW w:w="6237" w:type="dxa"/>
          </w:tcPr>
          <w:p w14:paraId="0DCF0E34"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Data Protection Officer</w:t>
            </w:r>
          </w:p>
          <w:p w14:paraId="1A187D36"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 xml:space="preserve">Secretary’s Office </w:t>
            </w:r>
          </w:p>
          <w:p w14:paraId="38792285"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Trinity College Dublin</w:t>
            </w:r>
          </w:p>
          <w:p w14:paraId="4D18B531" w14:textId="77777777" w:rsidR="000E4756" w:rsidRDefault="000E4756" w:rsidP="007836D5">
            <w:pPr>
              <w:spacing w:after="0"/>
              <w:jc w:val="both"/>
              <w:rPr>
                <w:rFonts w:eastAsia="Times New Roman" w:cs="Calibri"/>
                <w:b/>
                <w:noProof/>
                <w:lang w:eastAsia="en-IE"/>
              </w:rPr>
            </w:pPr>
            <w:r w:rsidRPr="00A51BE8">
              <w:rPr>
                <w:rFonts w:eastAsia="Times New Roman" w:cs="Calibri"/>
                <w:b/>
                <w:noProof/>
                <w:lang w:eastAsia="en-IE"/>
              </w:rPr>
              <w:t>Dublin 2</w:t>
            </w:r>
          </w:p>
          <w:p w14:paraId="442C93B4" w14:textId="77777777" w:rsidR="000F6F29" w:rsidRDefault="000F6F29" w:rsidP="007836D5">
            <w:pPr>
              <w:spacing w:after="0"/>
              <w:jc w:val="both"/>
              <w:rPr>
                <w:rFonts w:eastAsia="Times New Roman" w:cs="Calibri"/>
                <w:b/>
                <w:noProof/>
                <w:lang w:eastAsia="en-IE"/>
              </w:rPr>
            </w:pPr>
          </w:p>
          <w:p w14:paraId="6852E800" w14:textId="443F76FD" w:rsidR="000F6F29" w:rsidRPr="00A51BE8" w:rsidRDefault="000F6F29" w:rsidP="007836D5">
            <w:pPr>
              <w:spacing w:after="0"/>
              <w:jc w:val="both"/>
              <w:rPr>
                <w:rFonts w:eastAsia="Times New Roman" w:cs="Calibri"/>
                <w:b/>
                <w:noProof/>
                <w:lang w:eastAsia="en-IE"/>
              </w:rPr>
            </w:pPr>
            <w:r w:rsidRPr="000F6F29">
              <w:rPr>
                <w:rFonts w:eastAsia="Times New Roman" w:cs="Calibri"/>
                <w:b/>
                <w:noProof/>
                <w:lang w:eastAsia="en-IE"/>
              </w:rPr>
              <w:t>Data Protection Officer of [hospital]: [INSERT CONTACT DETAILS HERE].</w:t>
            </w:r>
          </w:p>
        </w:tc>
      </w:tr>
    </w:tbl>
    <w:p w14:paraId="5319084A" w14:textId="656AD40A" w:rsidR="005F1C98" w:rsidRPr="00A51BE8" w:rsidRDefault="000572D2" w:rsidP="00AB0770">
      <w:pPr>
        <w:spacing w:before="240"/>
        <w:jc w:val="both"/>
      </w:pPr>
      <w:r>
        <w:t>You must p</w:t>
      </w:r>
      <w:r w:rsidR="005044D8">
        <w:t>rovide an introductory statement</w:t>
      </w:r>
      <w:r>
        <w:t>.</w:t>
      </w:r>
    </w:p>
    <w:p w14:paraId="106CBA5E" w14:textId="77777777" w:rsidR="005356F8" w:rsidRPr="00A51BE8" w:rsidRDefault="00640F3E" w:rsidP="00AB0770">
      <w:pPr>
        <w:spacing w:after="0" w:line="360" w:lineRule="auto"/>
        <w:jc w:val="both"/>
      </w:pPr>
      <w:r w:rsidRPr="00A51BE8">
        <w:rPr>
          <w:b/>
          <w:u w:val="single"/>
        </w:rPr>
        <w:t>SAMPLE TEXT</w:t>
      </w:r>
      <w:r w:rsidRPr="00A51BE8">
        <w:t xml:space="preserve">: </w:t>
      </w:r>
    </w:p>
    <w:p w14:paraId="1233FA1B" w14:textId="69D8DBD0" w:rsidR="00A7454C" w:rsidRDefault="00155938" w:rsidP="00AB0770">
      <w:pPr>
        <w:jc w:val="both"/>
        <w:rPr>
          <w:i/>
        </w:rPr>
      </w:pPr>
      <w:r w:rsidRPr="00155938">
        <w:rPr>
          <w:i/>
        </w:rPr>
        <w:t xml:space="preserve">Example: You are being invited to take part in a research study </w:t>
      </w:r>
      <w:r w:rsidR="00A7454C">
        <w:rPr>
          <w:i/>
        </w:rPr>
        <w:t>that is being done by</w:t>
      </w:r>
      <w:r w:rsidRPr="00155938">
        <w:rPr>
          <w:i/>
        </w:rPr>
        <w:t xml:space="preserve"> [insert location] by [insert </w:t>
      </w:r>
      <w:r w:rsidR="000572D2">
        <w:rPr>
          <w:i/>
        </w:rPr>
        <w:t>P</w:t>
      </w:r>
      <w:r w:rsidRPr="00155938">
        <w:rPr>
          <w:i/>
        </w:rPr>
        <w:t xml:space="preserve">rinciple </w:t>
      </w:r>
      <w:r w:rsidR="000572D2">
        <w:rPr>
          <w:i/>
        </w:rPr>
        <w:t>I</w:t>
      </w:r>
      <w:r w:rsidRPr="00155938">
        <w:rPr>
          <w:i/>
        </w:rPr>
        <w:t>nvestigator’s name]</w:t>
      </w:r>
      <w:r w:rsidR="00A7454C">
        <w:rPr>
          <w:i/>
        </w:rPr>
        <w:t xml:space="preserve"> at </w:t>
      </w:r>
      <w:r w:rsidR="000572D2">
        <w:rPr>
          <w:i/>
        </w:rPr>
        <w:t>[</w:t>
      </w:r>
      <w:r w:rsidR="00A7454C">
        <w:rPr>
          <w:i/>
        </w:rPr>
        <w:t>insert hospital site</w:t>
      </w:r>
      <w:r w:rsidR="000572D2">
        <w:rPr>
          <w:i/>
        </w:rPr>
        <w:t>]</w:t>
      </w:r>
      <w:r w:rsidRPr="00155938">
        <w:rPr>
          <w:i/>
        </w:rPr>
        <w:t xml:space="preserve">. </w:t>
      </w:r>
    </w:p>
    <w:p w14:paraId="50167E34" w14:textId="5B0B6C81" w:rsidR="00C1412A" w:rsidRDefault="00155938" w:rsidP="00AB0770">
      <w:pPr>
        <w:jc w:val="both"/>
        <w:rPr>
          <w:i/>
        </w:rPr>
      </w:pPr>
      <w:r w:rsidRPr="00155938">
        <w:rPr>
          <w:i/>
        </w:rPr>
        <w:t xml:space="preserve">Before you decide whether or not you wish to take part, </w:t>
      </w:r>
      <w:r w:rsidR="00A7454C">
        <w:rPr>
          <w:i/>
        </w:rPr>
        <w:t>please</w:t>
      </w:r>
      <w:r w:rsidRPr="00155938">
        <w:rPr>
          <w:i/>
        </w:rPr>
        <w:t xml:space="preserve"> read th</w:t>
      </w:r>
      <w:r w:rsidR="00A7454C">
        <w:rPr>
          <w:i/>
        </w:rPr>
        <w:t>is</w:t>
      </w:r>
      <w:r w:rsidRPr="00155938">
        <w:rPr>
          <w:i/>
        </w:rPr>
        <w:t xml:space="preserve"> information </w:t>
      </w:r>
      <w:r w:rsidR="00A7454C">
        <w:rPr>
          <w:i/>
        </w:rPr>
        <w:t xml:space="preserve"> sheet </w:t>
      </w:r>
      <w:r w:rsidRPr="00155938">
        <w:rPr>
          <w:i/>
        </w:rPr>
        <w:t xml:space="preserve">carefully. </w:t>
      </w:r>
      <w:r w:rsidR="00A7454C">
        <w:rPr>
          <w:i/>
        </w:rPr>
        <w:t xml:space="preserve">Ask </w:t>
      </w:r>
      <w:r w:rsidR="004B0A22">
        <w:rPr>
          <w:i/>
        </w:rPr>
        <w:t>[</w:t>
      </w:r>
      <w:r w:rsidR="0002456A">
        <w:rPr>
          <w:i/>
        </w:rPr>
        <w:t>Principle Investigator]</w:t>
      </w:r>
      <w:r w:rsidR="00A7454C">
        <w:rPr>
          <w:i/>
        </w:rPr>
        <w:t xml:space="preserve"> any questions. D</w:t>
      </w:r>
      <w:r w:rsidRPr="00155938">
        <w:rPr>
          <w:i/>
        </w:rPr>
        <w:t>on’t feel rushed or under pressure to make a quick decision. You should understand the risks and benefits of taking part in this study so that you can make a decision that is right for you. You may wish to discuss it with your family, friends or GP.</w:t>
      </w:r>
    </w:p>
    <w:p w14:paraId="09B22CCB" w14:textId="545ECCBB" w:rsidR="00A7454C" w:rsidRDefault="00A7454C" w:rsidP="00AB0770">
      <w:pPr>
        <w:spacing w:before="240"/>
        <w:jc w:val="both"/>
        <w:rPr>
          <w:i/>
        </w:rPr>
      </w:pPr>
      <w:r>
        <w:rPr>
          <w:i/>
        </w:rPr>
        <w:t>This leaflet has five main parts:</w:t>
      </w:r>
    </w:p>
    <w:p w14:paraId="11AFAEEF" w14:textId="41347643" w:rsidR="00A7454C" w:rsidRPr="00F8673A" w:rsidRDefault="00A7454C" w:rsidP="00AB0770">
      <w:pPr>
        <w:spacing w:after="0" w:line="240" w:lineRule="auto"/>
        <w:jc w:val="both"/>
        <w:rPr>
          <w:i/>
        </w:rPr>
      </w:pPr>
      <w:r w:rsidRPr="00F8673A">
        <w:rPr>
          <w:i/>
        </w:rPr>
        <w:t xml:space="preserve">Part 1 – </w:t>
      </w:r>
      <w:r w:rsidR="00203D2D" w:rsidRPr="00F8673A">
        <w:rPr>
          <w:i/>
        </w:rPr>
        <w:t>T</w:t>
      </w:r>
      <w:r w:rsidRPr="00F8673A">
        <w:rPr>
          <w:i/>
        </w:rPr>
        <w:t>he Study</w:t>
      </w:r>
    </w:p>
    <w:p w14:paraId="362D4BA1" w14:textId="77777777" w:rsidR="00203D2D" w:rsidRPr="00AB0770" w:rsidRDefault="00203D2D" w:rsidP="00AB0770">
      <w:pPr>
        <w:spacing w:after="0" w:line="240" w:lineRule="auto"/>
        <w:jc w:val="both"/>
        <w:rPr>
          <w:i/>
        </w:rPr>
      </w:pPr>
      <w:r w:rsidRPr="00AB0770">
        <w:rPr>
          <w:i/>
        </w:rPr>
        <w:t>Part 2 – Data Protection</w:t>
      </w:r>
    </w:p>
    <w:p w14:paraId="077564AF" w14:textId="77777777" w:rsidR="00203D2D" w:rsidRPr="00AB0770" w:rsidRDefault="00203D2D" w:rsidP="00AB0770">
      <w:pPr>
        <w:spacing w:after="0" w:line="240" w:lineRule="auto"/>
        <w:jc w:val="both"/>
        <w:rPr>
          <w:i/>
        </w:rPr>
      </w:pPr>
      <w:r w:rsidRPr="00AB0770">
        <w:rPr>
          <w:i/>
        </w:rPr>
        <w:t>Part 3 – Costs, Funding and Approval</w:t>
      </w:r>
    </w:p>
    <w:p w14:paraId="68651DF2" w14:textId="77777777" w:rsidR="00203D2D" w:rsidRPr="00AB0770" w:rsidRDefault="00203D2D" w:rsidP="00AB0770">
      <w:pPr>
        <w:spacing w:after="0" w:line="240" w:lineRule="auto"/>
        <w:jc w:val="both"/>
        <w:rPr>
          <w:i/>
        </w:rPr>
      </w:pPr>
      <w:r w:rsidRPr="00AB0770">
        <w:rPr>
          <w:i/>
        </w:rPr>
        <w:t>Part 4 – Future Research</w:t>
      </w:r>
    </w:p>
    <w:p w14:paraId="6B6863F1" w14:textId="3DFE237C" w:rsidR="00352F28" w:rsidRPr="00AB0770" w:rsidRDefault="00203D2D" w:rsidP="00AB0770">
      <w:pPr>
        <w:spacing w:after="0" w:line="240" w:lineRule="auto"/>
        <w:jc w:val="both"/>
        <w:rPr>
          <w:i/>
        </w:rPr>
        <w:sectPr w:rsidR="00352F28" w:rsidRPr="00AB0770" w:rsidSect="00247EE4">
          <w:footerReference w:type="default" r:id="rId12"/>
          <w:pgSz w:w="11906" w:h="16838"/>
          <w:pgMar w:top="1843" w:right="1440" w:bottom="1985" w:left="1440" w:header="426" w:footer="708" w:gutter="0"/>
          <w:cols w:space="708"/>
          <w:docGrid w:linePitch="360"/>
        </w:sectPr>
      </w:pPr>
      <w:r w:rsidRPr="00AB0770">
        <w:rPr>
          <w:i/>
        </w:rPr>
        <w:t>Part 5 – Further Information</w:t>
      </w:r>
    </w:p>
    <w:tbl>
      <w:tblPr>
        <w:tblStyle w:val="TableGrid"/>
        <w:tblW w:w="0" w:type="auto"/>
        <w:tblInd w:w="-147" w:type="dxa"/>
        <w:tblLook w:val="04A0" w:firstRow="1" w:lastRow="0" w:firstColumn="1" w:lastColumn="0" w:noHBand="0" w:noVBand="1"/>
      </w:tblPr>
      <w:tblGrid>
        <w:gridCol w:w="9163"/>
      </w:tblGrid>
      <w:tr w:rsidR="00C21559" w14:paraId="68DF5467" w14:textId="77777777" w:rsidTr="00AB0770">
        <w:trPr>
          <w:trHeight w:val="555"/>
        </w:trPr>
        <w:tc>
          <w:tcPr>
            <w:tcW w:w="9163" w:type="dxa"/>
            <w:shd w:val="clear" w:color="auto" w:fill="007FDE"/>
          </w:tcPr>
          <w:p w14:paraId="2A0DA77E" w14:textId="1D4AC48F" w:rsidR="00C21559" w:rsidRDefault="00C21559" w:rsidP="00AB0770">
            <w:pPr>
              <w:spacing w:before="240"/>
              <w:jc w:val="both"/>
              <w:rPr>
                <w:rFonts w:cstheme="minorHAnsi"/>
                <w:b/>
                <w:sz w:val="32"/>
                <w:szCs w:val="32"/>
              </w:rPr>
            </w:pPr>
            <w:bookmarkStart w:id="0" w:name="_Hlk8722628"/>
            <w:bookmarkStart w:id="1" w:name="_Hlk6396950"/>
            <w:r w:rsidRPr="00AB0770">
              <w:rPr>
                <w:rFonts w:cstheme="minorHAnsi"/>
                <w:b/>
                <w:color w:val="FFFFFF" w:themeColor="background1"/>
                <w:sz w:val="32"/>
                <w:szCs w:val="32"/>
              </w:rPr>
              <w:lastRenderedPageBreak/>
              <w:t>Part 1 – The Study</w:t>
            </w:r>
          </w:p>
        </w:tc>
      </w:tr>
      <w:bookmarkEnd w:id="0"/>
      <w:bookmarkEnd w:id="1"/>
    </w:tbl>
    <w:p w14:paraId="758FB848" w14:textId="77777777" w:rsidR="001146FC" w:rsidRPr="00224047" w:rsidRDefault="001146FC" w:rsidP="00224047">
      <w:pPr>
        <w:spacing w:before="240" w:after="0"/>
        <w:jc w:val="both"/>
        <w:rPr>
          <w:sz w:val="2"/>
          <w:szCs w:val="2"/>
        </w:rPr>
      </w:pPr>
    </w:p>
    <w:p w14:paraId="5750B645" w14:textId="5016ECF3" w:rsidR="001146FC" w:rsidRPr="00A51BE8" w:rsidRDefault="005044D8" w:rsidP="00A665C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jc w:val="both"/>
        <w:rPr>
          <w:rFonts w:cstheme="minorHAnsi"/>
          <w:b/>
        </w:rPr>
      </w:pPr>
      <w:r>
        <w:rPr>
          <w:rFonts w:cstheme="minorHAnsi"/>
          <w:b/>
        </w:rPr>
        <w:t>Why is this study being done?</w:t>
      </w:r>
    </w:p>
    <w:p w14:paraId="7DB0CFB5" w14:textId="77777777" w:rsidR="00CD6AC8" w:rsidRPr="00224047" w:rsidRDefault="00CD6AC8" w:rsidP="00A665C5">
      <w:pPr>
        <w:spacing w:after="0"/>
        <w:jc w:val="both"/>
        <w:rPr>
          <w:sz w:val="2"/>
          <w:szCs w:val="2"/>
        </w:rPr>
      </w:pPr>
    </w:p>
    <w:p w14:paraId="0C114CE1" w14:textId="5369A43A" w:rsidR="00C56187" w:rsidRDefault="000C43F0" w:rsidP="00A665C5">
      <w:pPr>
        <w:pStyle w:val="ListParagraph"/>
        <w:numPr>
          <w:ilvl w:val="0"/>
          <w:numId w:val="15"/>
        </w:numPr>
        <w:spacing w:before="240" w:after="0"/>
        <w:jc w:val="both"/>
      </w:pPr>
      <w:r w:rsidRPr="00A51BE8">
        <w:t>Provide a</w:t>
      </w:r>
      <w:r w:rsidR="00EE5C19">
        <w:t>n</w:t>
      </w:r>
      <w:r w:rsidRPr="00A51BE8">
        <w:t xml:space="preserve"> outline of the purpose of your study in lay language. Do not cut and paste directly from the protocol.</w:t>
      </w:r>
      <w:r w:rsidR="007B0142" w:rsidRPr="00A51BE8">
        <w:t xml:space="preserve"> Pay particular attention to aspects that are experimental e.g. new medicinal products or medical devices or drugs being used outside their existing product licence.</w:t>
      </w:r>
    </w:p>
    <w:p w14:paraId="04799A0C" w14:textId="4A6DBDAD" w:rsidR="00A7454C" w:rsidRPr="00AB0770" w:rsidRDefault="00A7454C" w:rsidP="00AB0770">
      <w:pPr>
        <w:spacing w:before="240" w:after="0"/>
        <w:jc w:val="both"/>
        <w:rPr>
          <w:i/>
        </w:rPr>
      </w:pPr>
      <w:r w:rsidRPr="00AB0770">
        <w:rPr>
          <w:i/>
        </w:rPr>
        <w:t>We are doing this study to …</w:t>
      </w:r>
    </w:p>
    <w:p w14:paraId="14F5F0A5" w14:textId="3A1DAE0D" w:rsidR="003E0744" w:rsidRPr="00A51BE8" w:rsidRDefault="003E0744" w:rsidP="00811920">
      <w:pPr>
        <w:spacing w:after="0"/>
        <w:jc w:val="both"/>
      </w:pPr>
    </w:p>
    <w:p w14:paraId="38A2B185" w14:textId="77777777" w:rsidR="00325CCE" w:rsidRPr="00A51BE8" w:rsidRDefault="00325CCE" w:rsidP="00A665C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jc w:val="both"/>
        <w:rPr>
          <w:rFonts w:cstheme="minorHAnsi"/>
          <w:b/>
        </w:rPr>
      </w:pPr>
      <w:r w:rsidRPr="00A51BE8">
        <w:rPr>
          <w:rFonts w:cstheme="minorHAnsi"/>
          <w:b/>
        </w:rPr>
        <w:t>Why have I been invited to take part?</w:t>
      </w:r>
    </w:p>
    <w:p w14:paraId="5FA808DA" w14:textId="77777777" w:rsidR="00CD6AC8" w:rsidRPr="00224047" w:rsidRDefault="00CD6AC8" w:rsidP="00A665C5">
      <w:pPr>
        <w:spacing w:after="0"/>
        <w:jc w:val="both"/>
        <w:rPr>
          <w:sz w:val="2"/>
          <w:szCs w:val="2"/>
        </w:rPr>
      </w:pPr>
    </w:p>
    <w:p w14:paraId="5E6277B3" w14:textId="306CC5B1" w:rsidR="006D7343" w:rsidRPr="00A51BE8" w:rsidRDefault="006D7343" w:rsidP="00A665C5">
      <w:pPr>
        <w:pStyle w:val="ListParagraph"/>
        <w:numPr>
          <w:ilvl w:val="0"/>
          <w:numId w:val="15"/>
        </w:numPr>
        <w:spacing w:before="240" w:after="0"/>
        <w:jc w:val="both"/>
      </w:pPr>
      <w:r w:rsidRPr="00A51BE8">
        <w:t>Explain specifically why th</w:t>
      </w:r>
      <w:r w:rsidR="007E65A1">
        <w:t>at</w:t>
      </w:r>
      <w:r w:rsidRPr="00A51BE8">
        <w:t xml:space="preserve"> </w:t>
      </w:r>
      <w:r w:rsidR="007E65A1">
        <w:t>person</w:t>
      </w:r>
      <w:r w:rsidR="007E65A1" w:rsidRPr="00A51BE8">
        <w:t xml:space="preserve"> </w:t>
      </w:r>
      <w:r w:rsidRPr="00A51BE8">
        <w:t>has been invited (e.g. because they have a specific condition, or because they are</w:t>
      </w:r>
      <w:r w:rsidR="007E65A1">
        <w:t xml:space="preserve"> a</w:t>
      </w:r>
      <w:r w:rsidRPr="00A51BE8">
        <w:t xml:space="preserve"> healthy individual)</w:t>
      </w:r>
      <w:r w:rsidR="00F70EB1" w:rsidRPr="00A51BE8">
        <w:t>.</w:t>
      </w:r>
    </w:p>
    <w:p w14:paraId="0296F356" w14:textId="7DCB30A9" w:rsidR="006D7343" w:rsidRPr="00A51BE8" w:rsidRDefault="006D7343" w:rsidP="00A665C5">
      <w:pPr>
        <w:pStyle w:val="ListParagraph"/>
        <w:numPr>
          <w:ilvl w:val="0"/>
          <w:numId w:val="15"/>
        </w:numPr>
        <w:spacing w:before="240" w:after="0"/>
        <w:jc w:val="both"/>
      </w:pPr>
      <w:r w:rsidRPr="00A51BE8">
        <w:t xml:space="preserve">State how many participants you are intending to involve and their characteristics (e.g. healthy volunteers, people with </w:t>
      </w:r>
      <w:r w:rsidR="00F70EB1" w:rsidRPr="00A51BE8">
        <w:t>a specific</w:t>
      </w:r>
      <w:r w:rsidRPr="00A51BE8">
        <w:t xml:space="preserve"> condition</w:t>
      </w:r>
      <w:r w:rsidR="007E65A1">
        <w:t xml:space="preserve"> or demographic</w:t>
      </w:r>
      <w:r w:rsidRPr="00A51BE8">
        <w:t>)</w:t>
      </w:r>
      <w:r w:rsidR="00F70EB1" w:rsidRPr="00A51BE8">
        <w:t>.</w:t>
      </w:r>
    </w:p>
    <w:p w14:paraId="5C80691D" w14:textId="54941EB4" w:rsidR="00F70EB1" w:rsidRPr="00A51BE8" w:rsidRDefault="00F70EB1" w:rsidP="00A665C5">
      <w:pPr>
        <w:pStyle w:val="ListParagraph"/>
        <w:numPr>
          <w:ilvl w:val="0"/>
          <w:numId w:val="15"/>
        </w:numPr>
        <w:spacing w:before="240" w:after="0"/>
        <w:jc w:val="both"/>
      </w:pPr>
      <w:bookmarkStart w:id="2" w:name="_Hlk6304251"/>
      <w:r w:rsidRPr="00A51BE8">
        <w:t xml:space="preserve">Make sure </w:t>
      </w:r>
      <w:r w:rsidR="00CD6AC8" w:rsidRPr="00A51BE8">
        <w:t>th</w:t>
      </w:r>
      <w:r w:rsidRPr="00A51BE8">
        <w:t>a</w:t>
      </w:r>
      <w:r w:rsidR="00CD6AC8" w:rsidRPr="00A51BE8">
        <w:t>t</w:t>
      </w:r>
      <w:r w:rsidRPr="00A51BE8">
        <w:t xml:space="preserve"> people with no medical training or background understand the words you use. Do not assume patients will understand words and terms such as ‘inclusion’, ‘exclusion criteria’ and ‘control’.</w:t>
      </w:r>
      <w:bookmarkEnd w:id="2"/>
    </w:p>
    <w:p w14:paraId="3CEF2E28" w14:textId="48706D8C" w:rsidR="00995E5D" w:rsidRPr="00A51BE8" w:rsidRDefault="00995E5D" w:rsidP="00811920">
      <w:pPr>
        <w:widowControl w:val="0"/>
        <w:tabs>
          <w:tab w:val="left" w:pos="589"/>
          <w:tab w:val="left" w:pos="590"/>
        </w:tabs>
        <w:autoSpaceDE w:val="0"/>
        <w:autoSpaceDN w:val="0"/>
        <w:spacing w:after="0"/>
        <w:ind w:left="232" w:right="793"/>
        <w:jc w:val="both"/>
      </w:pPr>
    </w:p>
    <w:p w14:paraId="25828AB7" w14:textId="77777777" w:rsidR="00995E5D" w:rsidRPr="00A51BE8" w:rsidRDefault="00995E5D" w:rsidP="00A665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t>Do I have to take part?  Can I withdraw?</w:t>
      </w:r>
    </w:p>
    <w:p w14:paraId="36E461D9" w14:textId="77777777" w:rsidR="00811920" w:rsidRPr="00224047" w:rsidRDefault="00811920" w:rsidP="00811920">
      <w:pPr>
        <w:widowControl w:val="0"/>
        <w:tabs>
          <w:tab w:val="left" w:pos="589"/>
          <w:tab w:val="left" w:pos="590"/>
        </w:tabs>
        <w:autoSpaceDE w:val="0"/>
        <w:autoSpaceDN w:val="0"/>
        <w:spacing w:after="0"/>
        <w:ind w:right="793"/>
        <w:jc w:val="both"/>
        <w:rPr>
          <w:b/>
          <w:sz w:val="2"/>
          <w:szCs w:val="2"/>
          <w:u w:val="single"/>
        </w:rPr>
      </w:pPr>
      <w:bookmarkStart w:id="3" w:name="_Hlk6308145"/>
    </w:p>
    <w:p w14:paraId="47AA5A10" w14:textId="6F1281F7" w:rsidR="007E65A1" w:rsidRPr="00247EE4" w:rsidRDefault="007E65A1" w:rsidP="00247EE4">
      <w:pPr>
        <w:spacing w:before="240" w:after="0"/>
        <w:jc w:val="both"/>
      </w:pPr>
      <w:bookmarkStart w:id="4" w:name="_Hlk6395918"/>
      <w:r w:rsidRPr="00247EE4">
        <w:t>Explain:</w:t>
      </w:r>
    </w:p>
    <w:p w14:paraId="6D4DF865" w14:textId="02057CE5" w:rsidR="007E65A1" w:rsidRPr="00E6004F" w:rsidRDefault="00E96D62" w:rsidP="00E6004F">
      <w:pPr>
        <w:pStyle w:val="ListParagraph"/>
        <w:numPr>
          <w:ilvl w:val="0"/>
          <w:numId w:val="25"/>
        </w:numPr>
        <w:spacing w:after="0"/>
        <w:jc w:val="both"/>
      </w:pPr>
      <w:r>
        <w:t xml:space="preserve">that </w:t>
      </w:r>
      <w:r w:rsidR="007E65A1" w:rsidRPr="00E6004F">
        <w:t xml:space="preserve">participation is </w:t>
      </w:r>
      <w:r w:rsidR="007E65A1" w:rsidRPr="00E6004F">
        <w:rPr>
          <w:b/>
        </w:rPr>
        <w:t>voluntary</w:t>
      </w:r>
      <w:r w:rsidR="007E65A1" w:rsidRPr="00E6004F">
        <w:t>;</w:t>
      </w:r>
    </w:p>
    <w:p w14:paraId="633F19B3" w14:textId="6ED53D56" w:rsidR="007E65A1" w:rsidRPr="00E6004F" w:rsidRDefault="00E96D62" w:rsidP="00E6004F">
      <w:pPr>
        <w:pStyle w:val="NormalWeb"/>
        <w:numPr>
          <w:ilvl w:val="0"/>
          <w:numId w:val="24"/>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that </w:t>
      </w:r>
      <w:r w:rsidR="007E65A1" w:rsidRPr="00E6004F">
        <w:rPr>
          <w:rFonts w:asciiTheme="minorHAnsi" w:hAnsiTheme="minorHAnsi"/>
          <w:sz w:val="22"/>
          <w:szCs w:val="22"/>
        </w:rPr>
        <w:t xml:space="preserve">a decision </w:t>
      </w:r>
      <w:r w:rsidR="007E65A1" w:rsidRPr="00E6004F">
        <w:rPr>
          <w:rFonts w:asciiTheme="minorHAnsi" w:hAnsiTheme="minorHAnsi"/>
          <w:sz w:val="22"/>
          <w:szCs w:val="22"/>
          <w:u w:val="single"/>
        </w:rPr>
        <w:t>not</w:t>
      </w:r>
      <w:r w:rsidR="007E65A1" w:rsidRPr="00E6004F">
        <w:rPr>
          <w:rFonts w:asciiTheme="minorHAnsi" w:hAnsiTheme="minorHAnsi"/>
          <w:sz w:val="22"/>
          <w:szCs w:val="22"/>
        </w:rPr>
        <w:t xml:space="preserve"> to consent will have </w:t>
      </w:r>
      <w:r w:rsidR="007E65A1" w:rsidRPr="00E6004F">
        <w:rPr>
          <w:rFonts w:asciiTheme="minorHAnsi" w:hAnsiTheme="minorHAnsi"/>
          <w:b/>
          <w:sz w:val="22"/>
          <w:szCs w:val="22"/>
        </w:rPr>
        <w:t>no adverse consequences</w:t>
      </w:r>
      <w:r w:rsidR="007E65A1" w:rsidRPr="00E6004F">
        <w:rPr>
          <w:rFonts w:asciiTheme="minorHAnsi" w:hAnsiTheme="minorHAnsi"/>
          <w:sz w:val="22"/>
          <w:szCs w:val="22"/>
        </w:rPr>
        <w:t xml:space="preserve">; </w:t>
      </w:r>
    </w:p>
    <w:p w14:paraId="06C9CE29" w14:textId="6D7B837C" w:rsidR="007E65A1" w:rsidRPr="00E6004F" w:rsidRDefault="00E96D62" w:rsidP="00E6004F">
      <w:pPr>
        <w:pStyle w:val="NormalWeb"/>
        <w:numPr>
          <w:ilvl w:val="0"/>
          <w:numId w:val="24"/>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that </w:t>
      </w:r>
      <w:r w:rsidR="007E65A1" w:rsidRPr="00E6004F">
        <w:rPr>
          <w:rFonts w:asciiTheme="minorHAnsi" w:hAnsiTheme="minorHAnsi"/>
          <w:sz w:val="22"/>
          <w:szCs w:val="22"/>
        </w:rPr>
        <w:t xml:space="preserve">consent can be withdrawn at any time. Advise when and how consent can be </w:t>
      </w:r>
      <w:r w:rsidR="007E65A1" w:rsidRPr="00E6004F">
        <w:rPr>
          <w:rFonts w:asciiTheme="minorHAnsi" w:hAnsiTheme="minorHAnsi"/>
          <w:b/>
          <w:sz w:val="22"/>
          <w:szCs w:val="22"/>
        </w:rPr>
        <w:t>withdrawn</w:t>
      </w:r>
      <w:r w:rsidR="007E65A1" w:rsidRPr="00E6004F">
        <w:rPr>
          <w:rFonts w:asciiTheme="minorHAnsi" w:hAnsiTheme="minorHAnsi"/>
          <w:sz w:val="22"/>
          <w:szCs w:val="22"/>
        </w:rPr>
        <w:t xml:space="preserve"> (e.g. before anonymisation of the data or publication of results) and the effect of any such withdrawal. </w:t>
      </w:r>
    </w:p>
    <w:p w14:paraId="06F69E1D" w14:textId="3410E50E" w:rsidR="007E65A1" w:rsidRPr="00E6004F" w:rsidRDefault="00E96D62" w:rsidP="00E6004F">
      <w:pPr>
        <w:pStyle w:val="NormalWeb"/>
        <w:numPr>
          <w:ilvl w:val="0"/>
          <w:numId w:val="24"/>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the p</w:t>
      </w:r>
      <w:r w:rsidR="007E65A1" w:rsidRPr="00E6004F">
        <w:rPr>
          <w:rFonts w:asciiTheme="minorHAnsi" w:hAnsiTheme="minorHAnsi"/>
          <w:sz w:val="22"/>
          <w:szCs w:val="22"/>
        </w:rPr>
        <w:t xml:space="preserve">rocess of withdrawal, i.e. </w:t>
      </w:r>
      <w:r w:rsidR="007E65A1" w:rsidRPr="00AB0770">
        <w:rPr>
          <w:rFonts w:asciiTheme="minorHAnsi" w:hAnsiTheme="minorHAnsi"/>
          <w:i/>
          <w:sz w:val="22"/>
          <w:szCs w:val="22"/>
        </w:rPr>
        <w:t>contact XXX on 01-XXXXXX</w:t>
      </w:r>
      <w:r w:rsidR="007E65A1" w:rsidRPr="00E6004F">
        <w:rPr>
          <w:rFonts w:asciiTheme="minorHAnsi" w:hAnsiTheme="minorHAnsi"/>
          <w:sz w:val="22"/>
          <w:szCs w:val="22"/>
        </w:rPr>
        <w:t xml:space="preserve"> </w:t>
      </w:r>
    </w:p>
    <w:p w14:paraId="1EA9C3EE" w14:textId="0C9478A1" w:rsidR="005356F8" w:rsidRPr="00E6004F" w:rsidRDefault="00640F3E" w:rsidP="00E6004F">
      <w:pPr>
        <w:widowControl w:val="0"/>
        <w:tabs>
          <w:tab w:val="left" w:pos="589"/>
          <w:tab w:val="left" w:pos="590"/>
        </w:tabs>
        <w:autoSpaceDE w:val="0"/>
        <w:autoSpaceDN w:val="0"/>
        <w:spacing w:before="240" w:after="0"/>
        <w:jc w:val="both"/>
        <w:rPr>
          <w:b/>
          <w:u w:val="single"/>
        </w:rPr>
      </w:pPr>
      <w:r w:rsidRPr="00E6004F">
        <w:rPr>
          <w:b/>
          <w:u w:val="single"/>
        </w:rPr>
        <w:t xml:space="preserve">SAMPLE TEXT: </w:t>
      </w:r>
      <w:bookmarkEnd w:id="3"/>
    </w:p>
    <w:bookmarkEnd w:id="4"/>
    <w:p w14:paraId="6C56B769" w14:textId="4AA7FDE5" w:rsidR="00D46DED" w:rsidRDefault="00230D02" w:rsidP="00D46DED">
      <w:pPr>
        <w:widowControl w:val="0"/>
        <w:tabs>
          <w:tab w:val="left" w:pos="589"/>
          <w:tab w:val="left" w:pos="590"/>
          <w:tab w:val="left" w:pos="7655"/>
        </w:tabs>
        <w:autoSpaceDE w:val="0"/>
        <w:autoSpaceDN w:val="0"/>
        <w:spacing w:before="240"/>
        <w:ind w:right="-46"/>
        <w:jc w:val="both"/>
        <w:rPr>
          <w:bCs/>
          <w:i/>
          <w:lang w:val="en-US"/>
        </w:rPr>
      </w:pPr>
      <w:r w:rsidRPr="00247EE4">
        <w:rPr>
          <w:i/>
        </w:rPr>
        <w:t xml:space="preserve">Example </w:t>
      </w:r>
      <w:r w:rsidR="0076612F" w:rsidRPr="00247EE4">
        <w:rPr>
          <w:i/>
        </w:rPr>
        <w:t>(</w:t>
      </w:r>
      <w:r w:rsidR="009E3DC5">
        <w:rPr>
          <w:i/>
        </w:rPr>
        <w:t>f</w:t>
      </w:r>
      <w:r w:rsidR="0076612F" w:rsidRPr="00247EE4">
        <w:rPr>
          <w:i/>
        </w:rPr>
        <w:t xml:space="preserve">or studies based in clinical care setting): </w:t>
      </w:r>
      <w:r w:rsidRPr="00247EE4">
        <w:rPr>
          <w:i/>
        </w:rPr>
        <w:t xml:space="preserve">You don't have to take part in this study. </w:t>
      </w:r>
      <w:r w:rsidR="00A7454C">
        <w:rPr>
          <w:i/>
        </w:rPr>
        <w:t xml:space="preserve"> It is entirely voluntary. </w:t>
      </w:r>
      <w:r w:rsidRPr="00247EE4">
        <w:rPr>
          <w:i/>
        </w:rPr>
        <w:t xml:space="preserve">If you decide not to take part </w:t>
      </w:r>
      <w:r w:rsidR="00280276">
        <w:rPr>
          <w:i/>
        </w:rPr>
        <w:t xml:space="preserve"> </w:t>
      </w:r>
      <w:r w:rsidRPr="00247EE4">
        <w:rPr>
          <w:i/>
        </w:rPr>
        <w:t xml:space="preserve">it won’t affect your current or future medical care. </w:t>
      </w:r>
      <w:r w:rsidRPr="00247EE4">
        <w:rPr>
          <w:bCs/>
          <w:i/>
          <w:lang w:val="en-US"/>
        </w:rPr>
        <w:t xml:space="preserve">You can change your mind about taking part in the study and opt out at any time even if the study has started. If you decide to opt out, </w:t>
      </w:r>
      <w:r w:rsidRPr="00247EE4">
        <w:rPr>
          <w:i/>
        </w:rPr>
        <w:t xml:space="preserve">it won’t affect your current or future medical care. </w:t>
      </w:r>
      <w:r w:rsidRPr="00247EE4">
        <w:rPr>
          <w:bCs/>
          <w:i/>
          <w:lang w:val="en-US"/>
        </w:rPr>
        <w:t xml:space="preserve">You don't have to give a reason for not taking part or for opting out. If you wish to opt out, please contact [insert name, role and contact details] who will be able to organise this for you. </w:t>
      </w:r>
    </w:p>
    <w:p w14:paraId="003CD293" w14:textId="33D42330" w:rsidR="00D46DED" w:rsidRDefault="00D46DED" w:rsidP="00AB0770">
      <w:pPr>
        <w:widowControl w:val="0"/>
        <w:tabs>
          <w:tab w:val="left" w:pos="589"/>
          <w:tab w:val="left" w:pos="590"/>
          <w:tab w:val="left" w:pos="7655"/>
        </w:tabs>
        <w:autoSpaceDE w:val="0"/>
        <w:autoSpaceDN w:val="0"/>
        <w:spacing w:before="240"/>
        <w:ind w:right="-46"/>
        <w:jc w:val="both"/>
        <w:rPr>
          <w:bCs/>
          <w:i/>
          <w:lang w:val="en-US"/>
        </w:rPr>
        <w:sectPr w:rsidR="00D46DED" w:rsidSect="00AB0770">
          <w:pgSz w:w="11906" w:h="16838"/>
          <w:pgMar w:top="2127" w:right="1440" w:bottom="1276"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D46DED" w:rsidRPr="00106B74" w14:paraId="1C6B1070" w14:textId="77777777" w:rsidTr="00D46DED">
        <w:tc>
          <w:tcPr>
            <w:tcW w:w="9016" w:type="dxa"/>
          </w:tcPr>
          <w:p w14:paraId="7CAD38DA" w14:textId="77777777" w:rsidR="00D46DED" w:rsidRPr="00106B74" w:rsidRDefault="00D46DED" w:rsidP="00AB0770">
            <w:pPr>
              <w:widowControl w:val="0"/>
              <w:tabs>
                <w:tab w:val="left" w:pos="589"/>
                <w:tab w:val="left" w:pos="590"/>
                <w:tab w:val="left" w:pos="7655"/>
              </w:tabs>
              <w:autoSpaceDE w:val="0"/>
              <w:autoSpaceDN w:val="0"/>
              <w:spacing w:after="0"/>
              <w:jc w:val="both"/>
              <w:rPr>
                <w:rFonts w:cstheme="minorHAnsi"/>
                <w:b/>
              </w:rPr>
            </w:pPr>
            <w:r w:rsidRPr="00106B74">
              <w:rPr>
                <w:rFonts w:cstheme="minorHAnsi"/>
                <w:b/>
              </w:rPr>
              <w:lastRenderedPageBreak/>
              <w:t>What happens if I change my mind?</w:t>
            </w:r>
          </w:p>
        </w:tc>
      </w:tr>
    </w:tbl>
    <w:p w14:paraId="20FE48A2" w14:textId="77777777" w:rsidR="00376494" w:rsidRPr="00224047" w:rsidRDefault="00376494" w:rsidP="00376494">
      <w:pPr>
        <w:pStyle w:val="BodyText"/>
        <w:jc w:val="both"/>
        <w:rPr>
          <w:rFonts w:asciiTheme="minorHAnsi" w:hAnsiTheme="minorHAnsi" w:cstheme="minorHAnsi"/>
          <w:sz w:val="2"/>
          <w:szCs w:val="2"/>
        </w:rPr>
      </w:pPr>
    </w:p>
    <w:p w14:paraId="533CE857" w14:textId="77777777" w:rsidR="00247EE4" w:rsidRPr="00247EE4" w:rsidRDefault="00247EE4" w:rsidP="00247EE4">
      <w:pPr>
        <w:pStyle w:val="BodyText"/>
        <w:spacing w:before="62"/>
        <w:ind w:left="360"/>
        <w:jc w:val="both"/>
        <w:rPr>
          <w:rFonts w:asciiTheme="minorHAnsi" w:hAnsiTheme="minorHAnsi" w:cstheme="minorHAnsi"/>
          <w:sz w:val="2"/>
          <w:szCs w:val="2"/>
        </w:rPr>
      </w:pPr>
    </w:p>
    <w:p w14:paraId="56354219" w14:textId="58265FFA" w:rsidR="00376494" w:rsidRPr="00A51BE8" w:rsidRDefault="00376494" w:rsidP="00376494">
      <w:pPr>
        <w:pStyle w:val="BodyText"/>
        <w:numPr>
          <w:ilvl w:val="0"/>
          <w:numId w:val="19"/>
        </w:numPr>
        <w:spacing w:before="62"/>
        <w:jc w:val="both"/>
        <w:rPr>
          <w:rFonts w:asciiTheme="minorHAnsi" w:hAnsiTheme="minorHAnsi" w:cstheme="minorHAnsi"/>
        </w:rPr>
      </w:pPr>
      <w:r w:rsidRPr="00A51BE8">
        <w:rPr>
          <w:rFonts w:asciiTheme="minorHAnsi" w:hAnsiTheme="minorHAnsi" w:cstheme="minorHAnsi"/>
        </w:rPr>
        <w:t xml:space="preserve">Make it clear that participation in the study is voluntary and </w:t>
      </w:r>
      <w:r>
        <w:rPr>
          <w:rFonts w:asciiTheme="minorHAnsi" w:hAnsiTheme="minorHAnsi" w:cstheme="minorHAnsi"/>
        </w:rPr>
        <w:t xml:space="preserve">that </w:t>
      </w:r>
      <w:r w:rsidRPr="00A51BE8">
        <w:rPr>
          <w:rFonts w:asciiTheme="minorHAnsi" w:hAnsiTheme="minorHAnsi" w:cstheme="minorHAnsi"/>
        </w:rPr>
        <w:t>participants may change their minds at a later stage</w:t>
      </w:r>
      <w:r>
        <w:rPr>
          <w:rFonts w:asciiTheme="minorHAnsi" w:hAnsiTheme="minorHAnsi" w:cstheme="minorHAnsi"/>
        </w:rPr>
        <w:t xml:space="preserve"> if they so wish</w:t>
      </w:r>
      <w:r w:rsidRPr="00A51BE8">
        <w:rPr>
          <w:rFonts w:asciiTheme="minorHAnsi" w:hAnsiTheme="minorHAnsi" w:cstheme="minorHAnsi"/>
        </w:rPr>
        <w:t>.</w:t>
      </w:r>
    </w:p>
    <w:p w14:paraId="54358B5A" w14:textId="77777777" w:rsidR="00376494" w:rsidRPr="00A51BE8" w:rsidRDefault="00376494" w:rsidP="00376494">
      <w:pPr>
        <w:pStyle w:val="BodyText"/>
        <w:numPr>
          <w:ilvl w:val="0"/>
          <w:numId w:val="19"/>
        </w:numPr>
        <w:spacing w:before="62"/>
        <w:jc w:val="both"/>
        <w:rPr>
          <w:rFonts w:asciiTheme="minorHAnsi" w:hAnsiTheme="minorHAnsi" w:cstheme="minorHAnsi"/>
        </w:rPr>
      </w:pPr>
      <w:r w:rsidRPr="00A51BE8">
        <w:rPr>
          <w:rFonts w:asciiTheme="minorHAnsi" w:hAnsiTheme="minorHAnsi" w:cstheme="minorHAnsi"/>
        </w:rPr>
        <w:t xml:space="preserve">Inform participants that withdrawal will not </w:t>
      </w:r>
      <w:r>
        <w:rPr>
          <w:rFonts w:asciiTheme="minorHAnsi" w:hAnsiTheme="minorHAnsi" w:cstheme="minorHAnsi"/>
        </w:rPr>
        <w:t xml:space="preserve">in any way </w:t>
      </w:r>
      <w:r w:rsidRPr="00A51BE8">
        <w:rPr>
          <w:rFonts w:asciiTheme="minorHAnsi" w:hAnsiTheme="minorHAnsi" w:cstheme="minorHAnsi"/>
        </w:rPr>
        <w:t>affect the care they receive from any relevant service (e.g. for patients, from the HSE).</w:t>
      </w:r>
    </w:p>
    <w:p w14:paraId="252FE678" w14:textId="77777777" w:rsidR="00376494" w:rsidRPr="00A51BE8" w:rsidRDefault="00376494" w:rsidP="00376494">
      <w:pPr>
        <w:pStyle w:val="BodyText"/>
        <w:numPr>
          <w:ilvl w:val="0"/>
          <w:numId w:val="19"/>
        </w:numPr>
        <w:spacing w:before="62"/>
        <w:jc w:val="both"/>
        <w:rPr>
          <w:rFonts w:asciiTheme="minorHAnsi" w:hAnsiTheme="minorHAnsi" w:cstheme="minorHAnsi"/>
        </w:rPr>
      </w:pPr>
      <w:r>
        <w:rPr>
          <w:rFonts w:asciiTheme="minorHAnsi" w:hAnsiTheme="minorHAnsi" w:cstheme="minorHAnsi"/>
        </w:rPr>
        <w:t>Check as to w</w:t>
      </w:r>
      <w:r w:rsidRPr="00A51BE8">
        <w:rPr>
          <w:rFonts w:asciiTheme="minorHAnsi" w:hAnsiTheme="minorHAnsi" w:cstheme="minorHAnsi"/>
        </w:rPr>
        <w:t xml:space="preserve">hat procedure is in place in case </w:t>
      </w:r>
      <w:r>
        <w:rPr>
          <w:rFonts w:asciiTheme="minorHAnsi" w:hAnsiTheme="minorHAnsi" w:cstheme="minorHAnsi"/>
        </w:rPr>
        <w:t>of withdrawal:</w:t>
      </w:r>
    </w:p>
    <w:p w14:paraId="39A95D37" w14:textId="77777777" w:rsidR="00376494" w:rsidRPr="00A51BE8" w:rsidRDefault="00376494" w:rsidP="00376494">
      <w:pPr>
        <w:pStyle w:val="ListParagraph"/>
        <w:numPr>
          <w:ilvl w:val="1"/>
          <w:numId w:val="19"/>
        </w:numPr>
        <w:spacing w:before="240" w:after="0"/>
        <w:jc w:val="both"/>
        <w:rPr>
          <w:rFonts w:cstheme="minorHAnsi"/>
        </w:rPr>
      </w:pPr>
      <w:r w:rsidRPr="00A51BE8">
        <w:rPr>
          <w:rFonts w:cstheme="minorHAnsi"/>
        </w:rPr>
        <w:t>Are there any safety implications? Will participant involvement be followed up and a final visit arranged?</w:t>
      </w:r>
    </w:p>
    <w:p w14:paraId="3169D5BB" w14:textId="77777777" w:rsidR="00376494" w:rsidRPr="00A51BE8" w:rsidRDefault="00376494" w:rsidP="00376494">
      <w:pPr>
        <w:pStyle w:val="ListParagraph"/>
        <w:numPr>
          <w:ilvl w:val="1"/>
          <w:numId w:val="19"/>
        </w:numPr>
        <w:spacing w:before="240" w:after="0"/>
        <w:jc w:val="both"/>
        <w:rPr>
          <w:rFonts w:cstheme="minorHAnsi"/>
        </w:rPr>
      </w:pPr>
      <w:r w:rsidRPr="00A51BE8">
        <w:rPr>
          <w:rFonts w:cstheme="minorHAnsi"/>
        </w:rPr>
        <w:t>Will samples and data collected to point of withdrawal be retained for the study, removed, or will the participant have a choice?</w:t>
      </w:r>
    </w:p>
    <w:p w14:paraId="44393D1A" w14:textId="77777777" w:rsidR="00376494" w:rsidRDefault="00376494" w:rsidP="00376494">
      <w:pPr>
        <w:pStyle w:val="ListParagraph"/>
        <w:numPr>
          <w:ilvl w:val="1"/>
          <w:numId w:val="19"/>
        </w:numPr>
        <w:spacing w:before="240" w:after="0"/>
        <w:jc w:val="both"/>
        <w:rPr>
          <w:rFonts w:cstheme="minorHAnsi"/>
        </w:rPr>
      </w:pPr>
      <w:r w:rsidRPr="00A51BE8">
        <w:rPr>
          <w:rFonts w:cstheme="minorHAnsi"/>
        </w:rPr>
        <w:t>If the study intends to bank tissue or data for future research, specify the effect of withdrawal on future use.</w:t>
      </w:r>
    </w:p>
    <w:p w14:paraId="62E9E3F0" w14:textId="77777777" w:rsidR="00376494" w:rsidRDefault="00376494" w:rsidP="00376494">
      <w:pPr>
        <w:pStyle w:val="ListParagraph"/>
        <w:numPr>
          <w:ilvl w:val="1"/>
          <w:numId w:val="19"/>
        </w:numPr>
        <w:spacing w:before="240" w:after="0"/>
        <w:jc w:val="both"/>
        <w:rPr>
          <w:rFonts w:cstheme="minorHAnsi"/>
        </w:rPr>
      </w:pPr>
      <w:r>
        <w:rPr>
          <w:rFonts w:cstheme="minorHAnsi"/>
        </w:rPr>
        <w:t xml:space="preserve">Make it clear that it may not be possible to destroy samples and data already used in research studies prior to withdrawal of consent. </w:t>
      </w:r>
    </w:p>
    <w:p w14:paraId="41DA51B1" w14:textId="77777777" w:rsidR="00376494" w:rsidRPr="00A51BE8" w:rsidRDefault="00376494" w:rsidP="00376494">
      <w:pPr>
        <w:pStyle w:val="ListParagraph"/>
        <w:numPr>
          <w:ilvl w:val="1"/>
          <w:numId w:val="19"/>
        </w:numPr>
        <w:spacing w:before="240" w:after="0"/>
        <w:jc w:val="both"/>
        <w:rPr>
          <w:rFonts w:cstheme="minorHAnsi"/>
        </w:rPr>
      </w:pPr>
      <w:r>
        <w:rPr>
          <w:rFonts w:cstheme="minorHAnsi"/>
        </w:rPr>
        <w:t xml:space="preserve">Make it clear to participants if their data will continue to be processed for reasons other than health research (i.e. to provide critical care) if they withdraw consent to their data being processed for health research purposes.  Where such data processing will occur the legal basis for such processing should be set out. </w:t>
      </w:r>
    </w:p>
    <w:p w14:paraId="6F7CD587" w14:textId="77777777" w:rsidR="00376494" w:rsidRPr="00A51BE8" w:rsidRDefault="00376494" w:rsidP="00376494">
      <w:pPr>
        <w:widowControl w:val="0"/>
        <w:tabs>
          <w:tab w:val="left" w:pos="709"/>
        </w:tabs>
        <w:autoSpaceDE w:val="0"/>
        <w:autoSpaceDN w:val="0"/>
        <w:spacing w:before="240" w:after="0"/>
        <w:ind w:right="793"/>
        <w:jc w:val="both"/>
      </w:pPr>
      <w:r w:rsidRPr="00A51BE8">
        <w:rPr>
          <w:b/>
          <w:u w:val="single"/>
        </w:rPr>
        <w:t>SAMPLE TEXT</w:t>
      </w:r>
      <w:r w:rsidRPr="00A51BE8">
        <w:t>:</w:t>
      </w:r>
    </w:p>
    <w:p w14:paraId="2318A144" w14:textId="77777777" w:rsidR="00376494" w:rsidRPr="00A51BE8" w:rsidRDefault="00376494" w:rsidP="00376494">
      <w:pPr>
        <w:spacing w:before="240" w:after="0"/>
        <w:jc w:val="both"/>
        <w:rPr>
          <w:i/>
        </w:rPr>
      </w:pPr>
      <w:r w:rsidRPr="00A51BE8">
        <w:rPr>
          <w:i/>
        </w:rPr>
        <w:t xml:space="preserve">You can change your mind at any time by contacting your study Doctor at [INSERT CONTACT DETAILS]. If you choose not to continue to take part, this will not affect your medical care in any way. If you choose not to take part any more, you will be asked to fill in a withdrawal form. If you wish, you can ask for your samples and/or data stored to be destroyed. If you request this, we will destroy all samples and data that are still in our possession. We will no longer use or share your samples or data for research from this point onwards. However, it will not be possible to destroy samples and data already used in research studies prior to this time.  </w:t>
      </w:r>
    </w:p>
    <w:p w14:paraId="49FF9A88" w14:textId="03EE7DE2" w:rsidR="006834CB" w:rsidRDefault="006834CB" w:rsidP="00A665C5">
      <w:pPr>
        <w:widowControl w:val="0"/>
        <w:tabs>
          <w:tab w:val="left" w:pos="589"/>
          <w:tab w:val="left" w:pos="590"/>
        </w:tabs>
        <w:autoSpaceDE w:val="0"/>
        <w:autoSpaceDN w:val="0"/>
        <w:spacing w:before="240" w:after="0"/>
        <w:ind w:right="793"/>
        <w:jc w:val="both"/>
        <w:rPr>
          <w:i/>
        </w:rPr>
      </w:pPr>
    </w:p>
    <w:tbl>
      <w:tblPr>
        <w:tblStyle w:val="TableGrid"/>
        <w:tblW w:w="0" w:type="auto"/>
        <w:jc w:val="center"/>
        <w:tblLook w:val="04A0" w:firstRow="1" w:lastRow="0" w:firstColumn="1" w:lastColumn="0" w:noHBand="0" w:noVBand="1"/>
      </w:tblPr>
      <w:tblGrid>
        <w:gridCol w:w="9016"/>
      </w:tblGrid>
      <w:tr w:rsidR="00AA65AE" w:rsidRPr="006F2FF7" w14:paraId="1716550A" w14:textId="77777777" w:rsidTr="00AB0770">
        <w:trPr>
          <w:jc w:val="center"/>
        </w:trPr>
        <w:tc>
          <w:tcPr>
            <w:tcW w:w="9163" w:type="dxa"/>
            <w:shd w:val="clear" w:color="auto" w:fill="auto"/>
          </w:tcPr>
          <w:p w14:paraId="6DD81E7B" w14:textId="77777777" w:rsidR="006834CB" w:rsidRPr="006F2FF7" w:rsidRDefault="006834CB" w:rsidP="00AB0770">
            <w:pPr>
              <w:shd w:val="clear" w:color="auto" w:fill="FFFFFF" w:themeFill="background1"/>
              <w:spacing w:after="0"/>
              <w:jc w:val="both"/>
              <w:rPr>
                <w:b/>
              </w:rPr>
            </w:pPr>
            <w:r w:rsidRPr="00AA65AE">
              <w:rPr>
                <w:rFonts w:cstheme="minorHAnsi"/>
                <w:b/>
              </w:rPr>
              <w:t>How will the study be carried out?</w:t>
            </w:r>
          </w:p>
        </w:tc>
      </w:tr>
    </w:tbl>
    <w:p w14:paraId="4EC919F4" w14:textId="77777777" w:rsidR="006834CB" w:rsidRPr="00247EE4" w:rsidRDefault="006834CB" w:rsidP="00247EE4">
      <w:pPr>
        <w:spacing w:before="240" w:after="0"/>
        <w:jc w:val="both"/>
      </w:pPr>
      <w:r w:rsidRPr="00247EE4">
        <w:t>Provide a general overview of the study.</w:t>
      </w:r>
    </w:p>
    <w:p w14:paraId="4BE64654" w14:textId="77777777" w:rsidR="006834CB" w:rsidRPr="00247EE4" w:rsidRDefault="006834CB" w:rsidP="00247EE4">
      <w:pPr>
        <w:spacing w:before="240" w:after="0"/>
        <w:jc w:val="both"/>
      </w:pPr>
      <w:r w:rsidRPr="00247EE4">
        <w:t xml:space="preserve">Important questions to address in this section include: </w:t>
      </w:r>
    </w:p>
    <w:p w14:paraId="5C24EFF6" w14:textId="77777777" w:rsidR="006834CB" w:rsidRPr="00247EE4" w:rsidRDefault="006834CB" w:rsidP="00247EE4">
      <w:pPr>
        <w:pStyle w:val="NormalWeb"/>
        <w:numPr>
          <w:ilvl w:val="0"/>
          <w:numId w:val="24"/>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When</w:t>
      </w:r>
      <w:r w:rsidRPr="00247EE4">
        <w:rPr>
          <w:rFonts w:asciiTheme="minorHAnsi" w:hAnsiTheme="minorHAnsi"/>
          <w:sz w:val="22"/>
          <w:szCs w:val="22"/>
        </w:rPr>
        <w:t xml:space="preserve"> will the study take place?</w:t>
      </w:r>
    </w:p>
    <w:p w14:paraId="10169C58" w14:textId="77777777" w:rsidR="006834CB" w:rsidRPr="00247EE4" w:rsidRDefault="006834CB" w:rsidP="00247EE4">
      <w:pPr>
        <w:pStyle w:val="NormalWeb"/>
        <w:numPr>
          <w:ilvl w:val="0"/>
          <w:numId w:val="24"/>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Where</w:t>
      </w:r>
      <w:r w:rsidRPr="00247EE4">
        <w:rPr>
          <w:rFonts w:asciiTheme="minorHAnsi" w:hAnsiTheme="minorHAnsi"/>
          <w:sz w:val="22"/>
          <w:szCs w:val="22"/>
        </w:rPr>
        <w:t xml:space="preserve"> will the study will take?</w:t>
      </w:r>
    </w:p>
    <w:p w14:paraId="4E7885A1" w14:textId="77777777" w:rsidR="006834CB" w:rsidRPr="00247EE4" w:rsidRDefault="006834CB" w:rsidP="00247EE4">
      <w:pPr>
        <w:pStyle w:val="NormalWeb"/>
        <w:numPr>
          <w:ilvl w:val="0"/>
          <w:numId w:val="24"/>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What</w:t>
      </w:r>
      <w:r w:rsidRPr="00247EE4">
        <w:rPr>
          <w:rFonts w:asciiTheme="minorHAnsi" w:hAnsiTheme="minorHAnsi"/>
          <w:sz w:val="22"/>
          <w:szCs w:val="22"/>
        </w:rPr>
        <w:t xml:space="preserve"> will happen in general terms?</w:t>
      </w:r>
    </w:p>
    <w:p w14:paraId="1496130E" w14:textId="2E4E7F2C" w:rsidR="00D55D29" w:rsidRDefault="006834CB" w:rsidP="00B60A9D">
      <w:pPr>
        <w:pStyle w:val="NormalWeb"/>
        <w:numPr>
          <w:ilvl w:val="0"/>
          <w:numId w:val="24"/>
        </w:numPr>
        <w:spacing w:before="0" w:beforeAutospacing="0" w:after="0" w:afterAutospacing="0" w:line="276" w:lineRule="auto"/>
        <w:rPr>
          <w:rFonts w:asciiTheme="minorHAnsi" w:hAnsiTheme="minorHAnsi"/>
          <w:sz w:val="22"/>
          <w:szCs w:val="22"/>
        </w:rPr>
        <w:sectPr w:rsidR="00D55D29" w:rsidSect="00AB0770">
          <w:pgSz w:w="11906" w:h="16838"/>
          <w:pgMar w:top="2126" w:right="1440" w:bottom="1276" w:left="1440" w:header="709" w:footer="709" w:gutter="0"/>
          <w:cols w:space="708"/>
          <w:docGrid w:linePitch="360"/>
        </w:sectPr>
      </w:pPr>
      <w:r w:rsidRPr="00247EE4">
        <w:rPr>
          <w:rFonts w:asciiTheme="minorHAnsi" w:hAnsiTheme="minorHAnsi"/>
          <w:b/>
          <w:sz w:val="22"/>
          <w:szCs w:val="22"/>
        </w:rPr>
        <w:t>How</w:t>
      </w:r>
      <w:r w:rsidRPr="00247EE4">
        <w:rPr>
          <w:rFonts w:asciiTheme="minorHAnsi" w:hAnsiTheme="minorHAnsi"/>
          <w:sz w:val="22"/>
          <w:szCs w:val="22"/>
        </w:rPr>
        <w:t xml:space="preserve"> many patients will be taking part in the study?</w:t>
      </w:r>
    </w:p>
    <w:p w14:paraId="6C00819E" w14:textId="61B63812" w:rsidR="00375A03" w:rsidRPr="00AB0770" w:rsidRDefault="00CD6AC8" w:rsidP="00AA65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B0770">
        <w:rPr>
          <w:rFonts w:cstheme="minorHAnsi"/>
          <w:b/>
        </w:rPr>
        <w:lastRenderedPageBreak/>
        <w:t xml:space="preserve">What will </w:t>
      </w:r>
      <w:r w:rsidR="00A7454C" w:rsidRPr="00AB0770">
        <w:rPr>
          <w:rFonts w:cstheme="minorHAnsi"/>
          <w:b/>
        </w:rPr>
        <w:t>happen to me</w:t>
      </w:r>
      <w:r w:rsidR="00375A03" w:rsidRPr="00AB0770">
        <w:rPr>
          <w:rFonts w:cstheme="minorHAnsi"/>
          <w:b/>
        </w:rPr>
        <w:t xml:space="preserve"> if I decide to take part?</w:t>
      </w:r>
    </w:p>
    <w:p w14:paraId="516AB735" w14:textId="77777777" w:rsidR="00CD6AC8" w:rsidRPr="00224047" w:rsidRDefault="00CD6AC8" w:rsidP="001917FF">
      <w:pPr>
        <w:widowControl w:val="0"/>
        <w:tabs>
          <w:tab w:val="left" w:pos="589"/>
          <w:tab w:val="left" w:pos="590"/>
        </w:tabs>
        <w:autoSpaceDE w:val="0"/>
        <w:autoSpaceDN w:val="0"/>
        <w:spacing w:after="0"/>
        <w:ind w:right="793"/>
        <w:jc w:val="both"/>
        <w:rPr>
          <w:sz w:val="2"/>
          <w:szCs w:val="2"/>
        </w:rPr>
      </w:pPr>
    </w:p>
    <w:p w14:paraId="2057DC59" w14:textId="77777777" w:rsidR="00450657" w:rsidRPr="00A51BE8" w:rsidRDefault="00450657" w:rsidP="008C18CD">
      <w:pPr>
        <w:pStyle w:val="ListParagraph"/>
        <w:widowControl w:val="0"/>
        <w:numPr>
          <w:ilvl w:val="0"/>
          <w:numId w:val="16"/>
        </w:numPr>
        <w:tabs>
          <w:tab w:val="left" w:pos="709"/>
        </w:tabs>
        <w:autoSpaceDE w:val="0"/>
        <w:autoSpaceDN w:val="0"/>
        <w:spacing w:before="240" w:after="0"/>
        <w:ind w:right="-46"/>
        <w:jc w:val="both"/>
      </w:pPr>
      <w:r w:rsidRPr="00A51BE8">
        <w:t xml:space="preserve">This is a very important section. </w:t>
      </w:r>
    </w:p>
    <w:p w14:paraId="65ACF881" w14:textId="77777777" w:rsidR="00450657" w:rsidRPr="00A51BE8" w:rsidRDefault="00450657" w:rsidP="008C18CD">
      <w:pPr>
        <w:pStyle w:val="ListParagraph"/>
        <w:widowControl w:val="0"/>
        <w:numPr>
          <w:ilvl w:val="0"/>
          <w:numId w:val="16"/>
        </w:numPr>
        <w:tabs>
          <w:tab w:val="left" w:pos="709"/>
        </w:tabs>
        <w:autoSpaceDE w:val="0"/>
        <w:autoSpaceDN w:val="0"/>
        <w:spacing w:before="240" w:after="0"/>
        <w:ind w:right="-46"/>
        <w:jc w:val="both"/>
      </w:pPr>
      <w:r w:rsidRPr="00A51BE8">
        <w:t xml:space="preserve">Participants need to know exactly what they are consenting to. Keep the language simple. </w:t>
      </w:r>
    </w:p>
    <w:p w14:paraId="18EFA2D9" w14:textId="7FDCDD7C" w:rsidR="00450657" w:rsidRDefault="00692250" w:rsidP="008C18CD">
      <w:pPr>
        <w:pStyle w:val="ListParagraph"/>
        <w:widowControl w:val="0"/>
        <w:numPr>
          <w:ilvl w:val="0"/>
          <w:numId w:val="16"/>
        </w:numPr>
        <w:tabs>
          <w:tab w:val="left" w:pos="709"/>
        </w:tabs>
        <w:autoSpaceDE w:val="0"/>
        <w:autoSpaceDN w:val="0"/>
        <w:spacing w:before="240" w:after="0"/>
        <w:ind w:right="-46"/>
        <w:jc w:val="both"/>
      </w:pPr>
      <w:r w:rsidRPr="00A51BE8">
        <w:t xml:space="preserve">This section details what will be involved in your research study from a participant’s point of view, and in the order they will experience it. </w:t>
      </w:r>
    </w:p>
    <w:p w14:paraId="5729DF72" w14:textId="18471A38" w:rsidR="00D006F1" w:rsidRPr="00A51BE8" w:rsidRDefault="00D006F1" w:rsidP="008C18CD">
      <w:pPr>
        <w:pStyle w:val="ListParagraph"/>
        <w:widowControl w:val="0"/>
        <w:numPr>
          <w:ilvl w:val="0"/>
          <w:numId w:val="16"/>
        </w:numPr>
        <w:tabs>
          <w:tab w:val="left" w:pos="709"/>
        </w:tabs>
        <w:autoSpaceDE w:val="0"/>
        <w:autoSpaceDN w:val="0"/>
        <w:spacing w:before="240" w:after="0"/>
        <w:ind w:right="-46"/>
        <w:jc w:val="both"/>
      </w:pPr>
      <w:r>
        <w:t>Details</w:t>
      </w:r>
      <w:r w:rsidR="00976A61">
        <w:t xml:space="preserve"> of</w:t>
      </w:r>
      <w:r>
        <w:t xml:space="preserve"> the procedures and tests that will be performed – and by whom.</w:t>
      </w:r>
    </w:p>
    <w:p w14:paraId="0FF1D737" w14:textId="77777777" w:rsidR="00450657" w:rsidRPr="00A51BE8" w:rsidRDefault="00692250" w:rsidP="008C18CD">
      <w:pPr>
        <w:pStyle w:val="ListParagraph"/>
        <w:widowControl w:val="0"/>
        <w:numPr>
          <w:ilvl w:val="0"/>
          <w:numId w:val="16"/>
        </w:numPr>
        <w:tabs>
          <w:tab w:val="left" w:pos="709"/>
        </w:tabs>
        <w:autoSpaceDE w:val="0"/>
        <w:autoSpaceDN w:val="0"/>
        <w:spacing w:before="240" w:after="0"/>
        <w:ind w:right="-46"/>
        <w:jc w:val="both"/>
      </w:pPr>
      <w:r w:rsidRPr="00A51BE8">
        <w:t xml:space="preserve">If there are multiple study visits, describe them in turn. </w:t>
      </w:r>
    </w:p>
    <w:p w14:paraId="76F2DCD6" w14:textId="16754C33" w:rsidR="003F0A2F" w:rsidRPr="00A51BE8" w:rsidRDefault="003F0A2F" w:rsidP="008C18CD">
      <w:pPr>
        <w:pStyle w:val="ListParagraph"/>
        <w:widowControl w:val="0"/>
        <w:numPr>
          <w:ilvl w:val="0"/>
          <w:numId w:val="16"/>
        </w:numPr>
        <w:tabs>
          <w:tab w:val="left" w:pos="709"/>
        </w:tabs>
        <w:autoSpaceDE w:val="0"/>
        <w:autoSpaceDN w:val="0"/>
        <w:spacing w:before="240" w:after="0"/>
        <w:ind w:right="-46"/>
        <w:jc w:val="both"/>
      </w:pPr>
      <w:r w:rsidRPr="00A51BE8">
        <w:t>If research is taking place in the context of clinical care, make clear which parts are research and which standard care.</w:t>
      </w:r>
    </w:p>
    <w:p w14:paraId="5F62689A" w14:textId="56EFE1B4" w:rsidR="00EF316D" w:rsidRPr="00A51BE8" w:rsidRDefault="003F0A2F" w:rsidP="008C18CD">
      <w:pPr>
        <w:pStyle w:val="ListParagraph"/>
        <w:widowControl w:val="0"/>
        <w:numPr>
          <w:ilvl w:val="0"/>
          <w:numId w:val="16"/>
        </w:numPr>
        <w:tabs>
          <w:tab w:val="left" w:pos="709"/>
        </w:tabs>
        <w:autoSpaceDE w:val="0"/>
        <w:autoSpaceDN w:val="0"/>
        <w:spacing w:before="240" w:after="0"/>
        <w:ind w:right="-46"/>
        <w:jc w:val="both"/>
      </w:pPr>
      <w:r w:rsidRPr="00A51BE8">
        <w:t>A table or flow chart can provide clarity when describing a complex series of interventions.</w:t>
      </w:r>
    </w:p>
    <w:p w14:paraId="6E4E9987" w14:textId="77777777" w:rsidR="00C901DF" w:rsidRPr="00A51BE8" w:rsidRDefault="00C901DF" w:rsidP="008C18CD">
      <w:pPr>
        <w:pStyle w:val="ListParagraph"/>
        <w:widowControl w:val="0"/>
        <w:numPr>
          <w:ilvl w:val="0"/>
          <w:numId w:val="16"/>
        </w:numPr>
        <w:tabs>
          <w:tab w:val="left" w:pos="709"/>
        </w:tabs>
        <w:autoSpaceDE w:val="0"/>
        <w:autoSpaceDN w:val="0"/>
        <w:spacing w:before="240" w:after="0"/>
        <w:ind w:right="-46"/>
        <w:jc w:val="both"/>
      </w:pPr>
      <w:r w:rsidRPr="00A51BE8">
        <w:t xml:space="preserve">Clearly state what will be expected of the participant if s/he takes part with adequate detail regarding procedures, duration and location of testing/interviews etc.  </w:t>
      </w:r>
    </w:p>
    <w:p w14:paraId="2B097B81" w14:textId="77777777" w:rsidR="00C901DF" w:rsidRPr="00A51BE8" w:rsidRDefault="00C901DF" w:rsidP="008C18CD">
      <w:pPr>
        <w:pStyle w:val="ListParagraph"/>
        <w:widowControl w:val="0"/>
        <w:numPr>
          <w:ilvl w:val="0"/>
          <w:numId w:val="16"/>
        </w:numPr>
        <w:tabs>
          <w:tab w:val="left" w:pos="709"/>
        </w:tabs>
        <w:autoSpaceDE w:val="0"/>
        <w:autoSpaceDN w:val="0"/>
        <w:spacing w:before="240" w:after="0"/>
        <w:ind w:right="-46"/>
        <w:jc w:val="both"/>
      </w:pPr>
      <w:r w:rsidRPr="00A51BE8">
        <w:t xml:space="preserve">Any procedures which are experimental should be identified and alternative procedures or courses of treatment disclosed.  </w:t>
      </w:r>
    </w:p>
    <w:p w14:paraId="4BB28F52" w14:textId="5864B891" w:rsidR="00C901DF" w:rsidRPr="00A51BE8" w:rsidRDefault="00C901DF" w:rsidP="008C18CD">
      <w:pPr>
        <w:pStyle w:val="ListParagraph"/>
        <w:widowControl w:val="0"/>
        <w:numPr>
          <w:ilvl w:val="0"/>
          <w:numId w:val="16"/>
        </w:numPr>
        <w:tabs>
          <w:tab w:val="left" w:pos="709"/>
        </w:tabs>
        <w:autoSpaceDE w:val="0"/>
        <w:autoSpaceDN w:val="0"/>
        <w:spacing w:before="240" w:after="0"/>
        <w:ind w:right="-46"/>
        <w:jc w:val="both"/>
      </w:pPr>
      <w:r w:rsidRPr="00A51BE8">
        <w:t>Where involvement in the research involves a change to the ‘usual care’ this individual would receive, this should be specified.</w:t>
      </w:r>
    </w:p>
    <w:p w14:paraId="5E0EE30B" w14:textId="729BD5B5" w:rsidR="003F0A2F" w:rsidRPr="00A51BE8" w:rsidRDefault="003F0A2F" w:rsidP="008C18CD">
      <w:pPr>
        <w:widowControl w:val="0"/>
        <w:tabs>
          <w:tab w:val="left" w:pos="709"/>
        </w:tabs>
        <w:autoSpaceDE w:val="0"/>
        <w:autoSpaceDN w:val="0"/>
        <w:spacing w:before="240" w:after="0"/>
        <w:ind w:right="-46"/>
        <w:jc w:val="both"/>
      </w:pPr>
      <w:r w:rsidRPr="00A51BE8">
        <w:t>Consider:</w:t>
      </w:r>
    </w:p>
    <w:p w14:paraId="0DB05430" w14:textId="409A708E" w:rsidR="00D006F1" w:rsidRDefault="00D006F1" w:rsidP="008C18CD">
      <w:pPr>
        <w:pStyle w:val="ListParagraph"/>
        <w:widowControl w:val="0"/>
        <w:numPr>
          <w:ilvl w:val="0"/>
          <w:numId w:val="7"/>
        </w:numPr>
        <w:tabs>
          <w:tab w:val="left" w:pos="709"/>
        </w:tabs>
        <w:autoSpaceDE w:val="0"/>
        <w:autoSpaceDN w:val="0"/>
        <w:spacing w:before="240" w:after="0"/>
        <w:ind w:right="-46"/>
        <w:jc w:val="both"/>
      </w:pPr>
      <w:r>
        <w:t>Where will the participant have to go?</w:t>
      </w:r>
    </w:p>
    <w:p w14:paraId="6F2BBFB4" w14:textId="61FBA330" w:rsidR="00EF316D" w:rsidRPr="00A51BE8" w:rsidRDefault="003F0A2F" w:rsidP="008C18CD">
      <w:pPr>
        <w:pStyle w:val="ListParagraph"/>
        <w:widowControl w:val="0"/>
        <w:numPr>
          <w:ilvl w:val="0"/>
          <w:numId w:val="7"/>
        </w:numPr>
        <w:tabs>
          <w:tab w:val="left" w:pos="709"/>
        </w:tabs>
        <w:autoSpaceDE w:val="0"/>
        <w:autoSpaceDN w:val="0"/>
        <w:spacing w:before="240" w:after="0"/>
        <w:ind w:right="-46"/>
        <w:jc w:val="both"/>
      </w:pPr>
      <w:r w:rsidRPr="00A51BE8">
        <w:t>How long the participant w</w:t>
      </w:r>
      <w:r w:rsidR="00CD6AC8" w:rsidRPr="00A51BE8">
        <w:t>ill be involved in the research,</w:t>
      </w:r>
      <w:r w:rsidRPr="00A51BE8">
        <w:t xml:space="preserve"> how often they will need to attend a</w:t>
      </w:r>
      <w:r w:rsidR="00EF316D" w:rsidRPr="00A51BE8">
        <w:t xml:space="preserve"> </w:t>
      </w:r>
      <w:r w:rsidRPr="00A51BE8">
        <w:t>research session and how long visits will be.</w:t>
      </w:r>
    </w:p>
    <w:p w14:paraId="3D7D866C" w14:textId="2C12B430" w:rsidR="00EF316D" w:rsidRDefault="00EF316D" w:rsidP="008C18CD">
      <w:pPr>
        <w:pStyle w:val="ListParagraph"/>
        <w:widowControl w:val="0"/>
        <w:numPr>
          <w:ilvl w:val="0"/>
          <w:numId w:val="7"/>
        </w:numPr>
        <w:tabs>
          <w:tab w:val="left" w:pos="709"/>
        </w:tabs>
        <w:autoSpaceDE w:val="0"/>
        <w:autoSpaceDN w:val="0"/>
        <w:spacing w:before="240" w:after="0"/>
        <w:ind w:right="-46"/>
        <w:jc w:val="both"/>
      </w:pPr>
      <w:r w:rsidRPr="00A51BE8">
        <w:t>If you will be allocating participants randomly to study medication(s) and/or placebo, describe what it means in lay terms.</w:t>
      </w:r>
    </w:p>
    <w:p w14:paraId="6497538D" w14:textId="23F80F8B" w:rsidR="0022418E" w:rsidRPr="00A51BE8" w:rsidRDefault="0022418E" w:rsidP="008C18CD">
      <w:pPr>
        <w:pStyle w:val="ListParagraph"/>
        <w:widowControl w:val="0"/>
        <w:numPr>
          <w:ilvl w:val="0"/>
          <w:numId w:val="7"/>
        </w:numPr>
        <w:tabs>
          <w:tab w:val="left" w:pos="709"/>
        </w:tabs>
        <w:autoSpaceDE w:val="0"/>
        <w:autoSpaceDN w:val="0"/>
        <w:spacing w:before="240" w:after="0"/>
        <w:ind w:right="-46"/>
        <w:jc w:val="both"/>
      </w:pPr>
      <w:r>
        <w:t>Are any of the tests invasive?</w:t>
      </w:r>
    </w:p>
    <w:p w14:paraId="139AB7E7" w14:textId="6370F388" w:rsidR="00EF316D" w:rsidRPr="00A51BE8" w:rsidRDefault="00EF316D" w:rsidP="008C18CD">
      <w:pPr>
        <w:pStyle w:val="ListParagraph"/>
        <w:widowControl w:val="0"/>
        <w:numPr>
          <w:ilvl w:val="0"/>
          <w:numId w:val="7"/>
        </w:numPr>
        <w:tabs>
          <w:tab w:val="left" w:pos="709"/>
        </w:tabs>
        <w:autoSpaceDE w:val="0"/>
        <w:autoSpaceDN w:val="0"/>
        <w:spacing w:before="240" w:after="0"/>
        <w:ind w:right="-46"/>
        <w:jc w:val="both"/>
      </w:pPr>
      <w:r w:rsidRPr="00A51BE8">
        <w:t>If you will be collecting samples, give an idea of amounts. Blood volume may be more meaningfully expressed in tablespoons: 5ml is equivalent to 1 teaspoon, 15ml is 1 tablespoon. Biopsies may be compared to grains of rice.</w:t>
      </w:r>
    </w:p>
    <w:p w14:paraId="318DC427" w14:textId="29BB5427" w:rsidR="00EF316D" w:rsidRPr="00A51BE8" w:rsidRDefault="00EF316D" w:rsidP="008C18CD">
      <w:pPr>
        <w:pStyle w:val="ListParagraph"/>
        <w:widowControl w:val="0"/>
        <w:numPr>
          <w:ilvl w:val="0"/>
          <w:numId w:val="7"/>
        </w:numPr>
        <w:tabs>
          <w:tab w:val="left" w:pos="709"/>
        </w:tabs>
        <w:autoSpaceDE w:val="0"/>
        <w:autoSpaceDN w:val="0"/>
        <w:spacing w:before="240" w:after="0"/>
        <w:ind w:right="-46"/>
        <w:jc w:val="both"/>
      </w:pPr>
      <w:r w:rsidRPr="00A51BE8">
        <w:t>If you will be using tissue samples, state whether the tissue will already be collected as part of clinical care. Are you requesting use of tissue surplus to diagnostic need, or collecting additional samples?</w:t>
      </w:r>
    </w:p>
    <w:p w14:paraId="26AADE97" w14:textId="74683BE1" w:rsidR="00EF316D" w:rsidRPr="00A51BE8" w:rsidRDefault="00EF316D" w:rsidP="008C18CD">
      <w:pPr>
        <w:pStyle w:val="ListParagraph"/>
        <w:widowControl w:val="0"/>
        <w:numPr>
          <w:ilvl w:val="0"/>
          <w:numId w:val="7"/>
        </w:numPr>
        <w:tabs>
          <w:tab w:val="left" w:pos="709"/>
        </w:tabs>
        <w:autoSpaceDE w:val="0"/>
        <w:autoSpaceDN w:val="0"/>
        <w:spacing w:before="240" w:after="0"/>
        <w:ind w:right="-46"/>
        <w:jc w:val="both"/>
      </w:pPr>
      <w:r w:rsidRPr="00A51BE8">
        <w:t>Outline any plans for long-term monitoring/follow-up.</w:t>
      </w:r>
    </w:p>
    <w:p w14:paraId="54F00BE9" w14:textId="77777777" w:rsidR="00D55D29" w:rsidRDefault="00EF316D" w:rsidP="008C18CD">
      <w:pPr>
        <w:pStyle w:val="ListParagraph"/>
        <w:widowControl w:val="0"/>
        <w:numPr>
          <w:ilvl w:val="0"/>
          <w:numId w:val="7"/>
        </w:numPr>
        <w:tabs>
          <w:tab w:val="left" w:pos="709"/>
        </w:tabs>
        <w:autoSpaceDE w:val="0"/>
        <w:autoSpaceDN w:val="0"/>
        <w:spacing w:before="240" w:after="0"/>
        <w:ind w:right="-46"/>
        <w:jc w:val="both"/>
        <w:sectPr w:rsidR="00D55D29" w:rsidSect="007836D5">
          <w:pgSz w:w="11906" w:h="16838"/>
          <w:pgMar w:top="2127" w:right="1440" w:bottom="1985" w:left="1440" w:header="708" w:footer="708" w:gutter="0"/>
          <w:cols w:space="708"/>
          <w:docGrid w:linePitch="360"/>
        </w:sectPr>
      </w:pPr>
      <w:r w:rsidRPr="0035467B">
        <w:t>If the study involves the use of any ionising radiation (e.g. x-rays) or non-ionising radiation, such as MRI scans.</w:t>
      </w:r>
    </w:p>
    <w:p w14:paraId="7B6B0366" w14:textId="77777777" w:rsidR="006D5227" w:rsidRPr="00A51BE8" w:rsidRDefault="006D5227" w:rsidP="00A665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lastRenderedPageBreak/>
        <w:t>What will happen to my Samples and Data?</w:t>
      </w:r>
    </w:p>
    <w:p w14:paraId="7F24CFD6" w14:textId="77777777" w:rsidR="00A665C5" w:rsidRPr="00224047" w:rsidRDefault="00A665C5" w:rsidP="00811920">
      <w:pPr>
        <w:widowControl w:val="0"/>
        <w:tabs>
          <w:tab w:val="left" w:pos="0"/>
        </w:tabs>
        <w:autoSpaceDE w:val="0"/>
        <w:autoSpaceDN w:val="0"/>
        <w:spacing w:after="0"/>
        <w:ind w:right="154"/>
        <w:jc w:val="both"/>
        <w:rPr>
          <w:sz w:val="2"/>
          <w:szCs w:val="2"/>
        </w:rPr>
      </w:pPr>
    </w:p>
    <w:p w14:paraId="4F90890A" w14:textId="34C58E5E" w:rsidR="00F5036B" w:rsidRPr="00A51BE8" w:rsidRDefault="00F5036B" w:rsidP="00A665C5">
      <w:pPr>
        <w:pStyle w:val="ListParagraph"/>
        <w:widowControl w:val="0"/>
        <w:numPr>
          <w:ilvl w:val="0"/>
          <w:numId w:val="17"/>
        </w:numPr>
        <w:tabs>
          <w:tab w:val="left" w:pos="0"/>
        </w:tabs>
        <w:autoSpaceDE w:val="0"/>
        <w:autoSpaceDN w:val="0"/>
        <w:spacing w:before="240" w:after="0"/>
        <w:ind w:right="154"/>
        <w:jc w:val="both"/>
      </w:pPr>
      <w:r w:rsidRPr="00A51BE8">
        <w:t>Sta</w:t>
      </w:r>
      <w:r w:rsidR="00A665C5" w:rsidRPr="00A51BE8">
        <w:t>te how the samples and data</w:t>
      </w:r>
      <w:r w:rsidRPr="00A51BE8">
        <w:t xml:space="preserve"> will be used in the research (where they will be transferred or held, what analysis will take place) and in what form (anonymous,</w:t>
      </w:r>
      <w:r w:rsidR="00A665C5" w:rsidRPr="00A51BE8">
        <w:t xml:space="preserve"> identifiable, pseudonymised</w:t>
      </w:r>
      <w:r w:rsidR="00A7454C">
        <w:t xml:space="preserve"> (coded)</w:t>
      </w:r>
      <w:r w:rsidRPr="00A51BE8">
        <w:t xml:space="preserve">).  </w:t>
      </w:r>
      <w:r w:rsidR="00B140B0">
        <w:t>Publications?</w:t>
      </w:r>
    </w:p>
    <w:p w14:paraId="7EBF3956" w14:textId="7FC2F623" w:rsidR="00F80FA9" w:rsidRPr="00A51BE8" w:rsidRDefault="00BF3D71" w:rsidP="00A665C5">
      <w:pPr>
        <w:pStyle w:val="ListParagraph"/>
        <w:widowControl w:val="0"/>
        <w:numPr>
          <w:ilvl w:val="0"/>
          <w:numId w:val="17"/>
        </w:numPr>
        <w:tabs>
          <w:tab w:val="left" w:pos="0"/>
        </w:tabs>
        <w:autoSpaceDE w:val="0"/>
        <w:autoSpaceDN w:val="0"/>
        <w:spacing w:before="240" w:after="0"/>
        <w:ind w:right="154"/>
        <w:jc w:val="both"/>
      </w:pPr>
      <w:r w:rsidRPr="00A51BE8">
        <w:t xml:space="preserve">Include information on sharing of samples and data, </w:t>
      </w:r>
      <w:r w:rsidR="008613A2" w:rsidRPr="00A51BE8">
        <w:t>including details of partner hospitals, universities and commercial partners.</w:t>
      </w:r>
    </w:p>
    <w:p w14:paraId="47BF583C" w14:textId="079ADD81" w:rsidR="00FB1BCA" w:rsidRPr="00A51BE8" w:rsidRDefault="00FB1BCA" w:rsidP="00A665C5">
      <w:pPr>
        <w:pStyle w:val="ListParagraph"/>
        <w:widowControl w:val="0"/>
        <w:numPr>
          <w:ilvl w:val="0"/>
          <w:numId w:val="17"/>
        </w:numPr>
        <w:tabs>
          <w:tab w:val="left" w:pos="0"/>
        </w:tabs>
        <w:autoSpaceDE w:val="0"/>
        <w:autoSpaceDN w:val="0"/>
        <w:spacing w:before="240" w:after="0"/>
        <w:ind w:right="154"/>
        <w:jc w:val="both"/>
        <w:rPr>
          <w:rFonts w:cstheme="minorHAnsi"/>
        </w:rPr>
      </w:pPr>
      <w:r w:rsidRPr="00A51BE8">
        <w:rPr>
          <w:rFonts w:cstheme="minorHAnsi"/>
        </w:rPr>
        <w:t>Information on how the data will be kept secure should be provided</w:t>
      </w:r>
      <w:r w:rsidR="00A665C5" w:rsidRPr="00A51BE8">
        <w:rPr>
          <w:rFonts w:cstheme="minorHAnsi"/>
        </w:rPr>
        <w:t>, and who is responsible for ensuring data security</w:t>
      </w:r>
      <w:r w:rsidR="00292250" w:rsidRPr="00A51BE8">
        <w:rPr>
          <w:rFonts w:cstheme="minorHAnsi"/>
        </w:rPr>
        <w:t>. This should include details of restricted access</w:t>
      </w:r>
      <w:r w:rsidR="00C2133C" w:rsidRPr="00A51BE8">
        <w:rPr>
          <w:rFonts w:cstheme="minorHAnsi"/>
        </w:rPr>
        <w:t xml:space="preserve"> to the data</w:t>
      </w:r>
      <w:r w:rsidR="00292250" w:rsidRPr="00A51BE8">
        <w:rPr>
          <w:rFonts w:cstheme="minorHAnsi"/>
        </w:rPr>
        <w:t xml:space="preserve">, </w:t>
      </w:r>
      <w:r w:rsidR="00C2133C" w:rsidRPr="00A51BE8">
        <w:rPr>
          <w:rFonts w:cstheme="minorHAnsi"/>
        </w:rPr>
        <w:t xml:space="preserve">use of software </w:t>
      </w:r>
      <w:r w:rsidR="00292250" w:rsidRPr="00A51BE8">
        <w:rPr>
          <w:rFonts w:cstheme="minorHAnsi"/>
        </w:rPr>
        <w:t>encryption, firewalls etc.</w:t>
      </w:r>
    </w:p>
    <w:p w14:paraId="76E613FB" w14:textId="77777777" w:rsidR="00F5036B" w:rsidRPr="00A51BE8" w:rsidRDefault="00F5036B" w:rsidP="00A665C5">
      <w:pPr>
        <w:pStyle w:val="ListParagraph"/>
        <w:widowControl w:val="0"/>
        <w:numPr>
          <w:ilvl w:val="0"/>
          <w:numId w:val="17"/>
        </w:numPr>
        <w:tabs>
          <w:tab w:val="left" w:pos="0"/>
          <w:tab w:val="left" w:pos="426"/>
        </w:tabs>
        <w:autoSpaceDE w:val="0"/>
        <w:autoSpaceDN w:val="0"/>
        <w:spacing w:before="240" w:after="0"/>
        <w:ind w:right="829"/>
        <w:jc w:val="both"/>
      </w:pPr>
      <w:r w:rsidRPr="00A51BE8">
        <w:t>If your study involves the analysis or use of DNA, limits on anonymity should be made clear to participants. For</w:t>
      </w:r>
      <w:r w:rsidRPr="00A51BE8">
        <w:rPr>
          <w:spacing w:val="-2"/>
        </w:rPr>
        <w:t xml:space="preserve"> </w:t>
      </w:r>
      <w:r w:rsidRPr="00A51BE8">
        <w:t>example:</w:t>
      </w:r>
    </w:p>
    <w:p w14:paraId="5FC6E655" w14:textId="466C717D" w:rsidR="00F5036B" w:rsidRPr="00A51BE8" w:rsidRDefault="00F5036B" w:rsidP="00A665C5">
      <w:pPr>
        <w:tabs>
          <w:tab w:val="left" w:pos="0"/>
        </w:tabs>
        <w:spacing w:after="0"/>
        <w:ind w:left="720" w:right="210"/>
        <w:jc w:val="both"/>
        <w:rPr>
          <w:i/>
        </w:rPr>
      </w:pPr>
      <w:r w:rsidRPr="00A51BE8">
        <w:rPr>
          <w:i/>
        </w:rPr>
        <w:t>Your DNA and blood sample will be assigned a code and your data will also be identified only by this number. The material given to researchers will not have information that identifies you.</w:t>
      </w:r>
      <w:r w:rsidR="004B544C" w:rsidRPr="00A51BE8">
        <w:rPr>
          <w:i/>
        </w:rPr>
        <w:t xml:space="preserve"> </w:t>
      </w:r>
      <w:r w:rsidRPr="00A51BE8">
        <w:rPr>
          <w:i/>
        </w:rPr>
        <w:t>However, your DNA is unique to you so it can never be completely anonymous.</w:t>
      </w:r>
    </w:p>
    <w:p w14:paraId="46AB54AB" w14:textId="5D8C2912" w:rsidR="00B27407" w:rsidRPr="00A51BE8" w:rsidRDefault="00B27407" w:rsidP="00A665C5">
      <w:pPr>
        <w:pStyle w:val="ListParagraph"/>
        <w:numPr>
          <w:ilvl w:val="0"/>
          <w:numId w:val="17"/>
        </w:numPr>
        <w:tabs>
          <w:tab w:val="left" w:pos="0"/>
        </w:tabs>
        <w:spacing w:after="0"/>
        <w:ind w:right="210"/>
        <w:jc w:val="both"/>
      </w:pPr>
      <w:r w:rsidRPr="00A51BE8">
        <w:t>You should also give potential participants information on your plans for any samples remaining after your specific piece of research has ended, such as whether they will be destroyed or stored, with consent, for future use.</w:t>
      </w:r>
    </w:p>
    <w:p w14:paraId="35DBEE14" w14:textId="7CCDE2E2" w:rsidR="00B27407" w:rsidRPr="00A51BE8" w:rsidRDefault="00B27407" w:rsidP="00A665C5">
      <w:pPr>
        <w:pStyle w:val="ListParagraph"/>
        <w:numPr>
          <w:ilvl w:val="0"/>
          <w:numId w:val="17"/>
        </w:numPr>
        <w:tabs>
          <w:tab w:val="left" w:pos="0"/>
        </w:tabs>
        <w:spacing w:before="240" w:after="0"/>
        <w:ind w:right="210"/>
        <w:jc w:val="both"/>
      </w:pPr>
      <w:r w:rsidRPr="00A51BE8">
        <w:t xml:space="preserve">If </w:t>
      </w:r>
      <w:r w:rsidR="0026722F" w:rsidRPr="00A51BE8">
        <w:t>samples are intended to be retained</w:t>
      </w:r>
      <w:r w:rsidRPr="00A51BE8">
        <w:t xml:space="preserve"> for future use, it is worth ‘future proofing’ by indicating that this research may happen outside of t</w:t>
      </w:r>
      <w:r w:rsidR="005A6630" w:rsidRPr="00A51BE8">
        <w:t xml:space="preserve">he EEA (and </w:t>
      </w:r>
      <w:r w:rsidR="00826BAB" w:rsidRPr="00A51BE8">
        <w:t>potentially outside of the scope of GDPR)</w:t>
      </w:r>
      <w:r w:rsidR="0026722F" w:rsidRPr="00A51BE8">
        <w:t>. Consider whether the samples</w:t>
      </w:r>
      <w:r w:rsidRPr="00A51BE8">
        <w:t xml:space="preserve"> may be used by commercial companies. For </w:t>
      </w:r>
      <w:r w:rsidR="00F067E1" w:rsidRPr="00A51BE8">
        <w:t>example</w:t>
      </w:r>
      <w:r w:rsidRPr="00A51BE8">
        <w:t>:</w:t>
      </w:r>
    </w:p>
    <w:p w14:paraId="51493375" w14:textId="4643AB4A" w:rsidR="00B27407" w:rsidRDefault="00B27407" w:rsidP="0026722F">
      <w:pPr>
        <w:tabs>
          <w:tab w:val="left" w:pos="0"/>
        </w:tabs>
        <w:spacing w:after="0"/>
        <w:ind w:left="720" w:right="210"/>
        <w:jc w:val="both"/>
        <w:rPr>
          <w:i/>
        </w:rPr>
      </w:pPr>
      <w:r w:rsidRPr="00A51BE8">
        <w:rPr>
          <w:i/>
        </w:rPr>
        <w:t xml:space="preserve">Your </w:t>
      </w:r>
      <w:r w:rsidR="004844B3">
        <w:rPr>
          <w:i/>
        </w:rPr>
        <w:t>pseudo anonymised</w:t>
      </w:r>
      <w:r w:rsidR="0002235D">
        <w:rPr>
          <w:i/>
        </w:rPr>
        <w:t>/</w:t>
      </w:r>
      <w:r w:rsidRPr="00A51BE8">
        <w:rPr>
          <w:i/>
        </w:rPr>
        <w:t xml:space="preserve">anonymised samples will be used mainly by local researchers (if applicable), but ethically approved research projects may </w:t>
      </w:r>
      <w:r w:rsidR="0026722F" w:rsidRPr="00A51BE8">
        <w:rPr>
          <w:i/>
        </w:rPr>
        <w:t xml:space="preserve">also </w:t>
      </w:r>
      <w:r w:rsidRPr="00A51BE8">
        <w:rPr>
          <w:i/>
        </w:rPr>
        <w:t>take place in hospitals, universities, non-profit institutions or commercial laboratories worldwide.</w:t>
      </w:r>
    </w:p>
    <w:p w14:paraId="395E1250" w14:textId="77777777" w:rsidR="0053669B" w:rsidRDefault="0053669B" w:rsidP="0053669B">
      <w:pPr>
        <w:tabs>
          <w:tab w:val="left" w:pos="0"/>
        </w:tabs>
        <w:spacing w:after="0"/>
        <w:ind w:right="210"/>
        <w:jc w:val="both"/>
        <w:rPr>
          <w:b/>
          <w:u w:val="single"/>
        </w:rPr>
      </w:pPr>
    </w:p>
    <w:p w14:paraId="3BD4E371" w14:textId="68F161CC" w:rsidR="00A53E05" w:rsidRDefault="00A53E05" w:rsidP="0053669B">
      <w:pPr>
        <w:tabs>
          <w:tab w:val="left" w:pos="0"/>
        </w:tabs>
        <w:spacing w:after="0"/>
        <w:ind w:right="210"/>
        <w:jc w:val="both"/>
        <w:rPr>
          <w:b/>
          <w:u w:val="single"/>
        </w:rPr>
      </w:pPr>
      <w:r w:rsidRPr="00AB0770">
        <w:rPr>
          <w:b/>
          <w:u w:val="single"/>
        </w:rPr>
        <w:t xml:space="preserve">Note, it is important to be as specific as possible, as broad ‘catch all’ consent is not </w:t>
      </w:r>
      <w:r w:rsidR="009028C5" w:rsidRPr="00AB0770">
        <w:rPr>
          <w:b/>
          <w:u w:val="single"/>
        </w:rPr>
        <w:t>permissible</w:t>
      </w:r>
      <w:r w:rsidRPr="00AB0770">
        <w:rPr>
          <w:b/>
          <w:u w:val="single"/>
        </w:rPr>
        <w:t xml:space="preserve"> under GDPR</w:t>
      </w:r>
      <w:r w:rsidR="009028C5" w:rsidRPr="00AB0770">
        <w:rPr>
          <w:b/>
          <w:u w:val="single"/>
        </w:rPr>
        <w:t xml:space="preserve"> and HRR.</w:t>
      </w:r>
    </w:p>
    <w:p w14:paraId="0F41CE0B" w14:textId="77777777" w:rsidR="0053669B" w:rsidRPr="00AB0770" w:rsidRDefault="0053669B" w:rsidP="00AB0770">
      <w:pPr>
        <w:tabs>
          <w:tab w:val="left" w:pos="0"/>
        </w:tabs>
        <w:spacing w:after="0"/>
        <w:ind w:right="210"/>
        <w:jc w:val="both"/>
        <w:rPr>
          <w:b/>
          <w:u w:val="single"/>
        </w:rPr>
      </w:pPr>
    </w:p>
    <w:p w14:paraId="0B35B9A8" w14:textId="062FC7F9" w:rsidR="00811920" w:rsidRPr="00811920" w:rsidRDefault="00B27407" w:rsidP="0026722F">
      <w:pPr>
        <w:pStyle w:val="ListParagraph"/>
        <w:numPr>
          <w:ilvl w:val="0"/>
          <w:numId w:val="17"/>
        </w:numPr>
        <w:tabs>
          <w:tab w:val="left" w:pos="0"/>
        </w:tabs>
        <w:spacing w:after="0"/>
        <w:ind w:right="210"/>
        <w:jc w:val="both"/>
        <w:rPr>
          <w:i/>
        </w:rPr>
      </w:pPr>
      <w:r w:rsidRPr="00A51BE8">
        <w:t xml:space="preserve">It will also be necessary to retain the </w:t>
      </w:r>
      <w:r w:rsidR="00273BF6">
        <w:t>C</w:t>
      </w:r>
      <w:r w:rsidRPr="00A51BE8">
        <w:t xml:space="preserve">onsent </w:t>
      </w:r>
      <w:r w:rsidR="008A1320" w:rsidRPr="00A51BE8">
        <w:t>F</w:t>
      </w:r>
      <w:r w:rsidRPr="00A51BE8">
        <w:t>orm (personal data) until the sample has been depleted or destroyed</w:t>
      </w:r>
      <w:r w:rsidR="006D684A" w:rsidRPr="00A51BE8">
        <w:t xml:space="preserve"> in order to provide evidence of consent</w:t>
      </w:r>
      <w:r w:rsidR="0043498A" w:rsidRPr="00A51BE8">
        <w:t xml:space="preserve"> in acco</w:t>
      </w:r>
      <w:r w:rsidR="00DB594E" w:rsidRPr="00A51BE8">
        <w:t>rdance with Article 7 GDPR requirements</w:t>
      </w:r>
      <w:r w:rsidRPr="00A51BE8">
        <w:t>. Please add a statement in the PI</w:t>
      </w:r>
      <w:r w:rsidR="006D684A" w:rsidRPr="00A51BE8">
        <w:t>L</w:t>
      </w:r>
      <w:r w:rsidR="00811920">
        <w:t>. For example:</w:t>
      </w:r>
      <w:r w:rsidRPr="00A51BE8">
        <w:t xml:space="preserve"> </w:t>
      </w:r>
    </w:p>
    <w:p w14:paraId="53EFBAFA" w14:textId="0D1DC034" w:rsidR="00D55D29" w:rsidRDefault="0019021B" w:rsidP="00811920">
      <w:pPr>
        <w:tabs>
          <w:tab w:val="left" w:pos="0"/>
        </w:tabs>
        <w:spacing w:after="0"/>
        <w:ind w:left="709" w:right="210"/>
        <w:jc w:val="both"/>
        <w:rPr>
          <w:i/>
        </w:rPr>
        <w:sectPr w:rsidR="00D55D29" w:rsidSect="007836D5">
          <w:pgSz w:w="11906" w:h="16838"/>
          <w:pgMar w:top="2127" w:right="1440" w:bottom="1985" w:left="1440" w:header="708" w:footer="708" w:gutter="0"/>
          <w:cols w:space="708"/>
          <w:docGrid w:linePitch="360"/>
        </w:sectPr>
      </w:pPr>
      <w:r>
        <w:rPr>
          <w:i/>
        </w:rPr>
        <w:t xml:space="preserve">Biobanks - </w:t>
      </w:r>
      <w:r w:rsidR="00B27407" w:rsidRPr="00811920">
        <w:rPr>
          <w:i/>
        </w:rPr>
        <w:t>If you agree to your samples being used in future research, your consent form will be held until the samples have been used up.</w:t>
      </w:r>
    </w:p>
    <w:p w14:paraId="32483C3C" w14:textId="61762CAC" w:rsidR="0096444F" w:rsidRPr="00A51BE8" w:rsidRDefault="0096444F" w:rsidP="00A665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lastRenderedPageBreak/>
        <w:t>Are there any benefits to taking part in this research?</w:t>
      </w:r>
    </w:p>
    <w:p w14:paraId="09DEADBE" w14:textId="77777777" w:rsidR="0026722F" w:rsidRPr="00224047" w:rsidRDefault="0026722F" w:rsidP="00811920">
      <w:pPr>
        <w:widowControl w:val="0"/>
        <w:tabs>
          <w:tab w:val="left" w:pos="709"/>
        </w:tabs>
        <w:autoSpaceDE w:val="0"/>
        <w:autoSpaceDN w:val="0"/>
        <w:spacing w:after="0"/>
        <w:ind w:right="793"/>
        <w:jc w:val="both"/>
        <w:rPr>
          <w:sz w:val="2"/>
          <w:szCs w:val="2"/>
        </w:rPr>
      </w:pPr>
    </w:p>
    <w:p w14:paraId="408FFBA3" w14:textId="77777777" w:rsidR="00B140B0" w:rsidRDefault="000F6BA5" w:rsidP="008C18CD">
      <w:pPr>
        <w:pStyle w:val="ListParagraph"/>
        <w:widowControl w:val="0"/>
        <w:numPr>
          <w:ilvl w:val="0"/>
          <w:numId w:val="17"/>
        </w:numPr>
        <w:tabs>
          <w:tab w:val="left" w:pos="709"/>
          <w:tab w:val="left" w:pos="7655"/>
        </w:tabs>
        <w:autoSpaceDE w:val="0"/>
        <w:autoSpaceDN w:val="0"/>
        <w:spacing w:before="240" w:after="0"/>
        <w:ind w:right="-46"/>
        <w:jc w:val="both"/>
      </w:pPr>
      <w:r w:rsidRPr="00A51BE8">
        <w:t>Provide information on potential benefits if any,</w:t>
      </w:r>
      <w:r w:rsidR="00B140B0">
        <w:t xml:space="preserve"> to the participant or others, through taking part.</w:t>
      </w:r>
    </w:p>
    <w:p w14:paraId="4C262CFA" w14:textId="77777777" w:rsidR="00B140B0" w:rsidRDefault="00B140B0" w:rsidP="008C18CD">
      <w:pPr>
        <w:pStyle w:val="ListParagraph"/>
        <w:widowControl w:val="0"/>
        <w:numPr>
          <w:ilvl w:val="0"/>
          <w:numId w:val="17"/>
        </w:numPr>
        <w:tabs>
          <w:tab w:val="left" w:pos="709"/>
          <w:tab w:val="left" w:pos="7655"/>
        </w:tabs>
        <w:autoSpaceDE w:val="0"/>
        <w:autoSpaceDN w:val="0"/>
        <w:spacing w:before="240" w:after="0"/>
        <w:ind w:right="-46"/>
        <w:jc w:val="both"/>
      </w:pPr>
      <w:r>
        <w:t>If there is no direct benefit to the participant, then this should be stated.</w:t>
      </w:r>
    </w:p>
    <w:p w14:paraId="68A0BC4D" w14:textId="77777777" w:rsidR="007D46BF" w:rsidRPr="00A51BE8" w:rsidRDefault="007D46BF" w:rsidP="008C18CD">
      <w:pPr>
        <w:widowControl w:val="0"/>
        <w:tabs>
          <w:tab w:val="left" w:pos="589"/>
          <w:tab w:val="left" w:pos="590"/>
          <w:tab w:val="left" w:pos="7655"/>
        </w:tabs>
        <w:autoSpaceDE w:val="0"/>
        <w:autoSpaceDN w:val="0"/>
        <w:spacing w:before="240"/>
        <w:ind w:right="-46"/>
        <w:jc w:val="both"/>
      </w:pPr>
      <w:r w:rsidRPr="00A51BE8">
        <w:rPr>
          <w:b/>
          <w:u w:val="single"/>
        </w:rPr>
        <w:t>SAMPLE TEXT</w:t>
      </w:r>
      <w:r w:rsidRPr="00A51BE8">
        <w:t xml:space="preserve">: </w:t>
      </w:r>
    </w:p>
    <w:p w14:paraId="3F2D4CF2" w14:textId="41223DC0" w:rsidR="002D360F" w:rsidRDefault="007D46BF" w:rsidP="008C18CD">
      <w:pPr>
        <w:widowControl w:val="0"/>
        <w:tabs>
          <w:tab w:val="left" w:pos="709"/>
          <w:tab w:val="left" w:pos="7655"/>
        </w:tabs>
        <w:autoSpaceDE w:val="0"/>
        <w:autoSpaceDN w:val="0"/>
        <w:spacing w:after="0"/>
        <w:ind w:right="-46"/>
        <w:jc w:val="both"/>
        <w:rPr>
          <w:i/>
        </w:rPr>
      </w:pPr>
      <w:r w:rsidRPr="006C4EE6">
        <w:rPr>
          <w:i/>
        </w:rPr>
        <w:t>Taking part in this study will not directly benefit you. However, research performed with your coded</w:t>
      </w:r>
      <w:r w:rsidR="005B36E5">
        <w:rPr>
          <w:i/>
        </w:rPr>
        <w:t>/uncoded</w:t>
      </w:r>
      <w:r w:rsidRPr="006C4EE6">
        <w:rPr>
          <w:i/>
        </w:rPr>
        <w:t xml:space="preserve"> samples and information may help us to better understand [INSERT RESEARCH</w:t>
      </w:r>
      <w:r w:rsidR="006C4EE6" w:rsidRPr="006C4EE6">
        <w:rPr>
          <w:i/>
        </w:rPr>
        <w:t xml:space="preserve"> AREA]</w:t>
      </w:r>
      <w:r w:rsidRPr="006C4EE6">
        <w:rPr>
          <w:i/>
        </w:rPr>
        <w:t xml:space="preserve"> and may result in new tests, drugs or treatment approaches. This is a long-term research project, so the benefits of the research may not be seen for several years. By participating, you are helping to advance science and medicine for future generations.</w:t>
      </w:r>
    </w:p>
    <w:p w14:paraId="10EC3458" w14:textId="77777777" w:rsidR="00DC5E41" w:rsidRPr="00247EE4" w:rsidRDefault="00DC5E41" w:rsidP="00247EE4">
      <w:pPr>
        <w:widowControl w:val="0"/>
        <w:tabs>
          <w:tab w:val="left" w:pos="709"/>
        </w:tabs>
        <w:autoSpaceDE w:val="0"/>
        <w:autoSpaceDN w:val="0"/>
        <w:spacing w:after="0"/>
        <w:ind w:right="793"/>
        <w:jc w:val="both"/>
        <w:rPr>
          <w:i/>
          <w:sz w:val="2"/>
          <w:szCs w:val="2"/>
        </w:rPr>
      </w:pPr>
    </w:p>
    <w:p w14:paraId="1CEB9B7F" w14:textId="310FA063" w:rsidR="002611CA" w:rsidRPr="00A51BE8" w:rsidRDefault="002611CA"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t xml:space="preserve">Are there any risks </w:t>
      </w:r>
      <w:r w:rsidR="006D69F6">
        <w:rPr>
          <w:rFonts w:cstheme="minorHAnsi"/>
          <w:b/>
        </w:rPr>
        <w:t xml:space="preserve">to me </w:t>
      </w:r>
      <w:r w:rsidR="00211B21">
        <w:rPr>
          <w:rFonts w:cstheme="minorHAnsi"/>
          <w:b/>
        </w:rPr>
        <w:t xml:space="preserve">or </w:t>
      </w:r>
      <w:r w:rsidR="006D69F6">
        <w:rPr>
          <w:rFonts w:cstheme="minorHAnsi"/>
          <w:b/>
        </w:rPr>
        <w:t>others if I take</w:t>
      </w:r>
      <w:r w:rsidRPr="00A51BE8">
        <w:rPr>
          <w:rFonts w:cstheme="minorHAnsi"/>
          <w:b/>
        </w:rPr>
        <w:t xml:space="preserve"> part?</w:t>
      </w:r>
    </w:p>
    <w:p w14:paraId="7AD39954" w14:textId="77777777" w:rsidR="0026722F" w:rsidRPr="00224047" w:rsidRDefault="0026722F" w:rsidP="00247EE4">
      <w:pPr>
        <w:widowControl w:val="0"/>
        <w:tabs>
          <w:tab w:val="left" w:pos="709"/>
        </w:tabs>
        <w:autoSpaceDE w:val="0"/>
        <w:autoSpaceDN w:val="0"/>
        <w:spacing w:after="0"/>
        <w:ind w:right="793"/>
        <w:jc w:val="both"/>
        <w:rPr>
          <w:sz w:val="2"/>
          <w:szCs w:val="2"/>
        </w:rPr>
      </w:pPr>
    </w:p>
    <w:p w14:paraId="568AF688" w14:textId="2C209ECB" w:rsidR="00D416EF" w:rsidRPr="00A51BE8" w:rsidRDefault="00C64204" w:rsidP="008C18CD">
      <w:pPr>
        <w:pStyle w:val="ListParagraph"/>
        <w:widowControl w:val="0"/>
        <w:numPr>
          <w:ilvl w:val="0"/>
          <w:numId w:val="17"/>
        </w:numPr>
        <w:tabs>
          <w:tab w:val="left" w:pos="709"/>
        </w:tabs>
        <w:autoSpaceDE w:val="0"/>
        <w:autoSpaceDN w:val="0"/>
        <w:spacing w:before="240" w:after="0"/>
        <w:ind w:right="-46"/>
        <w:jc w:val="both"/>
      </w:pPr>
      <w:r w:rsidRPr="00A51BE8">
        <w:t xml:space="preserve">This paragraph </w:t>
      </w:r>
      <w:r w:rsidRPr="00B140B0">
        <w:rPr>
          <w:b/>
        </w:rPr>
        <w:t>always applies</w:t>
      </w:r>
      <w:r w:rsidRPr="00247EE4">
        <w:t>.</w:t>
      </w:r>
      <w:r w:rsidR="00FA2004" w:rsidRPr="00A51BE8">
        <w:t xml:space="preserve"> Provide a fair and honest evaluation of the possible consequences of key research procedures and drugs.</w:t>
      </w:r>
      <w:r w:rsidR="00D416EF" w:rsidRPr="00A51BE8">
        <w:t xml:space="preserve"> Remember if you mentioned a risk to the research ethics committee, the participants also need to know about it. </w:t>
      </w:r>
    </w:p>
    <w:p w14:paraId="164D3F25" w14:textId="77777777" w:rsidR="001C7FD3" w:rsidRPr="00A51BE8" w:rsidRDefault="00C64204" w:rsidP="008C18CD">
      <w:pPr>
        <w:pStyle w:val="ListParagraph"/>
        <w:widowControl w:val="0"/>
        <w:numPr>
          <w:ilvl w:val="0"/>
          <w:numId w:val="17"/>
        </w:numPr>
        <w:tabs>
          <w:tab w:val="left" w:pos="709"/>
        </w:tabs>
        <w:autoSpaceDE w:val="0"/>
        <w:autoSpaceDN w:val="0"/>
        <w:spacing w:before="240" w:after="0"/>
        <w:ind w:right="-46"/>
        <w:jc w:val="both"/>
      </w:pPr>
      <w:r w:rsidRPr="00A51BE8">
        <w:t xml:space="preserve">Risks, including any discomforts must be </w:t>
      </w:r>
      <w:r w:rsidR="001C7FD3" w:rsidRPr="00A51BE8">
        <w:t>clearly explained</w:t>
      </w:r>
      <w:r w:rsidRPr="00A51BE8">
        <w:t>. All medications have the potential to cause side-effects. Precautions taken to minimise risks</w:t>
      </w:r>
      <w:r w:rsidR="001C7FD3" w:rsidRPr="00A51BE8">
        <w:t xml:space="preserve"> should be stated</w:t>
      </w:r>
      <w:r w:rsidRPr="00A51BE8">
        <w:t xml:space="preserve">. </w:t>
      </w:r>
    </w:p>
    <w:p w14:paraId="03D90C9E" w14:textId="72B2268A" w:rsidR="001C7FD3" w:rsidRPr="00A51BE8" w:rsidRDefault="00C64204" w:rsidP="008C18CD">
      <w:pPr>
        <w:pStyle w:val="ListParagraph"/>
        <w:widowControl w:val="0"/>
        <w:numPr>
          <w:ilvl w:val="0"/>
          <w:numId w:val="17"/>
        </w:numPr>
        <w:tabs>
          <w:tab w:val="left" w:pos="709"/>
        </w:tabs>
        <w:autoSpaceDE w:val="0"/>
        <w:autoSpaceDN w:val="0"/>
        <w:spacing w:before="240" w:after="0"/>
        <w:ind w:right="-46"/>
        <w:jc w:val="both"/>
      </w:pPr>
      <w:r w:rsidRPr="00A51BE8">
        <w:t xml:space="preserve">The patient </w:t>
      </w:r>
      <w:r w:rsidR="001C7FD3" w:rsidRPr="00A51BE8">
        <w:t>should</w:t>
      </w:r>
      <w:r w:rsidRPr="00A51BE8">
        <w:t xml:space="preserve"> be advised that he/she is entitled to seek a second opinion.  </w:t>
      </w:r>
    </w:p>
    <w:p w14:paraId="08F049EC" w14:textId="0C29A21D" w:rsidR="00C64204" w:rsidRPr="00A51BE8" w:rsidRDefault="00C64204" w:rsidP="008C18CD">
      <w:pPr>
        <w:pStyle w:val="ListParagraph"/>
        <w:widowControl w:val="0"/>
        <w:numPr>
          <w:ilvl w:val="0"/>
          <w:numId w:val="17"/>
        </w:numPr>
        <w:tabs>
          <w:tab w:val="left" w:pos="709"/>
        </w:tabs>
        <w:autoSpaceDE w:val="0"/>
        <w:autoSpaceDN w:val="0"/>
        <w:spacing w:before="240" w:after="0"/>
        <w:ind w:right="-46"/>
        <w:jc w:val="both"/>
      </w:pPr>
      <w:r w:rsidRPr="00A51BE8">
        <w:t xml:space="preserve">Potential breach of </w:t>
      </w:r>
      <w:r w:rsidR="0026722F" w:rsidRPr="00A51BE8">
        <w:t>patient confidentiality should be considered as</w:t>
      </w:r>
      <w:r w:rsidRPr="00A51BE8">
        <w:t xml:space="preserve"> a risk. </w:t>
      </w:r>
    </w:p>
    <w:p w14:paraId="4C8AF139" w14:textId="6D268890" w:rsidR="00211B21" w:rsidRDefault="00E13F32" w:rsidP="008C18CD">
      <w:pPr>
        <w:widowControl w:val="0"/>
        <w:tabs>
          <w:tab w:val="left" w:pos="709"/>
        </w:tabs>
        <w:autoSpaceDE w:val="0"/>
        <w:autoSpaceDN w:val="0"/>
        <w:spacing w:before="240" w:after="0"/>
        <w:ind w:right="-46"/>
        <w:jc w:val="both"/>
      </w:pPr>
      <w:r w:rsidRPr="00A51BE8">
        <w:rPr>
          <w:b/>
          <w:u w:val="single"/>
        </w:rPr>
        <w:t>SAMPLE TEXT</w:t>
      </w:r>
      <w:r w:rsidR="0022418E">
        <w:rPr>
          <w:b/>
          <w:u w:val="single"/>
        </w:rPr>
        <w:t xml:space="preserve"> </w:t>
      </w:r>
      <w:r w:rsidR="00B6335F">
        <w:rPr>
          <w:b/>
          <w:u w:val="single"/>
        </w:rPr>
        <w:t>(</w:t>
      </w:r>
      <w:r w:rsidR="0022418E">
        <w:rPr>
          <w:b/>
          <w:u w:val="single"/>
        </w:rPr>
        <w:t>in relation to data risks</w:t>
      </w:r>
      <w:r w:rsidR="00B6335F">
        <w:rPr>
          <w:b/>
          <w:u w:val="single"/>
        </w:rPr>
        <w:t>)</w:t>
      </w:r>
      <w:r w:rsidRPr="00A51BE8">
        <w:t>:</w:t>
      </w:r>
    </w:p>
    <w:p w14:paraId="3A0B83B7" w14:textId="0F303F2A" w:rsidR="00E0045C" w:rsidRPr="00247EE4" w:rsidRDefault="00E0045C" w:rsidP="008C18CD">
      <w:pPr>
        <w:widowControl w:val="0"/>
        <w:tabs>
          <w:tab w:val="left" w:pos="709"/>
        </w:tabs>
        <w:autoSpaceDE w:val="0"/>
        <w:autoSpaceDN w:val="0"/>
        <w:spacing w:before="240" w:after="0"/>
        <w:ind w:right="-46"/>
        <w:jc w:val="both"/>
        <w:rPr>
          <w:b/>
          <w:u w:val="single"/>
        </w:rPr>
      </w:pPr>
      <w:r w:rsidRPr="00247EE4">
        <w:rPr>
          <w:b/>
          <w:u w:val="single"/>
        </w:rPr>
        <w:t xml:space="preserve">Note, there can be considerable variety in </w:t>
      </w:r>
      <w:r w:rsidR="00614787" w:rsidRPr="00247EE4">
        <w:rPr>
          <w:b/>
          <w:u w:val="single"/>
        </w:rPr>
        <w:t>respect</w:t>
      </w:r>
      <w:r w:rsidRPr="00247EE4">
        <w:rPr>
          <w:b/>
          <w:u w:val="single"/>
        </w:rPr>
        <w:t xml:space="preserve"> of data risk</w:t>
      </w:r>
      <w:r w:rsidR="000A7945">
        <w:rPr>
          <w:b/>
          <w:u w:val="single"/>
        </w:rPr>
        <w:t>,</w:t>
      </w:r>
      <w:r w:rsidRPr="00247EE4">
        <w:rPr>
          <w:b/>
          <w:u w:val="single"/>
        </w:rPr>
        <w:t xml:space="preserve"> depending on the nature of the study and type of data that is cap</w:t>
      </w:r>
      <w:r w:rsidR="00614787" w:rsidRPr="00247EE4">
        <w:rPr>
          <w:b/>
          <w:u w:val="single"/>
        </w:rPr>
        <w:t>tured and subsequently processed as a consequence.</w:t>
      </w:r>
      <w:r w:rsidR="003A6D53">
        <w:rPr>
          <w:b/>
          <w:u w:val="single"/>
        </w:rPr>
        <w:t xml:space="preserve"> </w:t>
      </w:r>
    </w:p>
    <w:p w14:paraId="48B3AD47" w14:textId="26CF2DBB" w:rsidR="000929F1" w:rsidRPr="00247EE4" w:rsidRDefault="000929F1" w:rsidP="008C18CD">
      <w:pPr>
        <w:pStyle w:val="ListParagraph"/>
        <w:widowControl w:val="0"/>
        <w:numPr>
          <w:ilvl w:val="0"/>
          <w:numId w:val="36"/>
        </w:numPr>
        <w:tabs>
          <w:tab w:val="left" w:pos="709"/>
        </w:tabs>
        <w:autoSpaceDE w:val="0"/>
        <w:autoSpaceDN w:val="0"/>
        <w:spacing w:before="240" w:after="0"/>
        <w:ind w:right="-46"/>
        <w:jc w:val="both"/>
        <w:rPr>
          <w:rFonts w:cstheme="minorHAnsi"/>
          <w:i/>
        </w:rPr>
      </w:pPr>
      <w:r w:rsidRPr="00247EE4">
        <w:rPr>
          <w:rFonts w:cstheme="minorHAnsi"/>
          <w:b/>
          <w:i/>
        </w:rPr>
        <w:t>Health Information (Data):</w:t>
      </w:r>
      <w:r w:rsidRPr="00247EE4">
        <w:rPr>
          <w:rFonts w:cstheme="minorHAnsi"/>
          <w:i/>
        </w:rPr>
        <w:t xml:space="preserve"> There is a</w:t>
      </w:r>
      <w:r w:rsidR="000A7945">
        <w:rPr>
          <w:rFonts w:cstheme="minorHAnsi"/>
          <w:i/>
        </w:rPr>
        <w:t xml:space="preserve"> </w:t>
      </w:r>
      <w:r w:rsidRPr="00247EE4">
        <w:rPr>
          <w:rFonts w:cstheme="minorHAnsi"/>
          <w:i/>
        </w:rPr>
        <w:t>risk that a connection to your identity could be made. Great care will be taken to ensure the confidentiality of all data and the risk to participants of a breach of confidentiality is considered very low</w:t>
      </w:r>
      <w:r w:rsidR="00932E61">
        <w:rPr>
          <w:rFonts w:cstheme="minorHAnsi"/>
          <w:i/>
        </w:rPr>
        <w:t xml:space="preserve"> [AMEND AS APPROPRIATE]</w:t>
      </w:r>
      <w:r w:rsidRPr="00247EE4">
        <w:rPr>
          <w:rFonts w:cstheme="minorHAnsi"/>
          <w:i/>
        </w:rPr>
        <w:t>.</w:t>
      </w:r>
    </w:p>
    <w:p w14:paraId="5DE01646" w14:textId="77777777" w:rsidR="00D55D29" w:rsidRDefault="000929F1" w:rsidP="00247EE4">
      <w:pPr>
        <w:pStyle w:val="ListParagraph"/>
        <w:numPr>
          <w:ilvl w:val="0"/>
          <w:numId w:val="23"/>
        </w:numPr>
        <w:spacing w:before="240" w:after="0"/>
        <w:ind w:left="709"/>
        <w:jc w:val="both"/>
        <w:rPr>
          <w:rFonts w:cstheme="minorHAnsi"/>
          <w:i/>
        </w:rPr>
        <w:sectPr w:rsidR="00D55D29" w:rsidSect="007836D5">
          <w:pgSz w:w="11906" w:h="16838"/>
          <w:pgMar w:top="2127" w:right="1440" w:bottom="1985" w:left="1440" w:header="708" w:footer="708" w:gutter="0"/>
          <w:cols w:space="708"/>
          <w:docGrid w:linePitch="360"/>
        </w:sectPr>
      </w:pPr>
      <w:r w:rsidRPr="00A51BE8">
        <w:rPr>
          <w:rFonts w:cstheme="minorHAnsi"/>
          <w:b/>
          <w:i/>
        </w:rPr>
        <w:t xml:space="preserve">Genetic Testing:  </w:t>
      </w:r>
      <w:r w:rsidRPr="00A51BE8">
        <w:rPr>
          <w:rFonts w:cstheme="minorHAnsi"/>
          <w:i/>
        </w:rPr>
        <w:t xml:space="preserve">There are some risks to genetic testing. The greatest risk is that genetic testing may reveal that you are not related to one or more of your family members, for example we might discover that your father is not the person you expected him to be. There is also the possibility of social and economic disadvantages. Genetic information shared in the wrong way could affect you and your family, such as if an employer or insurance company was to obtain the information. This is termed ‘genetic discrimination’. We will do our utmost to guarantee complete confidentiality, but there is a theoretical risk of this information becoming available to others. </w:t>
      </w:r>
    </w:p>
    <w:p w14:paraId="3AB19206" w14:textId="420730BD" w:rsidR="00E168B0" w:rsidRPr="00A51BE8" w:rsidRDefault="00E168B0" w:rsidP="00247EE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0"/>
        <w:jc w:val="both"/>
        <w:rPr>
          <w:rFonts w:cstheme="minorHAnsi"/>
          <w:b/>
        </w:rPr>
      </w:pPr>
      <w:r w:rsidRPr="00A51BE8">
        <w:rPr>
          <w:rFonts w:cstheme="minorHAnsi"/>
          <w:b/>
        </w:rPr>
        <w:lastRenderedPageBreak/>
        <w:t>What happens if something goes wrong when I’m taking part in the study?</w:t>
      </w:r>
      <w:r w:rsidR="00CE19ED">
        <w:rPr>
          <w:rFonts w:cstheme="minorHAnsi"/>
          <w:b/>
        </w:rPr>
        <w:t xml:space="preserve"> </w:t>
      </w:r>
      <w:r w:rsidR="00CE19ED" w:rsidRPr="00CE19ED">
        <w:rPr>
          <w:rFonts w:cstheme="minorHAnsi"/>
          <w:b/>
          <w:i/>
        </w:rPr>
        <w:t>(May not apply)</w:t>
      </w:r>
    </w:p>
    <w:p w14:paraId="06243DB9" w14:textId="77777777" w:rsidR="0026722F" w:rsidRPr="00224047" w:rsidRDefault="0026722F" w:rsidP="00247EE4">
      <w:pPr>
        <w:spacing w:after="0"/>
        <w:jc w:val="both"/>
        <w:rPr>
          <w:sz w:val="2"/>
          <w:szCs w:val="2"/>
        </w:rPr>
      </w:pPr>
    </w:p>
    <w:p w14:paraId="2700D0F2" w14:textId="77777777" w:rsidR="009507FA" w:rsidRPr="00A51BE8" w:rsidRDefault="009507FA" w:rsidP="00247EE4">
      <w:pPr>
        <w:pStyle w:val="ListParagraph"/>
        <w:numPr>
          <w:ilvl w:val="0"/>
          <w:numId w:val="18"/>
        </w:numPr>
        <w:spacing w:before="240" w:after="0"/>
        <w:jc w:val="both"/>
      </w:pPr>
      <w:r w:rsidRPr="00A51BE8">
        <w:t>This paragraph may not apply to your study.</w:t>
      </w:r>
    </w:p>
    <w:p w14:paraId="655C9207" w14:textId="2C4AD55B" w:rsidR="009507FA" w:rsidRPr="00A51BE8" w:rsidRDefault="009507FA" w:rsidP="00247EE4">
      <w:pPr>
        <w:pStyle w:val="ListParagraph"/>
        <w:numPr>
          <w:ilvl w:val="0"/>
          <w:numId w:val="18"/>
        </w:numPr>
        <w:spacing w:before="240" w:after="0"/>
        <w:jc w:val="both"/>
      </w:pPr>
      <w:r w:rsidRPr="00A51BE8">
        <w:t>If your study involves a risk and you have measures in place if the risk does materialise, let the participant know</w:t>
      </w:r>
      <w:r w:rsidR="00A51BE8" w:rsidRPr="00A51BE8">
        <w:t>;</w:t>
      </w:r>
      <w:r w:rsidRPr="00A51BE8">
        <w:t xml:space="preserve"> e.g. counselling in case of psychological distress, genetic counselling in case of certain genetic results, referral to a </w:t>
      </w:r>
      <w:r w:rsidR="00CE19ED" w:rsidRPr="00247EE4">
        <w:rPr>
          <w:b/>
          <w:u w:val="single"/>
        </w:rPr>
        <w:t>named</w:t>
      </w:r>
      <w:r w:rsidR="00CE19ED">
        <w:t xml:space="preserve"> </w:t>
      </w:r>
      <w:r w:rsidRPr="00A51BE8">
        <w:t xml:space="preserve">specialist </w:t>
      </w:r>
      <w:r w:rsidR="007125B9">
        <w:t xml:space="preserve">or </w:t>
      </w:r>
      <w:r w:rsidR="007125B9" w:rsidRPr="00247EE4">
        <w:rPr>
          <w:b/>
          <w:u w:val="single"/>
        </w:rPr>
        <w:t>named</w:t>
      </w:r>
      <w:r w:rsidR="007125B9">
        <w:t xml:space="preserve"> counselling service </w:t>
      </w:r>
      <w:r w:rsidRPr="00A51BE8">
        <w:t>if something</w:t>
      </w:r>
      <w:r w:rsidR="00CE19ED">
        <w:t xml:space="preserve"> clinically relevant</w:t>
      </w:r>
      <w:r w:rsidRPr="00A51BE8">
        <w:t xml:space="preserve"> is discovered etc. </w:t>
      </w:r>
    </w:p>
    <w:p w14:paraId="2B5B06A3" w14:textId="77777777" w:rsidR="009507FA" w:rsidRPr="00A51BE8" w:rsidRDefault="009507FA" w:rsidP="00247EE4">
      <w:pPr>
        <w:pStyle w:val="ListParagraph"/>
        <w:numPr>
          <w:ilvl w:val="0"/>
          <w:numId w:val="18"/>
        </w:numPr>
        <w:spacing w:before="240" w:after="0"/>
        <w:jc w:val="both"/>
      </w:pPr>
      <w:r w:rsidRPr="00A51BE8">
        <w:t>If your study is sponsored by a company, and they have signed an indemnity agreement, let the participant know.</w:t>
      </w:r>
    </w:p>
    <w:p w14:paraId="3A23D94C" w14:textId="77777777" w:rsidR="009507FA" w:rsidRPr="00A51BE8" w:rsidRDefault="009507FA" w:rsidP="00247EE4">
      <w:pPr>
        <w:widowControl w:val="0"/>
        <w:tabs>
          <w:tab w:val="left" w:pos="709"/>
        </w:tabs>
        <w:autoSpaceDE w:val="0"/>
        <w:autoSpaceDN w:val="0"/>
        <w:spacing w:before="240" w:after="0"/>
        <w:ind w:right="793"/>
        <w:jc w:val="both"/>
      </w:pPr>
      <w:r w:rsidRPr="00A51BE8">
        <w:rPr>
          <w:b/>
          <w:u w:val="single"/>
        </w:rPr>
        <w:t>SAMPLE TEXT</w:t>
      </w:r>
      <w:r w:rsidRPr="00A51BE8">
        <w:t>:</w:t>
      </w:r>
    </w:p>
    <w:p w14:paraId="17995E48" w14:textId="3C98AE4D" w:rsidR="00E168B0" w:rsidRPr="00A51BE8" w:rsidRDefault="00E168B0" w:rsidP="00247EE4">
      <w:pPr>
        <w:spacing w:before="240" w:after="0"/>
        <w:jc w:val="both"/>
        <w:rPr>
          <w:i/>
        </w:rPr>
      </w:pPr>
      <w:r w:rsidRPr="00A51BE8">
        <w:rPr>
          <w:i/>
        </w:rPr>
        <w:t xml:space="preserve">In the unlikely event that you are harmed in any way, the researchers on this study are covered by insurance through </w:t>
      </w:r>
      <w:r w:rsidR="00C220E6" w:rsidRPr="00A51BE8">
        <w:rPr>
          <w:i/>
        </w:rPr>
        <w:t xml:space="preserve">[INSERT DETAIL]. </w:t>
      </w:r>
      <w:r w:rsidRPr="00A51BE8">
        <w:rPr>
          <w:i/>
        </w:rPr>
        <w:t>This insurance will cover you if you are injured as a result of taking part in this study.</w:t>
      </w:r>
    </w:p>
    <w:p w14:paraId="4863A26E" w14:textId="17AD8D5F" w:rsidR="00C220E6" w:rsidRDefault="00C220E6" w:rsidP="00247EE4">
      <w:pPr>
        <w:spacing w:after="0"/>
        <w:jc w:val="both"/>
        <w:rPr>
          <w:i/>
        </w:rPr>
      </w:pPr>
    </w:p>
    <w:p w14:paraId="703AD442" w14:textId="1940EF9B" w:rsidR="002C4A3A" w:rsidRDefault="00CE19ED" w:rsidP="00247EE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ind w:left="0"/>
        <w:jc w:val="both"/>
      </w:pPr>
      <w:bookmarkStart w:id="5" w:name="_Hlk8724084"/>
      <w:r w:rsidRPr="00A51BE8">
        <w:rPr>
          <w:rFonts w:cstheme="minorHAnsi"/>
          <w:b/>
        </w:rPr>
        <w:t xml:space="preserve">What </w:t>
      </w:r>
      <w:r>
        <w:rPr>
          <w:rFonts w:cstheme="minorHAnsi"/>
          <w:b/>
        </w:rPr>
        <w:t>other treatments are available to me</w:t>
      </w:r>
      <w:r w:rsidRPr="00A51BE8">
        <w:rPr>
          <w:rFonts w:cstheme="minorHAnsi"/>
          <w:b/>
        </w:rPr>
        <w:t>?</w:t>
      </w:r>
      <w:r>
        <w:rPr>
          <w:rFonts w:cstheme="minorHAnsi"/>
          <w:b/>
        </w:rPr>
        <w:t xml:space="preserve"> </w:t>
      </w:r>
      <w:r w:rsidRPr="00247EE4">
        <w:rPr>
          <w:rFonts w:cstheme="minorHAnsi"/>
          <w:b/>
        </w:rPr>
        <w:t>(May not apply)</w:t>
      </w:r>
    </w:p>
    <w:bookmarkEnd w:id="5"/>
    <w:p w14:paraId="5184D154" w14:textId="77777777" w:rsidR="00CC439C" w:rsidRPr="00247EE4" w:rsidRDefault="00CC439C" w:rsidP="00247EE4">
      <w:pPr>
        <w:spacing w:after="0"/>
        <w:ind w:left="360"/>
        <w:jc w:val="both"/>
        <w:rPr>
          <w:sz w:val="2"/>
          <w:szCs w:val="2"/>
        </w:rPr>
      </w:pPr>
    </w:p>
    <w:p w14:paraId="7815252A" w14:textId="221F2742" w:rsidR="00CE19ED" w:rsidRDefault="00CE19ED" w:rsidP="00AB0770">
      <w:pPr>
        <w:pStyle w:val="ListParagraph"/>
        <w:numPr>
          <w:ilvl w:val="0"/>
          <w:numId w:val="18"/>
        </w:numPr>
        <w:spacing w:after="0"/>
        <w:jc w:val="both"/>
      </w:pPr>
      <w:r w:rsidRPr="00247EE4">
        <w:t>Outline any alternative treatments if relevant including the option not to treat.</w:t>
      </w:r>
    </w:p>
    <w:p w14:paraId="335055FA" w14:textId="6E8C1544" w:rsidR="00E3248A" w:rsidRDefault="00E3248A" w:rsidP="00AA65AE">
      <w:pPr>
        <w:spacing w:before="240" w:after="0"/>
        <w:ind w:left="-142"/>
        <w:jc w:val="both"/>
        <w:rPr>
          <w:i/>
        </w:rPr>
      </w:pPr>
    </w:p>
    <w:tbl>
      <w:tblPr>
        <w:tblStyle w:val="TableGrid"/>
        <w:tblW w:w="0" w:type="auto"/>
        <w:tblLook w:val="04A0" w:firstRow="1" w:lastRow="0" w:firstColumn="1" w:lastColumn="0" w:noHBand="0" w:noVBand="1"/>
      </w:tblPr>
      <w:tblGrid>
        <w:gridCol w:w="9016"/>
      </w:tblGrid>
      <w:tr w:rsidR="00AA65AE" w:rsidRPr="00767D81" w14:paraId="1C56FDA0" w14:textId="77777777" w:rsidTr="00AA65AE">
        <w:tc>
          <w:tcPr>
            <w:tcW w:w="9016" w:type="dxa"/>
          </w:tcPr>
          <w:p w14:paraId="7643A67D" w14:textId="77777777" w:rsidR="00AA65AE" w:rsidRPr="00767D81" w:rsidRDefault="00AA65AE" w:rsidP="00AB0770">
            <w:pPr>
              <w:spacing w:after="0"/>
              <w:jc w:val="both"/>
            </w:pPr>
            <w:r w:rsidRPr="00767D81">
              <w:rPr>
                <w:b/>
              </w:rPr>
              <w:t>Will I be told the outcome of the study? Will I be told the results of any tests or investigations performed as part of this study that relate to me?</w:t>
            </w:r>
          </w:p>
        </w:tc>
      </w:tr>
    </w:tbl>
    <w:p w14:paraId="3BF83FA8" w14:textId="77777777" w:rsidR="0053669B" w:rsidRPr="00AB0770" w:rsidRDefault="0053669B" w:rsidP="00AB0770"/>
    <w:p w14:paraId="21B8BC58" w14:textId="4C318AD7" w:rsidR="0092585A" w:rsidRPr="00247EE4" w:rsidRDefault="0092585A" w:rsidP="00AB0770">
      <w:pPr>
        <w:pStyle w:val="ListParagraph"/>
        <w:numPr>
          <w:ilvl w:val="0"/>
          <w:numId w:val="23"/>
        </w:numPr>
        <w:ind w:left="709"/>
      </w:pPr>
      <w:r w:rsidRPr="00247EE4">
        <w:t xml:space="preserve">Provide clarification whether: </w:t>
      </w:r>
    </w:p>
    <w:p w14:paraId="471E5249" w14:textId="5A0A0D82" w:rsidR="0092585A" w:rsidRPr="00247EE4" w:rsidRDefault="00376494" w:rsidP="00AB0770">
      <w:pPr>
        <w:pStyle w:val="ListParagraph"/>
        <w:numPr>
          <w:ilvl w:val="1"/>
          <w:numId w:val="24"/>
        </w:numPr>
        <w:spacing w:after="0" w:line="240" w:lineRule="auto"/>
        <w:jc w:val="both"/>
      </w:pPr>
      <w:r>
        <w:t>A</w:t>
      </w:r>
      <w:r w:rsidR="0092585A" w:rsidRPr="00247EE4">
        <w:t xml:space="preserve">ny outcome from the research that would </w:t>
      </w:r>
      <w:r w:rsidR="0092585A" w:rsidRPr="00247EE4">
        <w:rPr>
          <w:b/>
        </w:rPr>
        <w:t>impact directly or indirectly on the participant’s health</w:t>
      </w:r>
      <w:r w:rsidR="0092585A" w:rsidRPr="00247EE4">
        <w:t xml:space="preserve"> will be reported to him/her</w:t>
      </w:r>
      <w:r w:rsidR="00DC5E41">
        <w:t>.</w:t>
      </w:r>
    </w:p>
    <w:p w14:paraId="71479DF2" w14:textId="7D8D27F5" w:rsidR="0092585A" w:rsidRDefault="00376494" w:rsidP="0053669B">
      <w:pPr>
        <w:pStyle w:val="ListParagraph"/>
        <w:numPr>
          <w:ilvl w:val="1"/>
          <w:numId w:val="24"/>
        </w:numPr>
        <w:spacing w:line="240" w:lineRule="auto"/>
        <w:jc w:val="both"/>
      </w:pPr>
      <w:r>
        <w:t>T</w:t>
      </w:r>
      <w:r w:rsidR="0092585A" w:rsidRPr="00247EE4">
        <w:t xml:space="preserve">he </w:t>
      </w:r>
      <w:r w:rsidR="0092585A" w:rsidRPr="00247EE4">
        <w:rPr>
          <w:b/>
        </w:rPr>
        <w:t>results of the research</w:t>
      </w:r>
      <w:r w:rsidR="0092585A" w:rsidRPr="00247EE4">
        <w:t xml:space="preserve"> will be reported to the participant.</w:t>
      </w:r>
    </w:p>
    <w:p w14:paraId="2B42EB80" w14:textId="77777777" w:rsidR="00F33FA6" w:rsidRPr="00AB0770" w:rsidRDefault="00F33FA6" w:rsidP="00AB0770">
      <w:pPr>
        <w:spacing w:after="0" w:line="240" w:lineRule="auto"/>
        <w:ind w:left="1080"/>
        <w:jc w:val="both"/>
        <w:rPr>
          <w:sz w:val="2"/>
          <w:szCs w:val="2"/>
        </w:rPr>
      </w:pPr>
    </w:p>
    <w:p w14:paraId="3F68E743" w14:textId="77777777" w:rsidR="0092585A" w:rsidRPr="00AB0770" w:rsidRDefault="0092585A" w:rsidP="00AB0770">
      <w:pPr>
        <w:pStyle w:val="ListParagraph"/>
        <w:numPr>
          <w:ilvl w:val="0"/>
          <w:numId w:val="23"/>
        </w:numPr>
        <w:ind w:left="709"/>
      </w:pPr>
      <w:r w:rsidRPr="00AB0770">
        <w:t xml:space="preserve">Important items to address in this section include: </w:t>
      </w:r>
    </w:p>
    <w:p w14:paraId="367CDB18" w14:textId="77777777" w:rsidR="0092585A" w:rsidRPr="00AB0770" w:rsidRDefault="0092585A" w:rsidP="00AB0770">
      <w:pPr>
        <w:pStyle w:val="ListParagraph"/>
        <w:numPr>
          <w:ilvl w:val="1"/>
          <w:numId w:val="24"/>
        </w:numPr>
        <w:spacing w:line="240" w:lineRule="auto"/>
        <w:jc w:val="both"/>
      </w:pPr>
      <w:r w:rsidRPr="00AB0770">
        <w:t xml:space="preserve">How the </w:t>
      </w:r>
      <w:r w:rsidRPr="00AB0770">
        <w:rPr>
          <w:b/>
        </w:rPr>
        <w:t>results of the research</w:t>
      </w:r>
      <w:r w:rsidRPr="00AB0770">
        <w:t xml:space="preserve"> will be disseminated e.g. medical journals, medical conferences. </w:t>
      </w:r>
    </w:p>
    <w:p w14:paraId="2A56495F" w14:textId="77777777" w:rsidR="005B36E5" w:rsidRPr="00A51BE8" w:rsidRDefault="005B36E5" w:rsidP="005B36E5">
      <w:pPr>
        <w:widowControl w:val="0"/>
        <w:tabs>
          <w:tab w:val="left" w:pos="709"/>
        </w:tabs>
        <w:autoSpaceDE w:val="0"/>
        <w:autoSpaceDN w:val="0"/>
        <w:spacing w:before="240" w:after="0"/>
        <w:ind w:right="793"/>
        <w:jc w:val="both"/>
      </w:pPr>
      <w:bookmarkStart w:id="6" w:name="_Hlk9507497"/>
      <w:r w:rsidRPr="00A51BE8">
        <w:rPr>
          <w:b/>
          <w:u w:val="single"/>
        </w:rPr>
        <w:t>SAMPLE TEXT</w:t>
      </w:r>
      <w:r w:rsidRPr="00A51BE8">
        <w:t>:</w:t>
      </w:r>
    </w:p>
    <w:bookmarkEnd w:id="6"/>
    <w:p w14:paraId="4D387783" w14:textId="5DB60821" w:rsidR="0002235D" w:rsidRPr="00A51BE8" w:rsidRDefault="0002235D" w:rsidP="00A665C5">
      <w:pPr>
        <w:spacing w:before="240" w:after="0"/>
        <w:jc w:val="both"/>
        <w:rPr>
          <w:i/>
        </w:rPr>
        <w:sectPr w:rsidR="0002235D" w:rsidRPr="00A51BE8" w:rsidSect="007836D5">
          <w:pgSz w:w="11906" w:h="16838"/>
          <w:pgMar w:top="2127" w:right="1440" w:bottom="1985" w:left="1440" w:header="708" w:footer="708" w:gutter="0"/>
          <w:cols w:space="708"/>
          <w:docGrid w:linePitch="360"/>
        </w:sectPr>
      </w:pPr>
      <w:r>
        <w:rPr>
          <w:i/>
        </w:rPr>
        <w:t xml:space="preserve">The results of the study will be reported in medical/scientific journals and disclosed at medical/scientific conferences.  No information which reveals your identity will be disclosed. </w:t>
      </w:r>
    </w:p>
    <w:tbl>
      <w:tblPr>
        <w:tblStyle w:val="TableGrid"/>
        <w:tblW w:w="0" w:type="auto"/>
        <w:tblInd w:w="-147" w:type="dxa"/>
        <w:tblLook w:val="04A0" w:firstRow="1" w:lastRow="0" w:firstColumn="1" w:lastColumn="0" w:noHBand="0" w:noVBand="1"/>
      </w:tblPr>
      <w:tblGrid>
        <w:gridCol w:w="9163"/>
      </w:tblGrid>
      <w:tr w:rsidR="00D46DED" w14:paraId="5674EA34" w14:textId="77777777" w:rsidTr="00AB0770">
        <w:trPr>
          <w:trHeight w:val="555"/>
        </w:trPr>
        <w:tc>
          <w:tcPr>
            <w:tcW w:w="9163" w:type="dxa"/>
            <w:shd w:val="clear" w:color="auto" w:fill="0070C0"/>
          </w:tcPr>
          <w:p w14:paraId="351DE207" w14:textId="5E366870" w:rsidR="00D46DED" w:rsidRDefault="00D46DED" w:rsidP="00AB0770">
            <w:pPr>
              <w:spacing w:before="240"/>
              <w:ind w:left="30"/>
              <w:jc w:val="both"/>
              <w:rPr>
                <w:rFonts w:cstheme="minorHAnsi"/>
                <w:b/>
                <w:sz w:val="32"/>
                <w:szCs w:val="32"/>
              </w:rPr>
            </w:pPr>
            <w:bookmarkStart w:id="7" w:name="_Hlk8722764"/>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2</w:t>
            </w:r>
            <w:r w:rsidRPr="00BA09AF">
              <w:rPr>
                <w:rFonts w:cstheme="minorHAnsi"/>
                <w:b/>
                <w:color w:val="FFFFFF" w:themeColor="background1"/>
                <w:sz w:val="32"/>
                <w:szCs w:val="32"/>
              </w:rPr>
              <w:t xml:space="preserve"> – </w:t>
            </w:r>
            <w:r>
              <w:rPr>
                <w:rFonts w:cstheme="minorHAnsi"/>
                <w:b/>
                <w:color w:val="FFFFFF" w:themeColor="background1"/>
                <w:sz w:val="32"/>
                <w:szCs w:val="32"/>
              </w:rPr>
              <w:t>Data Protection</w:t>
            </w:r>
          </w:p>
        </w:tc>
      </w:tr>
    </w:tbl>
    <w:bookmarkEnd w:id="7"/>
    <w:p w14:paraId="66CA2A35" w14:textId="6DDDFB48" w:rsidR="0020482A" w:rsidRPr="00AB0770" w:rsidRDefault="000661A1" w:rsidP="00AB0770">
      <w:pPr>
        <w:spacing w:before="240"/>
        <w:jc w:val="both"/>
        <w:rPr>
          <w:rFonts w:cstheme="minorHAnsi"/>
        </w:rPr>
      </w:pPr>
      <w:r w:rsidRPr="00AB0770">
        <w:rPr>
          <w:rFonts w:cstheme="minorHAnsi"/>
        </w:rPr>
        <w:t xml:space="preserve">The following </w:t>
      </w:r>
      <w:r w:rsidR="007C77E1" w:rsidRPr="00AB0770">
        <w:rPr>
          <w:rFonts w:cstheme="minorHAnsi"/>
        </w:rPr>
        <w:t>information should also be included</w:t>
      </w:r>
      <w:r w:rsidR="00CF1706" w:rsidRPr="00AB0770">
        <w:rPr>
          <w:rFonts w:cstheme="minorHAnsi"/>
        </w:rPr>
        <w:t xml:space="preserve"> as standard</w:t>
      </w:r>
      <w:r w:rsidR="007C77E1" w:rsidRPr="00AB0770">
        <w:rPr>
          <w:rFonts w:cstheme="minorHAnsi"/>
        </w:rPr>
        <w:t xml:space="preserve"> in </w:t>
      </w:r>
      <w:r w:rsidR="0092585A" w:rsidRPr="00AB0770">
        <w:rPr>
          <w:rFonts w:cstheme="minorHAnsi"/>
        </w:rPr>
        <w:t xml:space="preserve">Participant </w:t>
      </w:r>
      <w:r w:rsidR="007C77E1" w:rsidRPr="00AB0770">
        <w:rPr>
          <w:rFonts w:cstheme="minorHAnsi"/>
        </w:rPr>
        <w:t>Information Leaflets, in order to ensure compliance with the 2018 Health Research Regulations.</w:t>
      </w:r>
      <w:r w:rsidR="00A8605A" w:rsidRPr="00AB0770">
        <w:rPr>
          <w:rFonts w:cstheme="minorHAnsi"/>
        </w:rPr>
        <w:t xml:space="preserve"> </w:t>
      </w:r>
    </w:p>
    <w:tbl>
      <w:tblPr>
        <w:tblStyle w:val="TableGrid"/>
        <w:tblW w:w="0" w:type="auto"/>
        <w:jc w:val="center"/>
        <w:tblLook w:val="04A0" w:firstRow="1" w:lastRow="0" w:firstColumn="1" w:lastColumn="0" w:noHBand="0" w:noVBand="1"/>
      </w:tblPr>
      <w:tblGrid>
        <w:gridCol w:w="9016"/>
      </w:tblGrid>
      <w:tr w:rsidR="0020482A" w:rsidRPr="00AB0770" w14:paraId="4E79593C" w14:textId="77777777" w:rsidTr="00AB0770">
        <w:trPr>
          <w:jc w:val="center"/>
        </w:trPr>
        <w:tc>
          <w:tcPr>
            <w:tcW w:w="9157" w:type="dxa"/>
            <w:shd w:val="clear" w:color="auto" w:fill="auto"/>
          </w:tcPr>
          <w:p w14:paraId="7FA094CC" w14:textId="77777777" w:rsidR="0020482A" w:rsidRPr="00AB0770" w:rsidRDefault="0020482A" w:rsidP="00247EE4">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What information about me (personal data) will be used as part of this study? Will my medical records be accessed?</w:t>
            </w:r>
          </w:p>
        </w:tc>
      </w:tr>
    </w:tbl>
    <w:p w14:paraId="206127D8" w14:textId="20D0AFAB" w:rsidR="0020482A" w:rsidRPr="00AB0770" w:rsidRDefault="0020482A" w:rsidP="00AB0770">
      <w:pPr>
        <w:spacing w:before="240" w:after="0"/>
        <w:jc w:val="both"/>
      </w:pPr>
      <w:r w:rsidRPr="00AB0770">
        <w:t xml:space="preserve">Provide a description of the </w:t>
      </w:r>
      <w:r w:rsidRPr="00AB0770">
        <w:rPr>
          <w:b/>
        </w:rPr>
        <w:t>personal data</w:t>
      </w:r>
      <w:r w:rsidRPr="00AB0770">
        <w:t xml:space="preserve"> to be collected and used. List each item you intend to record.</w:t>
      </w:r>
      <w:r w:rsidR="002A48A3" w:rsidRPr="00AB0770">
        <w:t xml:space="preserve"> Identify each of the healthcare providers or other persons that the personal data will be sought from.</w:t>
      </w:r>
    </w:p>
    <w:p w14:paraId="6B1776D9" w14:textId="77777777" w:rsidR="0020482A" w:rsidRPr="00AB0770" w:rsidRDefault="0020482A" w:rsidP="00247EE4">
      <w:pPr>
        <w:pStyle w:val="BodyTextIndent"/>
        <w:numPr>
          <w:ilvl w:val="0"/>
          <w:numId w:val="24"/>
        </w:numPr>
        <w:spacing w:after="0"/>
        <w:jc w:val="both"/>
        <w:rPr>
          <w:i/>
        </w:rPr>
      </w:pPr>
      <w:r w:rsidRPr="00AB0770">
        <w:t xml:space="preserve">Important items to address in this section include: </w:t>
      </w:r>
    </w:p>
    <w:p w14:paraId="7E3765CE" w14:textId="21A79EF9" w:rsidR="0020482A" w:rsidRPr="00AB0770" w:rsidRDefault="0020482A" w:rsidP="00247EE4">
      <w:pPr>
        <w:pStyle w:val="BodyTextIndent"/>
        <w:numPr>
          <w:ilvl w:val="1"/>
          <w:numId w:val="24"/>
        </w:numPr>
        <w:spacing w:after="0"/>
        <w:jc w:val="both"/>
        <w:rPr>
          <w:i/>
        </w:rPr>
      </w:pPr>
      <w:r w:rsidRPr="00AB0770">
        <w:t xml:space="preserve">Whether the participant’s </w:t>
      </w:r>
      <w:r w:rsidRPr="00AB0770">
        <w:rPr>
          <w:b/>
        </w:rPr>
        <w:t>medical records</w:t>
      </w:r>
      <w:r w:rsidRPr="00AB0770">
        <w:t xml:space="preserve"> will be accessed</w:t>
      </w:r>
      <w:r w:rsidR="007D62F4" w:rsidRPr="00AB0770">
        <w:t>.</w:t>
      </w:r>
    </w:p>
    <w:p w14:paraId="2E497D28" w14:textId="2BF06076" w:rsidR="0020482A" w:rsidRPr="00AB0770" w:rsidRDefault="0020482A" w:rsidP="00247EE4">
      <w:pPr>
        <w:pStyle w:val="BodyTextIndent"/>
        <w:numPr>
          <w:ilvl w:val="1"/>
          <w:numId w:val="24"/>
        </w:numPr>
        <w:jc w:val="both"/>
        <w:rPr>
          <w:i/>
        </w:rPr>
      </w:pPr>
      <w:r w:rsidRPr="00AB0770">
        <w:t xml:space="preserve">Why </w:t>
      </w:r>
      <w:r w:rsidRPr="00AB0770">
        <w:rPr>
          <w:b/>
        </w:rPr>
        <w:t>identifiable data</w:t>
      </w:r>
      <w:r w:rsidRPr="00AB0770">
        <w:t xml:space="preserve"> rather than anonymised data is required.</w:t>
      </w:r>
    </w:p>
    <w:p w14:paraId="3FB15EF7" w14:textId="77777777" w:rsidR="000F6F29" w:rsidRPr="00AB0770" w:rsidRDefault="000F6F29" w:rsidP="00AB0770">
      <w:pPr>
        <w:pStyle w:val="BodyTextIndent"/>
        <w:ind w:left="1080"/>
        <w:jc w:val="both"/>
        <w:rPr>
          <w:i/>
          <w:sz w:val="2"/>
          <w:szCs w:val="2"/>
        </w:rPr>
      </w:pPr>
    </w:p>
    <w:tbl>
      <w:tblPr>
        <w:tblStyle w:val="TableGrid"/>
        <w:tblW w:w="0" w:type="auto"/>
        <w:jc w:val="center"/>
        <w:tblLook w:val="04A0" w:firstRow="1" w:lastRow="0" w:firstColumn="1" w:lastColumn="0" w:noHBand="0" w:noVBand="1"/>
      </w:tblPr>
      <w:tblGrid>
        <w:gridCol w:w="9016"/>
      </w:tblGrid>
      <w:tr w:rsidR="0020482A" w:rsidRPr="00AB0770" w14:paraId="21BCF0C2" w14:textId="77777777" w:rsidTr="00AB0770">
        <w:trPr>
          <w:jc w:val="center"/>
        </w:trPr>
        <w:tc>
          <w:tcPr>
            <w:tcW w:w="9157" w:type="dxa"/>
            <w:shd w:val="clear" w:color="auto" w:fill="auto"/>
          </w:tcPr>
          <w:p w14:paraId="3BE02A20" w14:textId="635079E2" w:rsidR="0020482A" w:rsidRPr="00AB0770" w:rsidRDefault="0020482A" w:rsidP="00247EE4">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What will happen to my personal data?</w:t>
            </w:r>
          </w:p>
        </w:tc>
      </w:tr>
    </w:tbl>
    <w:p w14:paraId="686D01DD" w14:textId="2E65F14B" w:rsidR="0020482A" w:rsidRPr="00AB0770" w:rsidRDefault="0020482A" w:rsidP="00AB0770">
      <w:pPr>
        <w:spacing w:before="240"/>
        <w:jc w:val="both"/>
      </w:pPr>
      <w:r w:rsidRPr="00AB0770">
        <w:t xml:space="preserve">Outline </w:t>
      </w:r>
      <w:r w:rsidRPr="00AB0770">
        <w:rPr>
          <w:b/>
        </w:rPr>
        <w:t>what will happen</w:t>
      </w:r>
      <w:r w:rsidRPr="00AB0770">
        <w:t xml:space="preserve"> to the participant’s personal data.</w:t>
      </w:r>
      <w:r w:rsidR="00FA6215" w:rsidRPr="00AB0770">
        <w:t xml:space="preserve"> Include details of other data controllers</w:t>
      </w:r>
      <w:r w:rsidR="00BA3FD5" w:rsidRPr="00AB0770">
        <w:t>, data processors, third parties that will have access to the personal data.</w:t>
      </w:r>
    </w:p>
    <w:p w14:paraId="07BE9212" w14:textId="6716A5AB" w:rsidR="0020482A" w:rsidRPr="00AB0770" w:rsidRDefault="0020482A" w:rsidP="00247EE4">
      <w:pPr>
        <w:pStyle w:val="NormalWeb"/>
        <w:numPr>
          <w:ilvl w:val="0"/>
          <w:numId w:val="24"/>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arrangements are in place so that personal data will be processed </w:t>
      </w:r>
      <w:r w:rsidRPr="00AB0770">
        <w:rPr>
          <w:rFonts w:asciiTheme="minorHAnsi" w:hAnsiTheme="minorHAnsi"/>
          <w:b/>
          <w:sz w:val="22"/>
          <w:szCs w:val="22"/>
        </w:rPr>
        <w:t>only as is necessary</w:t>
      </w:r>
      <w:r w:rsidRPr="00AB0770">
        <w:rPr>
          <w:rFonts w:asciiTheme="minorHAnsi" w:hAnsiTheme="minorHAnsi"/>
          <w:sz w:val="22"/>
          <w:szCs w:val="22"/>
        </w:rPr>
        <w:t xml:space="preserve"> to achieve the objective of the health research and will not be processed in a way that damage or distress will be caused to the participant</w:t>
      </w:r>
      <w:r w:rsidR="007D62F4" w:rsidRPr="00AB0770">
        <w:rPr>
          <w:rFonts w:asciiTheme="minorHAnsi" w:hAnsiTheme="minorHAnsi"/>
          <w:sz w:val="22"/>
          <w:szCs w:val="22"/>
        </w:rPr>
        <w:t>.</w:t>
      </w:r>
    </w:p>
    <w:p w14:paraId="34F6799B" w14:textId="6ADE7466" w:rsidR="0020482A" w:rsidRPr="00AB0770" w:rsidRDefault="0020482A" w:rsidP="00247EE4">
      <w:pPr>
        <w:pStyle w:val="NormalWeb"/>
        <w:numPr>
          <w:ilvl w:val="0"/>
          <w:numId w:val="24"/>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the </w:t>
      </w:r>
      <w:r w:rsidRPr="00AB0770">
        <w:rPr>
          <w:rFonts w:asciiTheme="minorHAnsi" w:hAnsiTheme="minorHAnsi"/>
          <w:b/>
          <w:sz w:val="22"/>
          <w:szCs w:val="22"/>
        </w:rPr>
        <w:t>length of time</w:t>
      </w:r>
      <w:r w:rsidRPr="00AB0770">
        <w:rPr>
          <w:rFonts w:asciiTheme="minorHAnsi" w:hAnsiTheme="minorHAnsi"/>
          <w:sz w:val="22"/>
          <w:szCs w:val="22"/>
        </w:rPr>
        <w:t xml:space="preserve"> the personal data will be kept (in an identifiable or pseudonymised format) and why it is necessary to keep it for that period</w:t>
      </w:r>
      <w:r w:rsidR="007D62F4" w:rsidRPr="00AB0770">
        <w:rPr>
          <w:rFonts w:asciiTheme="minorHAnsi" w:hAnsiTheme="minorHAnsi"/>
          <w:sz w:val="22"/>
          <w:szCs w:val="22"/>
        </w:rPr>
        <w:t>.</w:t>
      </w:r>
    </w:p>
    <w:p w14:paraId="6EA40A92" w14:textId="77777777" w:rsidR="0020482A" w:rsidRPr="00AB0770" w:rsidRDefault="0020482A" w:rsidP="00247EE4">
      <w:pPr>
        <w:pStyle w:val="NormalWeb"/>
        <w:numPr>
          <w:ilvl w:val="0"/>
          <w:numId w:val="24"/>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the arrangements to be made for the personal data to be </w:t>
      </w:r>
      <w:r w:rsidRPr="00AB0770">
        <w:rPr>
          <w:rFonts w:asciiTheme="minorHAnsi" w:hAnsiTheme="minorHAnsi"/>
          <w:b/>
          <w:sz w:val="22"/>
          <w:szCs w:val="22"/>
        </w:rPr>
        <w:t>archived or destroyed.</w:t>
      </w:r>
    </w:p>
    <w:p w14:paraId="458FC4E0" w14:textId="1866A5A6" w:rsidR="00DF23FC" w:rsidRPr="00AB0770" w:rsidRDefault="0020482A" w:rsidP="00247EE4">
      <w:pPr>
        <w:pStyle w:val="NormalWeb"/>
        <w:numPr>
          <w:ilvl w:val="0"/>
          <w:numId w:val="24"/>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whether the personal data collected will leave the </w:t>
      </w:r>
      <w:r w:rsidRPr="00AB0770">
        <w:rPr>
          <w:rFonts w:asciiTheme="minorHAnsi" w:hAnsiTheme="minorHAnsi"/>
          <w:b/>
          <w:sz w:val="22"/>
          <w:szCs w:val="22"/>
        </w:rPr>
        <w:t>State</w:t>
      </w:r>
      <w:r w:rsidRPr="00AB0770">
        <w:rPr>
          <w:rFonts w:asciiTheme="minorHAnsi" w:hAnsiTheme="minorHAnsi"/>
          <w:sz w:val="22"/>
          <w:szCs w:val="22"/>
        </w:rPr>
        <w:t xml:space="preserve"> and if so what countries it will go to and why it is going to those countries. </w:t>
      </w:r>
    </w:p>
    <w:p w14:paraId="34ED7DF7" w14:textId="7293F6B1" w:rsidR="00C75EE1" w:rsidRPr="00AB0770" w:rsidRDefault="00010DA7" w:rsidP="00247EE4">
      <w:pPr>
        <w:pStyle w:val="NormalWeb"/>
        <w:numPr>
          <w:ilvl w:val="0"/>
          <w:numId w:val="24"/>
        </w:numPr>
        <w:spacing w:before="0" w:beforeAutospacing="0" w:after="240" w:afterAutospacing="0" w:line="276" w:lineRule="auto"/>
        <w:jc w:val="both"/>
        <w:rPr>
          <w:rFonts w:asciiTheme="minorHAnsi" w:hAnsiTheme="minorHAnsi"/>
          <w:sz w:val="22"/>
          <w:szCs w:val="22"/>
        </w:rPr>
      </w:pPr>
      <w:r w:rsidRPr="00AB0770">
        <w:rPr>
          <w:rFonts w:asciiTheme="minorHAnsi" w:hAnsiTheme="minorHAnsi"/>
          <w:sz w:val="22"/>
          <w:szCs w:val="22"/>
        </w:rPr>
        <w:t>If applicable, state the existence of automated decision-making, including profiling and information about the logic involved, as well as the significance and the envisaged consequences of such processing for the data subject.</w:t>
      </w:r>
    </w:p>
    <w:tbl>
      <w:tblPr>
        <w:tblStyle w:val="TableGrid1"/>
        <w:tblW w:w="0" w:type="auto"/>
        <w:jc w:val="center"/>
        <w:tblLook w:val="04A0" w:firstRow="1" w:lastRow="0" w:firstColumn="1" w:lastColumn="0" w:noHBand="0" w:noVBand="1"/>
      </w:tblPr>
      <w:tblGrid>
        <w:gridCol w:w="9010"/>
      </w:tblGrid>
      <w:tr w:rsidR="00DE1E91" w:rsidRPr="00AB0770" w14:paraId="3B585439" w14:textId="77777777" w:rsidTr="00E937DE">
        <w:trPr>
          <w:jc w:val="center"/>
        </w:trPr>
        <w:tc>
          <w:tcPr>
            <w:tcW w:w="9010" w:type="dxa"/>
            <w:shd w:val="clear" w:color="auto" w:fill="auto"/>
          </w:tcPr>
          <w:p w14:paraId="14091431" w14:textId="77777777" w:rsidR="00DE1E91" w:rsidRPr="00AB0770" w:rsidRDefault="00DE1E91" w:rsidP="00247EE4">
            <w:pPr>
              <w:spacing w:after="0" w:line="240" w:lineRule="auto"/>
              <w:jc w:val="both"/>
              <w:rPr>
                <w:rFonts w:eastAsia="Times New Roman" w:cs="Times New Roman"/>
                <w:b/>
              </w:rPr>
            </w:pPr>
            <w:r w:rsidRPr="00AB0770">
              <w:rPr>
                <w:rFonts w:eastAsia="Times New Roman" w:cs="Times New Roman"/>
                <w:b/>
              </w:rPr>
              <w:t xml:space="preserve">Who will access and use my personal data as part of this study? </w:t>
            </w:r>
          </w:p>
        </w:tc>
      </w:tr>
    </w:tbl>
    <w:p w14:paraId="17D28368" w14:textId="0E3EFB9C" w:rsidR="00DE1E91" w:rsidRPr="00AB0770" w:rsidRDefault="00DE1E91" w:rsidP="00AB0770">
      <w:pPr>
        <w:pStyle w:val="ListParagraph"/>
        <w:numPr>
          <w:ilvl w:val="0"/>
          <w:numId w:val="37"/>
        </w:numPr>
        <w:spacing w:before="240" w:after="0"/>
        <w:jc w:val="both"/>
      </w:pPr>
      <w:r w:rsidRPr="00AB0770">
        <w:t xml:space="preserve">Name the </w:t>
      </w:r>
      <w:r w:rsidRPr="00AB0770">
        <w:rPr>
          <w:b/>
        </w:rPr>
        <w:t>individuals</w:t>
      </w:r>
      <w:r w:rsidRPr="00AB0770">
        <w:t xml:space="preserve"> </w:t>
      </w:r>
      <w:r w:rsidR="005F5F20" w:rsidRPr="00AB0770">
        <w:t>(i.e. PI</w:t>
      </w:r>
      <w:r w:rsidR="00095FFC" w:rsidRPr="00AB0770">
        <w:t xml:space="preserve">, Co-Investigator, TCD/SJH study team etc.) </w:t>
      </w:r>
      <w:r w:rsidRPr="00AB0770">
        <w:t xml:space="preserve">who will access (or have access to) the participant’s personal data as part of this study including those who will access their medical records (if relevant).  </w:t>
      </w:r>
    </w:p>
    <w:p w14:paraId="0207ED60" w14:textId="77777777" w:rsidR="00DE1E91" w:rsidRPr="00AB0770" w:rsidRDefault="00DE1E91" w:rsidP="00247EE4">
      <w:pPr>
        <w:numPr>
          <w:ilvl w:val="0"/>
          <w:numId w:val="24"/>
        </w:numPr>
        <w:spacing w:after="0"/>
        <w:jc w:val="both"/>
        <w:rPr>
          <w:i/>
        </w:rPr>
      </w:pPr>
      <w:r w:rsidRPr="00AB0770">
        <w:t xml:space="preserve">Identify any </w:t>
      </w:r>
      <w:r w:rsidRPr="00AB0770">
        <w:rPr>
          <w:b/>
        </w:rPr>
        <w:t>healthcare providers</w:t>
      </w:r>
      <w:r w:rsidRPr="00AB0770">
        <w:t xml:space="preserve"> or other persons from whom personal data will be sought.</w:t>
      </w:r>
    </w:p>
    <w:p w14:paraId="052A1F05" w14:textId="77777777" w:rsidR="00DE1E91" w:rsidRPr="00AB0770" w:rsidRDefault="00DE1E91" w:rsidP="00247EE4">
      <w:pPr>
        <w:numPr>
          <w:ilvl w:val="0"/>
          <w:numId w:val="24"/>
        </w:numPr>
        <w:spacing w:after="0"/>
        <w:jc w:val="both"/>
        <w:rPr>
          <w:i/>
        </w:rPr>
      </w:pPr>
      <w:r w:rsidRPr="00AB0770">
        <w:t xml:space="preserve">Specify any person to whom it is intended to </w:t>
      </w:r>
      <w:r w:rsidRPr="00AB0770">
        <w:rPr>
          <w:b/>
        </w:rPr>
        <w:t>disclose</w:t>
      </w:r>
      <w:r w:rsidRPr="00AB0770">
        <w:t xml:space="preserve"> the personal data collected (whether in an identifiable, pseudonymised or anonymised form).</w:t>
      </w:r>
    </w:p>
    <w:p w14:paraId="3BF4BD90" w14:textId="449765C2" w:rsidR="00DE1E91" w:rsidRPr="00AB0770" w:rsidRDefault="00DE1E91" w:rsidP="00247EE4">
      <w:pPr>
        <w:numPr>
          <w:ilvl w:val="0"/>
          <w:numId w:val="24"/>
        </w:numPr>
        <w:spacing w:after="0"/>
        <w:jc w:val="both"/>
        <w:rPr>
          <w:i/>
        </w:rPr>
      </w:pPr>
      <w:r w:rsidRPr="00AB0770">
        <w:t>Will the data leave the site/</w:t>
      </w:r>
      <w:r w:rsidR="00F921C7" w:rsidRPr="00AB0770">
        <w:t xml:space="preserve">Ireland/ the </w:t>
      </w:r>
      <w:r w:rsidRPr="00AB0770">
        <w:t>EU</w:t>
      </w:r>
      <w:r w:rsidR="00BA3FD5" w:rsidRPr="00AB0770">
        <w:t>?</w:t>
      </w:r>
    </w:p>
    <w:p w14:paraId="3800E3C2" w14:textId="77777777" w:rsidR="00264F6C" w:rsidRPr="00AB0770" w:rsidRDefault="00264F6C" w:rsidP="00247EE4">
      <w:pPr>
        <w:pStyle w:val="NormalWeb"/>
        <w:spacing w:before="0" w:beforeAutospacing="0" w:after="240" w:afterAutospacing="0"/>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9010"/>
      </w:tblGrid>
      <w:tr w:rsidR="0020482A" w:rsidRPr="00AB0770" w14:paraId="21B96E04" w14:textId="77777777" w:rsidTr="0020482A">
        <w:trPr>
          <w:jc w:val="center"/>
        </w:trPr>
        <w:tc>
          <w:tcPr>
            <w:tcW w:w="9010" w:type="dxa"/>
            <w:shd w:val="clear" w:color="auto" w:fill="auto"/>
          </w:tcPr>
          <w:p w14:paraId="69DB6B8A" w14:textId="4C1E722E" w:rsidR="0020482A" w:rsidRPr="00AB0770" w:rsidRDefault="00264F6C" w:rsidP="00247EE4">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lastRenderedPageBreak/>
              <w:t>W</w:t>
            </w:r>
            <w:r w:rsidR="0020482A" w:rsidRPr="00AB0770">
              <w:rPr>
                <w:rFonts w:asciiTheme="minorHAnsi" w:hAnsiTheme="minorHAnsi"/>
                <w:b/>
                <w:sz w:val="22"/>
                <w:szCs w:val="22"/>
              </w:rPr>
              <w:t xml:space="preserve">ill my personal data be kept confidential? How will my data be kept safe? </w:t>
            </w:r>
          </w:p>
        </w:tc>
      </w:tr>
    </w:tbl>
    <w:p w14:paraId="61BE63F8" w14:textId="395B93D6" w:rsidR="0020482A" w:rsidRPr="00AB0770" w:rsidRDefault="0020482A" w:rsidP="00AB0770">
      <w:pPr>
        <w:spacing w:before="240"/>
        <w:jc w:val="both"/>
        <w:rPr>
          <w:rFonts w:eastAsia="Times New Roman" w:cs="Times New Roman"/>
        </w:rPr>
      </w:pPr>
      <w:r w:rsidRPr="00AB0770">
        <w:t xml:space="preserve">Outline the </w:t>
      </w:r>
      <w:r w:rsidRPr="00AB0770">
        <w:rPr>
          <w:b/>
        </w:rPr>
        <w:t>confidentiality and security measures</w:t>
      </w:r>
      <w:r w:rsidRPr="00AB0770">
        <w:t xml:space="preserve"> in relation to the participant’s data.</w:t>
      </w:r>
    </w:p>
    <w:p w14:paraId="187F3987" w14:textId="77777777" w:rsidR="0020482A" w:rsidRPr="00AB0770" w:rsidRDefault="0020482A" w:rsidP="00247EE4">
      <w:pPr>
        <w:pStyle w:val="BodyTextIndent"/>
        <w:numPr>
          <w:ilvl w:val="0"/>
          <w:numId w:val="26"/>
        </w:numPr>
        <w:spacing w:after="0"/>
        <w:jc w:val="both"/>
        <w:rPr>
          <w:i/>
        </w:rPr>
      </w:pPr>
      <w:r w:rsidRPr="00AB0770">
        <w:t xml:space="preserve">Describe the </w:t>
      </w:r>
      <w:r w:rsidRPr="00AB0770">
        <w:rPr>
          <w:b/>
        </w:rPr>
        <w:t>data security arrangements</w:t>
      </w:r>
      <w:r w:rsidRPr="00AB0770">
        <w:t xml:space="preserve"> in place.</w:t>
      </w:r>
    </w:p>
    <w:p w14:paraId="63CEA3AB" w14:textId="5040D056" w:rsidR="0020482A" w:rsidRPr="00AB0770" w:rsidRDefault="0020482A" w:rsidP="00247EE4">
      <w:pPr>
        <w:pStyle w:val="NormalWeb"/>
        <w:numPr>
          <w:ilvl w:val="0"/>
          <w:numId w:val="2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Confirm that a</w:t>
      </w:r>
      <w:r w:rsidR="00623F5F" w:rsidRPr="00AB0770">
        <w:rPr>
          <w:rFonts w:asciiTheme="minorHAnsi" w:hAnsiTheme="minorHAnsi"/>
          <w:sz w:val="22"/>
          <w:szCs w:val="22"/>
        </w:rPr>
        <w:t xml:space="preserve"> </w:t>
      </w:r>
      <w:r w:rsidR="00623F5F" w:rsidRPr="00AB0770">
        <w:rPr>
          <w:rFonts w:asciiTheme="minorHAnsi" w:hAnsiTheme="minorHAnsi"/>
          <w:b/>
          <w:sz w:val="22"/>
          <w:szCs w:val="22"/>
        </w:rPr>
        <w:t>Risk A</w:t>
      </w:r>
      <w:r w:rsidRPr="00AB0770">
        <w:rPr>
          <w:rFonts w:asciiTheme="minorHAnsi" w:hAnsiTheme="minorHAnsi"/>
          <w:b/>
          <w:sz w:val="22"/>
          <w:szCs w:val="22"/>
        </w:rPr>
        <w:t xml:space="preserve">ssessment </w:t>
      </w:r>
      <w:r w:rsidRPr="00AB0770">
        <w:rPr>
          <w:rFonts w:asciiTheme="minorHAnsi" w:hAnsiTheme="minorHAnsi"/>
          <w:sz w:val="22"/>
          <w:szCs w:val="22"/>
        </w:rPr>
        <w:t xml:space="preserve">of the </w:t>
      </w:r>
      <w:r w:rsidRPr="00AB0770">
        <w:rPr>
          <w:rFonts w:asciiTheme="minorHAnsi" w:hAnsiTheme="minorHAnsi"/>
          <w:b/>
          <w:sz w:val="22"/>
          <w:szCs w:val="22"/>
        </w:rPr>
        <w:t>data protection implications</w:t>
      </w:r>
      <w:r w:rsidRPr="00AB0770">
        <w:rPr>
          <w:rFonts w:asciiTheme="minorHAnsi" w:hAnsiTheme="minorHAnsi"/>
          <w:sz w:val="22"/>
          <w:szCs w:val="22"/>
        </w:rPr>
        <w:t xml:space="preserve"> of the health research and /or a </w:t>
      </w:r>
      <w:r w:rsidR="00623F5F" w:rsidRPr="00AB0770">
        <w:rPr>
          <w:rFonts w:asciiTheme="minorHAnsi" w:hAnsiTheme="minorHAnsi"/>
          <w:b/>
          <w:sz w:val="22"/>
          <w:szCs w:val="22"/>
        </w:rPr>
        <w:t>D</w:t>
      </w:r>
      <w:r w:rsidRPr="00AB0770">
        <w:rPr>
          <w:rFonts w:asciiTheme="minorHAnsi" w:hAnsiTheme="minorHAnsi"/>
          <w:b/>
          <w:sz w:val="22"/>
          <w:szCs w:val="22"/>
        </w:rPr>
        <w:t xml:space="preserve">ata </w:t>
      </w:r>
      <w:r w:rsidR="00623F5F" w:rsidRPr="00AB0770">
        <w:rPr>
          <w:rFonts w:asciiTheme="minorHAnsi" w:hAnsiTheme="minorHAnsi"/>
          <w:b/>
          <w:sz w:val="22"/>
          <w:szCs w:val="22"/>
        </w:rPr>
        <w:t>P</w:t>
      </w:r>
      <w:r w:rsidRPr="00AB0770">
        <w:rPr>
          <w:rFonts w:asciiTheme="minorHAnsi" w:hAnsiTheme="minorHAnsi"/>
          <w:b/>
          <w:sz w:val="22"/>
          <w:szCs w:val="22"/>
        </w:rPr>
        <w:t xml:space="preserve">rotection </w:t>
      </w:r>
      <w:r w:rsidR="00623F5F" w:rsidRPr="00AB0770">
        <w:rPr>
          <w:rFonts w:asciiTheme="minorHAnsi" w:hAnsiTheme="minorHAnsi"/>
          <w:b/>
          <w:sz w:val="22"/>
          <w:szCs w:val="22"/>
        </w:rPr>
        <w:t>I</w:t>
      </w:r>
      <w:r w:rsidRPr="00AB0770">
        <w:rPr>
          <w:rFonts w:asciiTheme="minorHAnsi" w:hAnsiTheme="minorHAnsi"/>
          <w:b/>
          <w:sz w:val="22"/>
          <w:szCs w:val="22"/>
        </w:rPr>
        <w:t xml:space="preserve">mpact </w:t>
      </w:r>
      <w:r w:rsidR="00623F5F" w:rsidRPr="00AB0770">
        <w:rPr>
          <w:rFonts w:asciiTheme="minorHAnsi" w:hAnsiTheme="minorHAnsi"/>
          <w:b/>
          <w:sz w:val="22"/>
          <w:szCs w:val="22"/>
        </w:rPr>
        <w:t>A</w:t>
      </w:r>
      <w:r w:rsidRPr="00AB0770">
        <w:rPr>
          <w:rFonts w:asciiTheme="minorHAnsi" w:hAnsiTheme="minorHAnsi"/>
          <w:b/>
          <w:sz w:val="22"/>
          <w:szCs w:val="22"/>
        </w:rPr>
        <w:t>ssessment</w:t>
      </w:r>
      <w:r w:rsidRPr="00AB0770">
        <w:rPr>
          <w:rFonts w:asciiTheme="minorHAnsi" w:hAnsiTheme="minorHAnsi"/>
          <w:sz w:val="22"/>
          <w:szCs w:val="22"/>
        </w:rPr>
        <w:t xml:space="preserve"> was carried out and an indication of the level of risk identified by either or both.</w:t>
      </w:r>
    </w:p>
    <w:p w14:paraId="0969B6BC" w14:textId="3A7129D0" w:rsidR="0020482A" w:rsidRPr="00AB0770" w:rsidRDefault="0020482A" w:rsidP="00247EE4">
      <w:pPr>
        <w:pStyle w:val="NormalWeb"/>
        <w:numPr>
          <w:ilvl w:val="0"/>
          <w:numId w:val="2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whether any </w:t>
      </w:r>
      <w:r w:rsidRPr="00AB0770">
        <w:rPr>
          <w:rFonts w:asciiTheme="minorHAnsi" w:hAnsiTheme="minorHAnsi"/>
          <w:b/>
          <w:sz w:val="22"/>
          <w:szCs w:val="22"/>
        </w:rPr>
        <w:t>presentation or publication</w:t>
      </w:r>
      <w:r w:rsidRPr="00AB0770">
        <w:rPr>
          <w:rFonts w:asciiTheme="minorHAnsi" w:hAnsiTheme="minorHAnsi"/>
          <w:sz w:val="22"/>
          <w:szCs w:val="22"/>
        </w:rPr>
        <w:t xml:space="preserve"> in relation to the study could identify the participant. </w:t>
      </w:r>
    </w:p>
    <w:p w14:paraId="225DE8C1" w14:textId="372E0A34" w:rsidR="00E51ACB" w:rsidRPr="00AB0770" w:rsidRDefault="00E51ACB" w:rsidP="00247EE4">
      <w:pPr>
        <w:pStyle w:val="NormalWeb"/>
        <w:numPr>
          <w:ilvl w:val="0"/>
          <w:numId w:val="2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the persons carrying out the research or otherwise having access to the personal data are </w:t>
      </w:r>
      <w:r w:rsidRPr="00AB0770">
        <w:rPr>
          <w:rFonts w:asciiTheme="minorHAnsi" w:hAnsiTheme="minorHAnsi"/>
          <w:b/>
          <w:sz w:val="22"/>
          <w:szCs w:val="22"/>
        </w:rPr>
        <w:t>bound by a professional code of secrecy</w:t>
      </w:r>
      <w:r w:rsidRPr="00AB0770">
        <w:rPr>
          <w:rFonts w:asciiTheme="minorHAnsi" w:hAnsiTheme="minorHAnsi"/>
          <w:sz w:val="22"/>
          <w:szCs w:val="22"/>
        </w:rPr>
        <w:t xml:space="preserve"> (like doctors) or a </w:t>
      </w:r>
      <w:r w:rsidRPr="00AB0770">
        <w:rPr>
          <w:rFonts w:asciiTheme="minorHAnsi" w:hAnsiTheme="minorHAnsi"/>
          <w:b/>
          <w:sz w:val="22"/>
          <w:szCs w:val="22"/>
        </w:rPr>
        <w:t>contractual code of secrecy</w:t>
      </w:r>
      <w:r w:rsidRPr="00AB0770">
        <w:rPr>
          <w:rFonts w:asciiTheme="minorHAnsi" w:hAnsiTheme="minorHAnsi"/>
          <w:sz w:val="22"/>
          <w:szCs w:val="22"/>
        </w:rPr>
        <w:t xml:space="preserve"> (that would mean disciplinary action for employees who disclosed or facilitated unauthorised access to the personal data) or some other arrangement that emphasises confidentiality (this may be applicable in the case of medic</w:t>
      </w:r>
      <w:bookmarkStart w:id="8" w:name="_GoBack"/>
      <w:bookmarkEnd w:id="8"/>
      <w:r w:rsidRPr="00AB0770">
        <w:rPr>
          <w:rFonts w:asciiTheme="minorHAnsi" w:hAnsiTheme="minorHAnsi"/>
          <w:sz w:val="22"/>
          <w:szCs w:val="22"/>
        </w:rPr>
        <w:t>al students).</w:t>
      </w:r>
    </w:p>
    <w:p w14:paraId="7C4A49B9" w14:textId="55424630" w:rsidR="00E07613" w:rsidRPr="00AB0770" w:rsidRDefault="00E07613" w:rsidP="00247EE4">
      <w:pPr>
        <w:pStyle w:val="NormalWeb"/>
        <w:numPr>
          <w:ilvl w:val="0"/>
          <w:numId w:val="26"/>
        </w:numPr>
        <w:spacing w:before="0" w:beforeAutospacing="0" w:after="24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w:t>
      </w:r>
      <w:r w:rsidR="00C12D8C" w:rsidRPr="00AB0770">
        <w:rPr>
          <w:rFonts w:asciiTheme="minorHAnsi" w:hAnsiTheme="minorHAnsi"/>
          <w:b/>
          <w:sz w:val="22"/>
          <w:szCs w:val="22"/>
        </w:rPr>
        <w:t>training in data protection law</w:t>
      </w:r>
      <w:r w:rsidR="00C12D8C" w:rsidRPr="00AB0770">
        <w:rPr>
          <w:rFonts w:asciiTheme="minorHAnsi" w:hAnsiTheme="minorHAnsi"/>
          <w:sz w:val="22"/>
          <w:szCs w:val="22"/>
        </w:rPr>
        <w:t xml:space="preserve"> and practice has been provided to those individuals involved in carrying out the research.</w:t>
      </w:r>
    </w:p>
    <w:p w14:paraId="170EBE8A" w14:textId="1727A026" w:rsidR="000F6F29" w:rsidRPr="00AB0770" w:rsidRDefault="000F6F29" w:rsidP="00AB0770">
      <w:pPr>
        <w:pStyle w:val="NormalWeb"/>
        <w:spacing w:before="0" w:beforeAutospacing="0" w:after="240" w:afterAutospacing="0" w:line="276" w:lineRule="auto"/>
        <w:jc w:val="both"/>
        <w:rPr>
          <w:rFonts w:asciiTheme="minorHAnsi" w:hAnsiTheme="minorHAnsi"/>
          <w:b/>
          <w:sz w:val="22"/>
          <w:szCs w:val="22"/>
          <w:u w:val="single"/>
        </w:rPr>
      </w:pPr>
      <w:r w:rsidRPr="00AB0770">
        <w:rPr>
          <w:rFonts w:asciiTheme="minorHAnsi" w:hAnsiTheme="minorHAnsi"/>
          <w:b/>
          <w:sz w:val="22"/>
          <w:szCs w:val="22"/>
          <w:u w:val="single"/>
        </w:rPr>
        <w:t>SAMPLE TEXT:</w:t>
      </w:r>
    </w:p>
    <w:p w14:paraId="04B09CA8" w14:textId="505CD92F" w:rsidR="0002235D" w:rsidRPr="00AB0770" w:rsidRDefault="0002235D" w:rsidP="00AB0770">
      <w:pPr>
        <w:pStyle w:val="NormalWeb"/>
        <w:spacing w:before="0" w:beforeAutospacing="0" w:after="240" w:afterAutospacing="0" w:line="276" w:lineRule="auto"/>
        <w:jc w:val="both"/>
        <w:rPr>
          <w:rFonts w:asciiTheme="minorHAnsi" w:hAnsiTheme="minorHAnsi"/>
          <w:i/>
          <w:sz w:val="22"/>
          <w:szCs w:val="22"/>
        </w:rPr>
      </w:pPr>
      <w:r w:rsidRPr="00AB0770">
        <w:rPr>
          <w:rFonts w:asciiTheme="minorHAnsi" w:hAnsiTheme="minorHAnsi"/>
          <w:i/>
          <w:sz w:val="22"/>
          <w:szCs w:val="22"/>
        </w:rPr>
        <w:t>Your privacy is important to us. We take many steps to make sure that we protect your confidentiality and keep your data safe. Here are some examples of how we do this:</w:t>
      </w:r>
    </w:p>
    <w:p w14:paraId="1504C12F" w14:textId="11967D00" w:rsidR="0002235D" w:rsidRPr="00AB0770" w:rsidRDefault="0002235D" w:rsidP="00AB0770">
      <w:pPr>
        <w:pStyle w:val="NormalWeb"/>
        <w:spacing w:before="0" w:beforeAutospacing="0" w:after="240" w:afterAutospacing="0" w:line="276" w:lineRule="auto"/>
        <w:jc w:val="both"/>
        <w:rPr>
          <w:rFonts w:asciiTheme="minorHAnsi" w:hAnsiTheme="minorHAnsi"/>
          <w:i/>
          <w:sz w:val="22"/>
          <w:szCs w:val="22"/>
        </w:rPr>
      </w:pPr>
      <w:r w:rsidRPr="00AB0770">
        <w:rPr>
          <w:rFonts w:asciiTheme="minorHAnsi" w:hAnsiTheme="minorHAnsi"/>
          <w:i/>
          <w:sz w:val="22"/>
          <w:szCs w:val="22"/>
        </w:rPr>
        <w:t>However, if something did go wrong we …..</w:t>
      </w:r>
    </w:p>
    <w:p w14:paraId="3793F515" w14:textId="77777777" w:rsidR="0020482A" w:rsidRPr="00AB0770" w:rsidRDefault="0020482A" w:rsidP="00247EE4">
      <w:pPr>
        <w:pStyle w:val="NormalWeb"/>
        <w:spacing w:before="0" w:beforeAutospacing="0" w:after="0" w:afterAutospacing="0"/>
        <w:ind w:left="1440"/>
        <w:jc w:val="both"/>
        <w:rPr>
          <w:rFonts w:asciiTheme="minorHAnsi" w:hAnsiTheme="minorHAnsi"/>
          <w:color w:val="0432FF"/>
          <w:sz w:val="22"/>
          <w:szCs w:val="22"/>
        </w:rPr>
      </w:pPr>
    </w:p>
    <w:tbl>
      <w:tblPr>
        <w:tblStyle w:val="TableGrid"/>
        <w:tblW w:w="0" w:type="auto"/>
        <w:jc w:val="center"/>
        <w:tblLook w:val="04A0" w:firstRow="1" w:lastRow="0" w:firstColumn="1" w:lastColumn="0" w:noHBand="0" w:noVBand="1"/>
      </w:tblPr>
      <w:tblGrid>
        <w:gridCol w:w="9010"/>
      </w:tblGrid>
      <w:tr w:rsidR="0020482A" w:rsidRPr="00AB0770" w14:paraId="78340004" w14:textId="77777777" w:rsidTr="0020482A">
        <w:trPr>
          <w:jc w:val="center"/>
        </w:trPr>
        <w:tc>
          <w:tcPr>
            <w:tcW w:w="9010" w:type="dxa"/>
            <w:shd w:val="clear" w:color="auto" w:fill="auto"/>
          </w:tcPr>
          <w:p w14:paraId="422DF59B" w14:textId="77777777" w:rsidR="0020482A" w:rsidRPr="00AB0770" w:rsidRDefault="0020482A" w:rsidP="00247EE4">
            <w:pPr>
              <w:pStyle w:val="NormalWeb"/>
              <w:spacing w:before="0" w:beforeAutospacing="0" w:after="0" w:afterAutospacing="0"/>
              <w:jc w:val="both"/>
              <w:rPr>
                <w:rFonts w:asciiTheme="minorHAnsi" w:hAnsiTheme="minorHAnsi"/>
                <w:b/>
                <w:sz w:val="22"/>
                <w:szCs w:val="22"/>
              </w:rPr>
            </w:pPr>
            <w:bookmarkStart w:id="9" w:name="_Hlk8138336"/>
            <w:r w:rsidRPr="00AB0770">
              <w:rPr>
                <w:rFonts w:asciiTheme="minorHAnsi" w:hAnsiTheme="minorHAnsi"/>
                <w:b/>
                <w:sz w:val="22"/>
                <w:szCs w:val="22"/>
              </w:rPr>
              <w:t>What is the lawful basis to use my personal data?</w:t>
            </w:r>
          </w:p>
        </w:tc>
      </w:tr>
    </w:tbl>
    <w:bookmarkEnd w:id="9"/>
    <w:p w14:paraId="7DF188F1" w14:textId="4D966612" w:rsidR="0020482A" w:rsidRPr="00AB0770" w:rsidRDefault="0020482A" w:rsidP="00AB0770">
      <w:pPr>
        <w:spacing w:before="240"/>
        <w:jc w:val="both"/>
        <w:rPr>
          <w:rFonts w:eastAsia="Times New Roman" w:cs="Times New Roman"/>
        </w:rPr>
      </w:pPr>
      <w:r w:rsidRPr="00AB0770">
        <w:t xml:space="preserve">State the </w:t>
      </w:r>
      <w:r w:rsidRPr="00AB0770">
        <w:rPr>
          <w:b/>
        </w:rPr>
        <w:t>lawful basis</w:t>
      </w:r>
      <w:r w:rsidRPr="00AB0770">
        <w:t xml:space="preserve"> for the use of the participant’s personal data. </w:t>
      </w:r>
    </w:p>
    <w:p w14:paraId="73F8FC3C" w14:textId="69007C8D" w:rsidR="0020482A" w:rsidRPr="00AB0770" w:rsidRDefault="0020482A" w:rsidP="00247EE4">
      <w:pPr>
        <w:pStyle w:val="ListParagraph"/>
        <w:numPr>
          <w:ilvl w:val="0"/>
          <w:numId w:val="27"/>
        </w:numPr>
        <w:spacing w:after="0"/>
        <w:jc w:val="both"/>
        <w:rPr>
          <w:rFonts w:eastAsia="Times New Roman" w:cs="Times New Roman"/>
        </w:rPr>
      </w:pPr>
      <w:r w:rsidRPr="00AB0770">
        <w:rPr>
          <w:rFonts w:eastAsia="Times New Roman" w:cs="Times New Roman"/>
        </w:rPr>
        <w:t xml:space="preserve">Identify the lawful basis for the processing of data by reference to Article 6 and Article 9 of </w:t>
      </w:r>
      <w:r w:rsidR="000F6F29">
        <w:rPr>
          <w:rFonts w:eastAsia="Times New Roman" w:cs="Times New Roman"/>
        </w:rPr>
        <w:t xml:space="preserve">the </w:t>
      </w:r>
      <w:r w:rsidRPr="00AB0770">
        <w:rPr>
          <w:rFonts w:eastAsia="Times New Roman" w:cs="Times New Roman"/>
        </w:rPr>
        <w:t xml:space="preserve">GDPR. </w:t>
      </w:r>
    </w:p>
    <w:p w14:paraId="27D487DB" w14:textId="52A0E802" w:rsidR="001A4B5D" w:rsidRPr="00AB0770" w:rsidRDefault="001A4B5D" w:rsidP="00247EE4">
      <w:pPr>
        <w:spacing w:after="0" w:line="240" w:lineRule="auto"/>
        <w:jc w:val="both"/>
        <w:rPr>
          <w:rFonts w:eastAsia="Times New Roman" w:cs="Times New Roman"/>
          <w:color w:val="0432FF"/>
        </w:rPr>
      </w:pPr>
    </w:p>
    <w:p w14:paraId="01F184D3" w14:textId="6FC97004" w:rsidR="001A4B5D" w:rsidRPr="00AB0770" w:rsidRDefault="001A4B5D" w:rsidP="00247EE4">
      <w:pPr>
        <w:spacing w:after="0" w:line="240" w:lineRule="auto"/>
        <w:jc w:val="both"/>
        <w:rPr>
          <w:rFonts w:eastAsia="Times New Roman" w:cs="Times New Roman"/>
          <w:b/>
          <w:u w:val="single"/>
        </w:rPr>
      </w:pPr>
      <w:r w:rsidRPr="00AB0770">
        <w:rPr>
          <w:rFonts w:eastAsia="Times New Roman" w:cs="Times New Roman"/>
          <w:b/>
          <w:u w:val="single"/>
        </w:rPr>
        <w:t>SAMPLE TEXT</w:t>
      </w:r>
      <w:r w:rsidR="00915C7A" w:rsidRPr="00AB0770">
        <w:rPr>
          <w:rFonts w:eastAsia="Times New Roman" w:cs="Times New Roman"/>
          <w:b/>
        </w:rPr>
        <w:t>:</w:t>
      </w:r>
    </w:p>
    <w:p w14:paraId="14C15F73" w14:textId="7D6AE820" w:rsidR="001A4B5D" w:rsidRPr="00AB0770" w:rsidRDefault="0002235D" w:rsidP="00247EE4">
      <w:pPr>
        <w:pStyle w:val="BodyTextIndent"/>
        <w:spacing w:before="240" w:after="0"/>
        <w:ind w:left="0"/>
        <w:jc w:val="both"/>
        <w:rPr>
          <w:rFonts w:cstheme="minorHAnsi"/>
          <w:i/>
        </w:rPr>
      </w:pPr>
      <w:r w:rsidRPr="00AB0770">
        <w:rPr>
          <w:rFonts w:cstheme="minorHAnsi"/>
          <w:i/>
        </w:rPr>
        <w:t>By law,</w:t>
      </w:r>
      <w:r w:rsidRPr="00AB0770">
        <w:rPr>
          <w:rStyle w:val="FootnoteReference"/>
          <w:rFonts w:cstheme="minorHAnsi"/>
          <w:i/>
        </w:rPr>
        <w:footnoteReference w:id="1"/>
      </w:r>
      <w:r w:rsidRPr="00AB0770">
        <w:rPr>
          <w:rFonts w:cstheme="minorHAnsi"/>
          <w:i/>
        </w:rPr>
        <w:t xml:space="preserve"> we can use your personal </w:t>
      </w:r>
      <w:r w:rsidR="00ED37D8" w:rsidRPr="00AB0770">
        <w:rPr>
          <w:rFonts w:cstheme="minorHAnsi"/>
          <w:i/>
        </w:rPr>
        <w:t>information for</w:t>
      </w:r>
      <w:r w:rsidRPr="00AB0770">
        <w:rPr>
          <w:rFonts w:cstheme="minorHAnsi"/>
          <w:i/>
        </w:rPr>
        <w:t xml:space="preserve"> </w:t>
      </w:r>
      <w:r w:rsidR="001A4B5D" w:rsidRPr="00AB0770">
        <w:rPr>
          <w:rFonts w:cstheme="minorHAnsi"/>
          <w:i/>
        </w:rPr>
        <w:t>scientific research</w:t>
      </w:r>
      <w:r w:rsidRPr="00AB0770">
        <w:rPr>
          <w:rStyle w:val="FootnoteReference"/>
          <w:rFonts w:cstheme="minorHAnsi"/>
          <w:i/>
        </w:rPr>
        <w:footnoteReference w:id="2"/>
      </w:r>
      <w:r w:rsidR="001A4B5D" w:rsidRPr="00AB0770">
        <w:rPr>
          <w:rFonts w:cstheme="minorHAnsi"/>
          <w:i/>
        </w:rPr>
        <w:t xml:space="preserve"> (in the public interest</w:t>
      </w:r>
      <w:r w:rsidRPr="00AB0770">
        <w:rPr>
          <w:rStyle w:val="FootnoteReference"/>
          <w:rFonts w:cstheme="minorHAnsi"/>
          <w:i/>
        </w:rPr>
        <w:footnoteReference w:id="3"/>
      </w:r>
      <w:r w:rsidR="001A4B5D" w:rsidRPr="00AB0770">
        <w:rPr>
          <w:rFonts w:cstheme="minorHAnsi"/>
          <w:i/>
        </w:rPr>
        <w:t>). We will also ask for your explicit consent to use your data as a requirement of the Irish Health Research Regulations.</w:t>
      </w:r>
    </w:p>
    <w:p w14:paraId="4927A5A2" w14:textId="77777777" w:rsidR="00D95139" w:rsidRPr="004D2F43" w:rsidRDefault="00D95139" w:rsidP="00247EE4">
      <w:pPr>
        <w:pStyle w:val="BodyTextIndent"/>
        <w:spacing w:before="240" w:after="0"/>
        <w:ind w:left="0"/>
        <w:jc w:val="both"/>
        <w:rPr>
          <w:rFonts w:cstheme="minorHAnsi"/>
          <w:i/>
        </w:rPr>
      </w:pPr>
    </w:p>
    <w:p w14:paraId="00B0ABF4" w14:textId="77777777" w:rsidR="001A4B5D" w:rsidRPr="00247EE4" w:rsidRDefault="001A4B5D" w:rsidP="00247EE4">
      <w:pPr>
        <w:spacing w:after="0" w:line="240" w:lineRule="auto"/>
        <w:jc w:val="both"/>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0E67D4" w:rsidRPr="006F2FF7" w14:paraId="1C14ED27" w14:textId="77777777" w:rsidTr="00E937DE">
        <w:trPr>
          <w:jc w:val="center"/>
        </w:trPr>
        <w:tc>
          <w:tcPr>
            <w:tcW w:w="9010" w:type="dxa"/>
            <w:shd w:val="clear" w:color="auto" w:fill="auto"/>
          </w:tcPr>
          <w:p w14:paraId="10580718" w14:textId="2078076C" w:rsidR="000E67D4" w:rsidRPr="006F2FF7" w:rsidRDefault="000E67D4" w:rsidP="00247EE4">
            <w:pPr>
              <w:pStyle w:val="NormalWeb"/>
              <w:spacing w:before="0" w:beforeAutospacing="0" w:after="0" w:afterAutospacing="0"/>
              <w:jc w:val="both"/>
              <w:rPr>
                <w:rFonts w:asciiTheme="minorHAnsi" w:hAnsiTheme="minorHAnsi"/>
                <w:b/>
              </w:rPr>
            </w:pPr>
            <w:r w:rsidRPr="006F2FF7">
              <w:rPr>
                <w:rFonts w:asciiTheme="minorHAnsi" w:hAnsiTheme="minorHAnsi"/>
                <w:b/>
              </w:rPr>
              <w:lastRenderedPageBreak/>
              <w:t xml:space="preserve">What </w:t>
            </w:r>
            <w:r>
              <w:rPr>
                <w:rFonts w:asciiTheme="minorHAnsi" w:hAnsiTheme="minorHAnsi"/>
                <w:b/>
              </w:rPr>
              <w:t>are my rights</w:t>
            </w:r>
            <w:r w:rsidRPr="006F2FF7">
              <w:rPr>
                <w:rFonts w:asciiTheme="minorHAnsi" w:hAnsiTheme="minorHAnsi"/>
                <w:b/>
              </w:rPr>
              <w:t>?</w:t>
            </w:r>
          </w:p>
        </w:tc>
      </w:tr>
    </w:tbl>
    <w:p w14:paraId="0C7A6D6E" w14:textId="77777777" w:rsidR="0016677B" w:rsidRPr="00247EE4" w:rsidRDefault="0016677B" w:rsidP="00247EE4">
      <w:pPr>
        <w:spacing w:after="0" w:line="240" w:lineRule="auto"/>
        <w:jc w:val="both"/>
        <w:rPr>
          <w:rFonts w:eastAsia="Times New Roman" w:cs="Times New Roman"/>
        </w:rPr>
      </w:pPr>
    </w:p>
    <w:p w14:paraId="6D4C5D57" w14:textId="77777777" w:rsidR="0020482A" w:rsidRPr="00247EE4" w:rsidRDefault="0020482A" w:rsidP="00247EE4">
      <w:pPr>
        <w:jc w:val="both"/>
        <w:rPr>
          <w:rFonts w:eastAsia="Times New Roman" w:cs="Times New Roman"/>
        </w:rPr>
      </w:pPr>
      <w:r w:rsidRPr="00247EE4">
        <w:rPr>
          <w:rFonts w:eastAsia="Times New Roman" w:cs="Times New Roman"/>
        </w:rPr>
        <w:t xml:space="preserve">State the </w:t>
      </w:r>
      <w:r w:rsidRPr="00247EE4">
        <w:rPr>
          <w:rFonts w:eastAsia="Times New Roman" w:cs="Times New Roman"/>
          <w:b/>
        </w:rPr>
        <w:t xml:space="preserve">rights </w:t>
      </w:r>
      <w:r w:rsidRPr="00247EE4">
        <w:rPr>
          <w:rFonts w:eastAsia="Times New Roman" w:cs="Times New Roman"/>
        </w:rPr>
        <w:t xml:space="preserve">individuals have regarding their </w:t>
      </w:r>
      <w:r w:rsidRPr="00247EE4">
        <w:rPr>
          <w:rFonts w:eastAsia="Times New Roman" w:cs="Times New Roman"/>
          <w:b/>
        </w:rPr>
        <w:t>data</w:t>
      </w:r>
      <w:r w:rsidRPr="00247EE4">
        <w:rPr>
          <w:rFonts w:eastAsia="Times New Roman" w:cs="Times New Roman"/>
        </w:rPr>
        <w:t>.</w:t>
      </w:r>
    </w:p>
    <w:p w14:paraId="25A5D25C" w14:textId="77777777" w:rsidR="0020482A" w:rsidRPr="00247EE4" w:rsidRDefault="0020482A" w:rsidP="00247EE4">
      <w:pPr>
        <w:pStyle w:val="ListParagraph"/>
        <w:numPr>
          <w:ilvl w:val="0"/>
          <w:numId w:val="28"/>
        </w:numPr>
        <w:spacing w:after="0" w:line="240" w:lineRule="auto"/>
        <w:jc w:val="both"/>
        <w:rPr>
          <w:rFonts w:eastAsia="Times New Roman" w:cs="Times New Roman"/>
        </w:rPr>
      </w:pPr>
      <w:r w:rsidRPr="00247EE4">
        <w:rPr>
          <w:rFonts w:eastAsia="Times New Roman" w:cs="Times New Roman"/>
        </w:rPr>
        <w:t>Right to access data held</w:t>
      </w:r>
    </w:p>
    <w:p w14:paraId="6583E1B8" w14:textId="77777777" w:rsidR="0020482A" w:rsidRPr="00247EE4" w:rsidRDefault="0020482A" w:rsidP="00247EE4">
      <w:pPr>
        <w:pStyle w:val="ListParagraph"/>
        <w:numPr>
          <w:ilvl w:val="0"/>
          <w:numId w:val="28"/>
        </w:numPr>
        <w:spacing w:after="160" w:line="259" w:lineRule="auto"/>
        <w:jc w:val="both"/>
        <w:rPr>
          <w:rFonts w:ascii="Times New Roman" w:hAnsi="Times New Roman" w:cs="Times New Roman"/>
        </w:rPr>
      </w:pPr>
      <w:r w:rsidRPr="00247EE4">
        <w:rPr>
          <w:rFonts w:eastAsia="Times New Roman" w:cs="Times New Roman"/>
        </w:rPr>
        <w:t>Right to restrict the use of the data held</w:t>
      </w:r>
    </w:p>
    <w:p w14:paraId="0F7748EE" w14:textId="77777777" w:rsidR="0020482A" w:rsidRPr="00247EE4" w:rsidRDefault="0020482A" w:rsidP="00247EE4">
      <w:pPr>
        <w:pStyle w:val="ListParagraph"/>
        <w:numPr>
          <w:ilvl w:val="0"/>
          <w:numId w:val="28"/>
        </w:numPr>
        <w:spacing w:after="160" w:line="259" w:lineRule="auto"/>
        <w:jc w:val="both"/>
        <w:rPr>
          <w:rFonts w:ascii="Times New Roman" w:hAnsi="Times New Roman" w:cs="Times New Roman"/>
        </w:rPr>
      </w:pPr>
      <w:r w:rsidRPr="00247EE4">
        <w:rPr>
          <w:rFonts w:eastAsia="Times New Roman" w:cs="Times New Roman"/>
        </w:rPr>
        <w:t>Right to correct inaccuracies</w:t>
      </w:r>
    </w:p>
    <w:p w14:paraId="6E359A51" w14:textId="77777777" w:rsidR="0020482A" w:rsidRPr="00247EE4" w:rsidRDefault="0020482A" w:rsidP="00247EE4">
      <w:pPr>
        <w:pStyle w:val="ListParagraph"/>
        <w:numPr>
          <w:ilvl w:val="0"/>
          <w:numId w:val="28"/>
        </w:numPr>
        <w:spacing w:after="160" w:line="259" w:lineRule="auto"/>
        <w:jc w:val="both"/>
        <w:rPr>
          <w:rFonts w:ascii="Times New Roman" w:hAnsi="Times New Roman" w:cs="Times New Roman"/>
        </w:rPr>
      </w:pPr>
      <w:r w:rsidRPr="00247EE4">
        <w:rPr>
          <w:rFonts w:eastAsia="Times New Roman" w:cs="Times New Roman"/>
        </w:rPr>
        <w:t>Right to have information deleted</w:t>
      </w:r>
    </w:p>
    <w:p w14:paraId="196DF6AF" w14:textId="77777777" w:rsidR="0020482A" w:rsidRPr="00247EE4" w:rsidRDefault="0020482A" w:rsidP="00247EE4">
      <w:pPr>
        <w:pStyle w:val="ListParagraph"/>
        <w:numPr>
          <w:ilvl w:val="0"/>
          <w:numId w:val="28"/>
        </w:numPr>
        <w:spacing w:after="160" w:line="259" w:lineRule="auto"/>
        <w:jc w:val="both"/>
        <w:rPr>
          <w:rFonts w:ascii="Times New Roman" w:hAnsi="Times New Roman" w:cs="Times New Roman"/>
        </w:rPr>
      </w:pPr>
      <w:r w:rsidRPr="00247EE4">
        <w:rPr>
          <w:rFonts w:eastAsia="Times New Roman" w:cs="Times New Roman"/>
        </w:rPr>
        <w:t>Right to data portability</w:t>
      </w:r>
    </w:p>
    <w:p w14:paraId="2A9D68B9" w14:textId="24447ECC" w:rsidR="0020482A" w:rsidRPr="00247EE4" w:rsidRDefault="0020482A" w:rsidP="00247EE4">
      <w:pPr>
        <w:pStyle w:val="ListParagraph"/>
        <w:numPr>
          <w:ilvl w:val="0"/>
          <w:numId w:val="28"/>
        </w:numPr>
        <w:spacing w:before="240" w:after="160" w:line="259" w:lineRule="auto"/>
        <w:jc w:val="both"/>
        <w:rPr>
          <w:rFonts w:ascii="Times New Roman" w:hAnsi="Times New Roman" w:cs="Times New Roman"/>
        </w:rPr>
      </w:pPr>
      <w:r w:rsidRPr="00247EE4">
        <w:rPr>
          <w:rFonts w:eastAsia="Times New Roman" w:cs="Times New Roman"/>
        </w:rPr>
        <w:t>Right to object to profiling</w:t>
      </w:r>
    </w:p>
    <w:p w14:paraId="72C10DD5" w14:textId="010FDEEC" w:rsidR="001A4B5D" w:rsidRPr="00247EE4" w:rsidRDefault="001A4B5D" w:rsidP="00247EE4">
      <w:pPr>
        <w:spacing w:before="240" w:after="160" w:line="259" w:lineRule="auto"/>
        <w:jc w:val="both"/>
        <w:rPr>
          <w:rFonts w:cstheme="minorHAnsi"/>
          <w:b/>
          <w:u w:val="single"/>
        </w:rPr>
      </w:pPr>
      <w:r w:rsidRPr="00247EE4">
        <w:rPr>
          <w:rFonts w:cstheme="minorHAnsi"/>
          <w:b/>
          <w:u w:val="single"/>
        </w:rPr>
        <w:t>SAMPLE TEXT</w:t>
      </w:r>
      <w:r w:rsidR="00915C7A" w:rsidRPr="00247EE4">
        <w:rPr>
          <w:rFonts w:cstheme="minorHAnsi"/>
          <w:b/>
          <w:u w:val="single"/>
        </w:rPr>
        <w:t>:</w:t>
      </w:r>
    </w:p>
    <w:p w14:paraId="362A5FC0" w14:textId="3FA10663" w:rsidR="001A4B5D" w:rsidRPr="004D2F43" w:rsidRDefault="001A4B5D" w:rsidP="00247EE4">
      <w:pPr>
        <w:pStyle w:val="BodyTextIndent"/>
        <w:spacing w:before="240" w:after="0"/>
        <w:ind w:left="0"/>
        <w:jc w:val="both"/>
        <w:rPr>
          <w:rFonts w:cstheme="minorHAnsi"/>
          <w:i/>
        </w:rPr>
      </w:pPr>
      <w:r w:rsidRPr="004D2F43">
        <w:rPr>
          <w:rFonts w:cstheme="minorHAnsi"/>
          <w:i/>
        </w:rPr>
        <w:t xml:space="preserve">  </w:t>
      </w:r>
      <w:r>
        <w:rPr>
          <w:rFonts w:cstheme="minorHAnsi"/>
          <w:i/>
        </w:rPr>
        <w:t>You are entitled to:</w:t>
      </w:r>
    </w:p>
    <w:p w14:paraId="12A816AE" w14:textId="1F7ECB13" w:rsidR="001A4B5D" w:rsidRPr="004D2F43" w:rsidRDefault="001A4B5D" w:rsidP="00247EE4">
      <w:pPr>
        <w:pStyle w:val="BodyTextIndent"/>
        <w:numPr>
          <w:ilvl w:val="0"/>
          <w:numId w:val="21"/>
        </w:numPr>
        <w:spacing w:after="0"/>
        <w:jc w:val="both"/>
        <w:rPr>
          <w:rFonts w:cstheme="minorHAnsi"/>
          <w:i/>
        </w:rPr>
      </w:pPr>
      <w:r w:rsidRPr="004D2F43">
        <w:rPr>
          <w:rFonts w:cstheme="minorHAnsi"/>
          <w:i/>
        </w:rPr>
        <w:t>The right to access to your data and receive a copy of it</w:t>
      </w:r>
    </w:p>
    <w:p w14:paraId="557AC117" w14:textId="77777777" w:rsidR="001A4B5D" w:rsidRPr="004D2F43" w:rsidRDefault="001A4B5D" w:rsidP="00247EE4">
      <w:pPr>
        <w:pStyle w:val="BodyTextIndent"/>
        <w:numPr>
          <w:ilvl w:val="0"/>
          <w:numId w:val="21"/>
        </w:numPr>
        <w:spacing w:after="0"/>
        <w:jc w:val="both"/>
        <w:rPr>
          <w:rFonts w:cstheme="minorHAnsi"/>
          <w:i/>
        </w:rPr>
      </w:pPr>
      <w:r w:rsidRPr="004D2F43">
        <w:rPr>
          <w:rFonts w:cstheme="minorHAnsi"/>
          <w:i/>
        </w:rPr>
        <w:t>The right to restrict or object to processing of your data</w:t>
      </w:r>
    </w:p>
    <w:p w14:paraId="614E6BD1" w14:textId="77777777" w:rsidR="001A4B5D" w:rsidRPr="004D2F43" w:rsidRDefault="001A4B5D" w:rsidP="00247EE4">
      <w:pPr>
        <w:pStyle w:val="BodyTextIndent"/>
        <w:numPr>
          <w:ilvl w:val="0"/>
          <w:numId w:val="21"/>
        </w:numPr>
        <w:spacing w:after="0"/>
        <w:jc w:val="both"/>
        <w:rPr>
          <w:rFonts w:cstheme="minorHAnsi"/>
          <w:i/>
        </w:rPr>
      </w:pPr>
      <w:r w:rsidRPr="004D2F43">
        <w:rPr>
          <w:rFonts w:cstheme="minorHAnsi"/>
          <w:bCs/>
          <w:i/>
        </w:rPr>
        <w:t>The right to object to any further processing of the information we hold about you (except where it is de-identified)</w:t>
      </w:r>
    </w:p>
    <w:p w14:paraId="188B1050" w14:textId="77777777" w:rsidR="001A4B5D" w:rsidRPr="004D2F43" w:rsidRDefault="001A4B5D" w:rsidP="00247EE4">
      <w:pPr>
        <w:pStyle w:val="BodyTextIndent"/>
        <w:numPr>
          <w:ilvl w:val="0"/>
          <w:numId w:val="21"/>
        </w:numPr>
        <w:spacing w:after="0"/>
        <w:jc w:val="both"/>
        <w:rPr>
          <w:rFonts w:cstheme="minorHAnsi"/>
          <w:i/>
        </w:rPr>
      </w:pPr>
      <w:r w:rsidRPr="004D2F43">
        <w:rPr>
          <w:rFonts w:cstheme="minorHAnsi"/>
          <w:i/>
        </w:rPr>
        <w:t>The right to have inaccurate information about you corrected or deleted</w:t>
      </w:r>
    </w:p>
    <w:p w14:paraId="29FD894E" w14:textId="77777777" w:rsidR="001A4B5D" w:rsidRPr="004D2F43" w:rsidRDefault="001A4B5D" w:rsidP="00247EE4">
      <w:pPr>
        <w:pStyle w:val="BodyTextIndent"/>
        <w:numPr>
          <w:ilvl w:val="0"/>
          <w:numId w:val="21"/>
        </w:numPr>
        <w:spacing w:after="0"/>
        <w:jc w:val="both"/>
        <w:rPr>
          <w:rFonts w:cstheme="minorHAnsi"/>
          <w:i/>
        </w:rPr>
      </w:pPr>
      <w:r w:rsidRPr="004D2F43">
        <w:rPr>
          <w:rFonts w:cstheme="minorHAnsi"/>
          <w:i/>
        </w:rPr>
        <w:t>The right to receive your data in a portable format and to have it transferred to another data controller</w:t>
      </w:r>
    </w:p>
    <w:p w14:paraId="7E8950AC" w14:textId="77777777" w:rsidR="001A4B5D" w:rsidRDefault="001A4B5D" w:rsidP="00247EE4">
      <w:pPr>
        <w:pStyle w:val="BodyTextIndent"/>
        <w:numPr>
          <w:ilvl w:val="0"/>
          <w:numId w:val="21"/>
        </w:numPr>
        <w:spacing w:after="0"/>
        <w:jc w:val="both"/>
        <w:rPr>
          <w:rFonts w:cstheme="minorHAnsi"/>
          <w:i/>
        </w:rPr>
      </w:pPr>
      <w:r w:rsidRPr="004D2F43">
        <w:rPr>
          <w:rFonts w:cstheme="minorHAnsi"/>
          <w:i/>
        </w:rPr>
        <w:t>The right to request deletion of your data</w:t>
      </w:r>
    </w:p>
    <w:p w14:paraId="5028F607" w14:textId="77777777" w:rsidR="001A4B5D" w:rsidRPr="001A4B5D" w:rsidRDefault="001A4B5D" w:rsidP="00247EE4">
      <w:pPr>
        <w:spacing w:after="160" w:line="259" w:lineRule="auto"/>
        <w:jc w:val="both"/>
        <w:rPr>
          <w:rFonts w:ascii="Times New Roman" w:hAnsi="Times New Roman" w:cs="Times New Roman"/>
          <w:color w:val="002DEE"/>
        </w:rPr>
      </w:pPr>
    </w:p>
    <w:p w14:paraId="34FB9613" w14:textId="77777777" w:rsidR="009D6B1B" w:rsidRDefault="009D6B1B" w:rsidP="009D6B1B">
      <w:pPr>
        <w:pStyle w:val="BodyTextIndent"/>
        <w:spacing w:before="240" w:after="0"/>
        <w:ind w:left="0"/>
        <w:jc w:val="both"/>
        <w:rPr>
          <w:rFonts w:cstheme="minorHAnsi"/>
          <w:i/>
        </w:rPr>
      </w:pPr>
      <w:r>
        <w:rPr>
          <w:rFonts w:cstheme="minorHAnsi"/>
          <w:i/>
        </w:rPr>
        <w:t>By law</w:t>
      </w:r>
      <w:r w:rsidRPr="004D2F43">
        <w:rPr>
          <w:rFonts w:cstheme="minorHAnsi"/>
          <w:i/>
        </w:rPr>
        <w:t xml:space="preserve"> you can exercise the following rights in relation to your personal data, unless the request would make it impossible or very difficult to conduct the research</w:t>
      </w:r>
      <w:r>
        <w:rPr>
          <w:rFonts w:cstheme="minorHAnsi"/>
          <w:i/>
        </w:rPr>
        <w:t xml:space="preserve">. </w:t>
      </w:r>
      <w:r w:rsidRPr="004D2F43">
        <w:rPr>
          <w:rFonts w:cstheme="minorHAnsi"/>
          <w:i/>
        </w:rPr>
        <w:t>You can exercise these rights by contacting your study Doctor</w:t>
      </w:r>
      <w:r>
        <w:rPr>
          <w:rFonts w:cstheme="minorHAnsi"/>
          <w:i/>
        </w:rPr>
        <w:t xml:space="preserve"> [INSERT CONTACT DETAILS] or the Trinity College </w:t>
      </w:r>
      <w:r w:rsidRPr="00EC4B2E">
        <w:rPr>
          <w:rFonts w:cstheme="minorHAnsi"/>
          <w:i/>
        </w:rPr>
        <w:t xml:space="preserve">Data Protection Officer, Secretary’s Office, Trinity College Dublin, Dublin 2, Ireland. </w:t>
      </w:r>
      <w:r>
        <w:rPr>
          <w:rFonts w:cstheme="minorHAnsi"/>
          <w:i/>
        </w:rPr>
        <w:t xml:space="preserve">Email: </w:t>
      </w:r>
      <w:hyperlink r:id="rId13" w:history="1">
        <w:r w:rsidRPr="00247EE4">
          <w:rPr>
            <w:rStyle w:val="Hyperlink"/>
            <w:rFonts w:cstheme="minorHAnsi"/>
            <w:i/>
          </w:rPr>
          <w:t>dataprotection@tcd.ie</w:t>
        </w:r>
      </w:hyperlink>
      <w:r>
        <w:rPr>
          <w:rFonts w:cstheme="minorHAnsi"/>
          <w:i/>
        </w:rPr>
        <w:t xml:space="preserve">. </w:t>
      </w:r>
      <w:r w:rsidRPr="00EC4B2E">
        <w:rPr>
          <w:rFonts w:cstheme="minorHAnsi"/>
          <w:i/>
        </w:rPr>
        <w:t xml:space="preserve">Website: </w:t>
      </w:r>
      <w:hyperlink r:id="rId14" w:history="1">
        <w:r w:rsidRPr="00EC4B2E">
          <w:rPr>
            <w:rStyle w:val="Hyperlink"/>
            <w:rFonts w:cstheme="minorHAnsi"/>
            <w:i/>
          </w:rPr>
          <w:t>www.tcd.ie/privacy</w:t>
        </w:r>
      </w:hyperlink>
      <w:r w:rsidRPr="00EC4B2E">
        <w:rPr>
          <w:rFonts w:cstheme="minorHAnsi"/>
          <w:i/>
        </w:rPr>
        <w:t>.</w:t>
      </w:r>
    </w:p>
    <w:p w14:paraId="3C87187F" w14:textId="76DF5D68" w:rsidR="009D6B1B" w:rsidRDefault="009D6B1B" w:rsidP="00EB5062">
      <w:pPr>
        <w:pStyle w:val="BodyTextIndent"/>
        <w:spacing w:before="240" w:after="0"/>
        <w:ind w:left="0"/>
        <w:jc w:val="both"/>
        <w:rPr>
          <w:rFonts w:cstheme="minorHAnsi"/>
        </w:rPr>
        <w:sectPr w:rsidR="009D6B1B" w:rsidSect="00AB0770">
          <w:pgSz w:w="11906" w:h="16838"/>
          <w:pgMar w:top="2127" w:right="1440" w:bottom="1702" w:left="1440" w:header="708" w:footer="708" w:gutter="0"/>
          <w:cols w:space="708"/>
          <w:docGrid w:linePitch="360"/>
        </w:sectPr>
      </w:pPr>
    </w:p>
    <w:tbl>
      <w:tblPr>
        <w:tblStyle w:val="TableGrid"/>
        <w:tblW w:w="0" w:type="auto"/>
        <w:tblInd w:w="-147" w:type="dxa"/>
        <w:tblLook w:val="04A0" w:firstRow="1" w:lastRow="0" w:firstColumn="1" w:lastColumn="0" w:noHBand="0" w:noVBand="1"/>
      </w:tblPr>
      <w:tblGrid>
        <w:gridCol w:w="9163"/>
      </w:tblGrid>
      <w:tr w:rsidR="00D46DED" w14:paraId="2204370A" w14:textId="77777777" w:rsidTr="00AB0770">
        <w:trPr>
          <w:trHeight w:val="555"/>
        </w:trPr>
        <w:tc>
          <w:tcPr>
            <w:tcW w:w="9163" w:type="dxa"/>
            <w:shd w:val="clear" w:color="auto" w:fill="0070C0"/>
          </w:tcPr>
          <w:p w14:paraId="0FCC0C65" w14:textId="3AF70954" w:rsidR="00D46DED" w:rsidRDefault="00D46DED" w:rsidP="00BA09AF">
            <w:pPr>
              <w:spacing w:before="240"/>
              <w:jc w:val="both"/>
              <w:rPr>
                <w:rFonts w:cstheme="minorHAnsi"/>
                <w:b/>
                <w:sz w:val="32"/>
                <w:szCs w:val="32"/>
              </w:rPr>
            </w:pPr>
            <w:bookmarkStart w:id="10" w:name="_Hlk8722881"/>
            <w:r w:rsidRPr="00BA09AF">
              <w:rPr>
                <w:rFonts w:cstheme="minorHAnsi"/>
                <w:b/>
                <w:color w:val="FFFFFF" w:themeColor="background1"/>
                <w:sz w:val="32"/>
                <w:szCs w:val="32"/>
              </w:rPr>
              <w:lastRenderedPageBreak/>
              <w:t xml:space="preserve">Part </w:t>
            </w:r>
            <w:r w:rsidR="00850596">
              <w:rPr>
                <w:rFonts w:cstheme="minorHAnsi"/>
                <w:b/>
                <w:color w:val="FFFFFF" w:themeColor="background1"/>
                <w:sz w:val="32"/>
                <w:szCs w:val="32"/>
              </w:rPr>
              <w:t>3 – Costs, Funding and Approval</w:t>
            </w:r>
          </w:p>
        </w:tc>
      </w:tr>
      <w:bookmarkEnd w:id="10"/>
    </w:tbl>
    <w:p w14:paraId="19301458" w14:textId="0BC1658C" w:rsidR="00D46DED" w:rsidRPr="00AB0770" w:rsidRDefault="00D46DED" w:rsidP="00247EE4">
      <w:pPr>
        <w:spacing w:before="240"/>
        <w:jc w:val="both"/>
        <w:rPr>
          <w:sz w:val="2"/>
          <w:szCs w:val="2"/>
        </w:rPr>
      </w:pPr>
    </w:p>
    <w:p w14:paraId="2D52E49C" w14:textId="77777777" w:rsidR="00850596" w:rsidRPr="00247EE4" w:rsidRDefault="00850596" w:rsidP="008505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247EE4">
        <w:rPr>
          <w:b/>
        </w:rPr>
        <w:t xml:space="preserve">Has this study been approved by a research ethics committee? </w:t>
      </w:r>
    </w:p>
    <w:p w14:paraId="4D8DEA8D" w14:textId="00535D54" w:rsidR="00B11457" w:rsidRPr="00247EE4" w:rsidRDefault="00B11457" w:rsidP="00247EE4">
      <w:pPr>
        <w:spacing w:before="240"/>
        <w:jc w:val="both"/>
        <w:rPr>
          <w:rFonts w:eastAsia="Times New Roman" w:cs="Times New Roman"/>
        </w:rPr>
      </w:pPr>
      <w:r w:rsidRPr="00247EE4">
        <w:t xml:space="preserve">Provide details of the </w:t>
      </w:r>
      <w:r w:rsidRPr="00247EE4">
        <w:rPr>
          <w:b/>
        </w:rPr>
        <w:t>research ethics committee</w:t>
      </w:r>
      <w:r w:rsidRPr="00247EE4">
        <w:t xml:space="preserve"> that gave ethical approval to the research including:</w:t>
      </w:r>
    </w:p>
    <w:p w14:paraId="586C02FB" w14:textId="77777777" w:rsidR="00B11457" w:rsidRPr="00247EE4" w:rsidRDefault="00B11457" w:rsidP="00247EE4">
      <w:pPr>
        <w:pStyle w:val="NormalWeb"/>
        <w:numPr>
          <w:ilvl w:val="0"/>
          <w:numId w:val="24"/>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name and contact details</w:t>
      </w:r>
      <w:r w:rsidRPr="00247EE4">
        <w:rPr>
          <w:rFonts w:asciiTheme="minorHAnsi" w:hAnsiTheme="minorHAnsi"/>
          <w:sz w:val="22"/>
          <w:szCs w:val="22"/>
        </w:rPr>
        <w:t xml:space="preserve"> of the committee that gave ethical approval to the research (does </w:t>
      </w:r>
      <w:r w:rsidRPr="00247EE4">
        <w:rPr>
          <w:rFonts w:asciiTheme="minorHAnsi" w:hAnsiTheme="minorHAnsi"/>
          <w:sz w:val="22"/>
          <w:szCs w:val="22"/>
          <w:u w:val="single"/>
        </w:rPr>
        <w:t>not</w:t>
      </w:r>
      <w:r w:rsidRPr="00247EE4">
        <w:rPr>
          <w:rFonts w:asciiTheme="minorHAnsi" w:hAnsiTheme="minorHAnsi"/>
          <w:sz w:val="22"/>
          <w:szCs w:val="22"/>
        </w:rPr>
        <w:t xml:space="preserve"> need to be a named individual);</w:t>
      </w:r>
    </w:p>
    <w:p w14:paraId="42BB3645" w14:textId="77777777" w:rsidR="00B11457" w:rsidRPr="00247EE4" w:rsidRDefault="00B11457" w:rsidP="00247EE4">
      <w:pPr>
        <w:pStyle w:val="NormalWeb"/>
        <w:numPr>
          <w:ilvl w:val="0"/>
          <w:numId w:val="24"/>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Whether any of the persons carrying out the research have </w:t>
      </w:r>
      <w:r w:rsidRPr="00247EE4">
        <w:rPr>
          <w:rFonts w:asciiTheme="minorHAnsi" w:hAnsiTheme="minorHAnsi"/>
          <w:b/>
          <w:sz w:val="22"/>
          <w:szCs w:val="22"/>
        </w:rPr>
        <w:t>a link</w:t>
      </w:r>
      <w:r w:rsidRPr="00247EE4">
        <w:rPr>
          <w:rFonts w:asciiTheme="minorHAnsi" w:hAnsiTheme="minorHAnsi"/>
          <w:sz w:val="22"/>
          <w:szCs w:val="22"/>
        </w:rPr>
        <w:t xml:space="preserve"> to the committee or the institution behind the committee;</w:t>
      </w:r>
    </w:p>
    <w:p w14:paraId="231DBBCD" w14:textId="77777777" w:rsidR="00B11457" w:rsidRPr="00247EE4" w:rsidRDefault="00B11457" w:rsidP="00247EE4">
      <w:pPr>
        <w:pStyle w:val="NormalWeb"/>
        <w:numPr>
          <w:ilvl w:val="0"/>
          <w:numId w:val="24"/>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date</w:t>
      </w:r>
      <w:r w:rsidRPr="00247EE4">
        <w:rPr>
          <w:rFonts w:asciiTheme="minorHAnsi" w:hAnsiTheme="minorHAnsi"/>
          <w:sz w:val="22"/>
          <w:szCs w:val="22"/>
        </w:rPr>
        <w:t xml:space="preserve"> ethical approval was given by the committee; </w:t>
      </w:r>
    </w:p>
    <w:p w14:paraId="46BA6CEE" w14:textId="77777777" w:rsidR="00B11457" w:rsidRPr="00247EE4" w:rsidRDefault="00B11457" w:rsidP="00247EE4">
      <w:pPr>
        <w:pStyle w:val="NormalWeb"/>
        <w:numPr>
          <w:ilvl w:val="0"/>
          <w:numId w:val="24"/>
        </w:numPr>
        <w:spacing w:before="0" w:beforeAutospacing="0" w:after="0" w:afterAutospacing="0"/>
        <w:jc w:val="both"/>
        <w:rPr>
          <w:rFonts w:asciiTheme="minorHAnsi" w:hAnsiTheme="minorHAnsi"/>
          <w:sz w:val="22"/>
          <w:szCs w:val="22"/>
        </w:rPr>
      </w:pPr>
      <w:r w:rsidRPr="00247EE4">
        <w:rPr>
          <w:rFonts w:asciiTheme="minorHAnsi" w:hAnsiTheme="minorHAnsi"/>
          <w:b/>
          <w:sz w:val="22"/>
          <w:szCs w:val="22"/>
        </w:rPr>
        <w:t>Reporting arrangements</w:t>
      </w:r>
      <w:r w:rsidRPr="00247EE4">
        <w:rPr>
          <w:rFonts w:asciiTheme="minorHAnsi" w:hAnsiTheme="minorHAnsi"/>
          <w:sz w:val="22"/>
          <w:szCs w:val="22"/>
        </w:rPr>
        <w:t xml:space="preserve"> agreed with the committee; </w:t>
      </w:r>
    </w:p>
    <w:p w14:paraId="78F1CEE8" w14:textId="77777777" w:rsidR="00B11457" w:rsidRPr="00247EE4" w:rsidRDefault="00B11457" w:rsidP="00247EE4">
      <w:pPr>
        <w:pStyle w:val="NormalWeb"/>
        <w:numPr>
          <w:ilvl w:val="0"/>
          <w:numId w:val="24"/>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Any </w:t>
      </w:r>
      <w:r w:rsidRPr="00247EE4">
        <w:rPr>
          <w:rFonts w:asciiTheme="minorHAnsi" w:hAnsiTheme="minorHAnsi"/>
          <w:b/>
          <w:sz w:val="22"/>
          <w:szCs w:val="22"/>
        </w:rPr>
        <w:t>conditions</w:t>
      </w:r>
      <w:r w:rsidRPr="00247EE4">
        <w:rPr>
          <w:rFonts w:asciiTheme="minorHAnsi" w:hAnsiTheme="minorHAnsi"/>
          <w:sz w:val="22"/>
          <w:szCs w:val="22"/>
        </w:rPr>
        <w:t xml:space="preserve"> attached to the research by the committee. </w:t>
      </w:r>
    </w:p>
    <w:p w14:paraId="465B2301" w14:textId="77777777" w:rsidR="00E661DE" w:rsidRPr="00A51BE8" w:rsidRDefault="00E661DE" w:rsidP="00247EE4">
      <w:pPr>
        <w:widowControl w:val="0"/>
        <w:tabs>
          <w:tab w:val="left" w:pos="709"/>
        </w:tabs>
        <w:autoSpaceDE w:val="0"/>
        <w:autoSpaceDN w:val="0"/>
        <w:spacing w:before="240"/>
        <w:ind w:right="793"/>
        <w:jc w:val="both"/>
      </w:pPr>
      <w:r w:rsidRPr="00A51BE8">
        <w:rPr>
          <w:b/>
          <w:u w:val="single"/>
        </w:rPr>
        <w:t>SAMPLE TEXT</w:t>
      </w:r>
      <w:r w:rsidRPr="00A51BE8">
        <w:t>:</w:t>
      </w:r>
    </w:p>
    <w:p w14:paraId="502BC787" w14:textId="51BD392D" w:rsidR="00E9545D" w:rsidRPr="0067117E" w:rsidRDefault="00ED37D8" w:rsidP="00247EE4">
      <w:pPr>
        <w:pStyle w:val="ListParagraph"/>
        <w:spacing w:after="0"/>
        <w:ind w:left="0"/>
        <w:jc w:val="both"/>
        <w:rPr>
          <w:rFonts w:cstheme="minorHAnsi"/>
          <w:i/>
        </w:rPr>
      </w:pPr>
      <w:r>
        <w:rPr>
          <w:rFonts w:cstheme="minorHAnsi"/>
          <w:i/>
        </w:rPr>
        <w:t xml:space="preserve">Yes, this study </w:t>
      </w:r>
      <w:r w:rsidR="00AA65AE">
        <w:rPr>
          <w:rFonts w:cstheme="minorHAnsi"/>
          <w:i/>
        </w:rPr>
        <w:t>h</w:t>
      </w:r>
      <w:r>
        <w:rPr>
          <w:rFonts w:cstheme="minorHAnsi"/>
          <w:i/>
        </w:rPr>
        <w:t xml:space="preserve">as been approved by </w:t>
      </w:r>
      <w:r w:rsidR="00E9545D" w:rsidRPr="0067117E">
        <w:rPr>
          <w:rFonts w:cstheme="minorHAnsi"/>
          <w:i/>
        </w:rPr>
        <w:t xml:space="preserve"> </w:t>
      </w:r>
      <w:r w:rsidR="00E9545D" w:rsidRPr="0067117E">
        <w:rPr>
          <w:rFonts w:cstheme="minorHAnsi"/>
          <w:i/>
          <w:color w:val="FF0000"/>
        </w:rPr>
        <w:t>[INSERT NAME(S) OF</w:t>
      </w:r>
      <w:r w:rsidR="00842308" w:rsidRPr="0067117E">
        <w:rPr>
          <w:rFonts w:cstheme="minorHAnsi"/>
          <w:i/>
          <w:color w:val="FF0000"/>
        </w:rPr>
        <w:t xml:space="preserve"> HOSPITAL(S)</w:t>
      </w:r>
      <w:r w:rsidR="00E9545D" w:rsidRPr="0067117E">
        <w:rPr>
          <w:rFonts w:cstheme="minorHAnsi"/>
          <w:i/>
          <w:color w:val="FF0000"/>
        </w:rPr>
        <w:t>]</w:t>
      </w:r>
      <w:r w:rsidR="00E9545D" w:rsidRPr="0067117E">
        <w:rPr>
          <w:rFonts w:cstheme="minorHAnsi"/>
          <w:i/>
        </w:rPr>
        <w:t xml:space="preserve"> </w:t>
      </w:r>
      <w:r w:rsidR="00842308" w:rsidRPr="0067117E">
        <w:rPr>
          <w:rFonts w:cstheme="minorHAnsi"/>
          <w:i/>
        </w:rPr>
        <w:t>[JOINT</w:t>
      </w:r>
      <w:r w:rsidR="0084130D" w:rsidRPr="0067117E">
        <w:rPr>
          <w:rFonts w:cstheme="minorHAnsi"/>
          <w:i/>
        </w:rPr>
        <w:t>, IF APPROPRIATE</w:t>
      </w:r>
      <w:r w:rsidR="005C763A" w:rsidRPr="0067117E">
        <w:rPr>
          <w:rFonts w:cstheme="minorHAnsi"/>
          <w:i/>
        </w:rPr>
        <w:t xml:space="preserve">] </w:t>
      </w:r>
      <w:r w:rsidR="00E9545D" w:rsidRPr="0067117E">
        <w:rPr>
          <w:rFonts w:cstheme="minorHAnsi"/>
          <w:i/>
        </w:rPr>
        <w:t xml:space="preserve">Research Ethics Committee.  Approval was granted on </w:t>
      </w:r>
      <w:r w:rsidR="005C763A" w:rsidRPr="0067117E">
        <w:rPr>
          <w:rFonts w:cstheme="minorHAnsi"/>
          <w:i/>
        </w:rPr>
        <w:t>[INSERT DATE].</w:t>
      </w:r>
    </w:p>
    <w:p w14:paraId="656D505F" w14:textId="44F57F7E" w:rsidR="00E661DE" w:rsidRDefault="00E661DE" w:rsidP="00247EE4">
      <w:pPr>
        <w:pStyle w:val="ListParagraph"/>
        <w:spacing w:after="0"/>
        <w:ind w:left="0"/>
        <w:jc w:val="both"/>
        <w:rPr>
          <w:rFonts w:cstheme="minorHAnsi"/>
        </w:rPr>
      </w:pPr>
    </w:p>
    <w:p w14:paraId="22573929" w14:textId="7CE22844" w:rsidR="007132C8" w:rsidRPr="00C246BE" w:rsidRDefault="007132C8"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C246BE">
        <w:rPr>
          <w:rFonts w:cstheme="minorHAnsi"/>
          <w:b/>
        </w:rPr>
        <w:t>Who is organising and funding this study?</w:t>
      </w:r>
      <w:r w:rsidR="00B11457">
        <w:rPr>
          <w:rFonts w:cstheme="minorHAnsi"/>
          <w:b/>
        </w:rPr>
        <w:t xml:space="preserve"> Will the results be used for commercial purposes?</w:t>
      </w:r>
    </w:p>
    <w:p w14:paraId="1928D0D4" w14:textId="0D69C773" w:rsidR="00016224" w:rsidRDefault="00016224" w:rsidP="00247EE4">
      <w:pPr>
        <w:pStyle w:val="ListParagraph"/>
        <w:spacing w:after="0"/>
        <w:ind w:left="0"/>
        <w:jc w:val="both"/>
        <w:rPr>
          <w:rFonts w:cstheme="minorHAnsi"/>
        </w:rPr>
      </w:pPr>
    </w:p>
    <w:p w14:paraId="26D966CE" w14:textId="77777777" w:rsidR="00B11457" w:rsidRDefault="00B11457" w:rsidP="00247EE4">
      <w:pPr>
        <w:pStyle w:val="ListParagraph"/>
        <w:ind w:left="0"/>
        <w:jc w:val="both"/>
        <w:rPr>
          <w:rFonts w:cstheme="minorHAnsi"/>
        </w:rPr>
      </w:pPr>
      <w:r>
        <w:rPr>
          <w:rFonts w:cstheme="minorHAnsi"/>
        </w:rPr>
        <w:t>Outline the funding for the study</w:t>
      </w:r>
    </w:p>
    <w:p w14:paraId="4933BD0C" w14:textId="3E9CF7C0" w:rsidR="00C33505" w:rsidRPr="00C33505" w:rsidRDefault="00C33505" w:rsidP="00247EE4">
      <w:pPr>
        <w:pStyle w:val="ListParagraph"/>
        <w:ind w:left="0"/>
        <w:jc w:val="both"/>
        <w:rPr>
          <w:rFonts w:cstheme="minorHAnsi"/>
        </w:rPr>
      </w:pPr>
      <w:r w:rsidRPr="00C33505">
        <w:rPr>
          <w:rFonts w:cstheme="minorHAnsi"/>
        </w:rPr>
        <w:t xml:space="preserve">Questions to consider answering in this paragraph:   </w:t>
      </w:r>
    </w:p>
    <w:p w14:paraId="4E386669" w14:textId="77777777" w:rsidR="00C33505" w:rsidRPr="00C33505" w:rsidRDefault="00C33505" w:rsidP="00247EE4">
      <w:pPr>
        <w:pStyle w:val="ListParagraph"/>
        <w:numPr>
          <w:ilvl w:val="0"/>
          <w:numId w:val="22"/>
        </w:numPr>
        <w:spacing w:after="0"/>
        <w:jc w:val="both"/>
        <w:rPr>
          <w:rFonts w:cstheme="minorHAnsi"/>
        </w:rPr>
      </w:pPr>
      <w:r w:rsidRPr="00C33505">
        <w:rPr>
          <w:rFonts w:cstheme="minorHAnsi"/>
        </w:rPr>
        <w:t xml:space="preserve">Who is conducting the research?  </w:t>
      </w:r>
    </w:p>
    <w:p w14:paraId="64BDA781" w14:textId="77777777" w:rsidR="00C33505" w:rsidRPr="00C33505" w:rsidRDefault="00C33505" w:rsidP="00247EE4">
      <w:pPr>
        <w:pStyle w:val="ListParagraph"/>
        <w:numPr>
          <w:ilvl w:val="0"/>
          <w:numId w:val="22"/>
        </w:numPr>
        <w:spacing w:after="0"/>
        <w:jc w:val="both"/>
        <w:rPr>
          <w:rFonts w:cstheme="minorHAnsi"/>
        </w:rPr>
      </w:pPr>
      <w:r w:rsidRPr="00C33505">
        <w:rPr>
          <w:rFonts w:cstheme="minorHAnsi"/>
        </w:rPr>
        <w:t xml:space="preserve">Who is funding the research?  </w:t>
      </w:r>
    </w:p>
    <w:p w14:paraId="5ACFE624" w14:textId="77777777" w:rsidR="00C33505" w:rsidRPr="00C33505" w:rsidRDefault="00C33505" w:rsidP="00247EE4">
      <w:pPr>
        <w:pStyle w:val="ListParagraph"/>
        <w:numPr>
          <w:ilvl w:val="0"/>
          <w:numId w:val="22"/>
        </w:numPr>
        <w:spacing w:after="0"/>
        <w:jc w:val="both"/>
        <w:rPr>
          <w:rFonts w:cstheme="minorHAnsi"/>
        </w:rPr>
      </w:pPr>
      <w:r w:rsidRPr="00C33505">
        <w:rPr>
          <w:rFonts w:cstheme="minorHAnsi"/>
        </w:rPr>
        <w:t xml:space="preserve">Are you getting a grant to do this research?  </w:t>
      </w:r>
    </w:p>
    <w:p w14:paraId="74BCCA97" w14:textId="77777777" w:rsidR="00C33505" w:rsidRPr="00C33505" w:rsidRDefault="00C33505" w:rsidP="00247EE4">
      <w:pPr>
        <w:pStyle w:val="ListParagraph"/>
        <w:numPr>
          <w:ilvl w:val="0"/>
          <w:numId w:val="22"/>
        </w:numPr>
        <w:spacing w:after="0"/>
        <w:jc w:val="both"/>
        <w:rPr>
          <w:rFonts w:cstheme="minorHAnsi"/>
        </w:rPr>
      </w:pPr>
      <w:r w:rsidRPr="00C33505">
        <w:rPr>
          <w:rFonts w:cstheme="minorHAnsi"/>
        </w:rPr>
        <w:t xml:space="preserve">Are you conducting the research for the purposes of obtaining an academic qualification?  </w:t>
      </w:r>
    </w:p>
    <w:p w14:paraId="6E659EEB" w14:textId="77777777" w:rsidR="00C33505" w:rsidRDefault="00C33505" w:rsidP="00247EE4">
      <w:pPr>
        <w:pStyle w:val="ListParagraph"/>
        <w:numPr>
          <w:ilvl w:val="0"/>
          <w:numId w:val="22"/>
        </w:numPr>
        <w:spacing w:after="0"/>
        <w:jc w:val="both"/>
        <w:rPr>
          <w:rFonts w:cstheme="minorHAnsi"/>
        </w:rPr>
      </w:pPr>
      <w:r w:rsidRPr="00C33505">
        <w:rPr>
          <w:rFonts w:cstheme="minorHAnsi"/>
        </w:rPr>
        <w:t xml:space="preserve">Is a pharmaceutical company funding this study?  </w:t>
      </w:r>
    </w:p>
    <w:p w14:paraId="2E1536E2" w14:textId="7D49AF72" w:rsidR="00C33505" w:rsidRDefault="00C33505" w:rsidP="00247EE4">
      <w:pPr>
        <w:pStyle w:val="ListParagraph"/>
        <w:numPr>
          <w:ilvl w:val="0"/>
          <w:numId w:val="22"/>
        </w:numPr>
        <w:spacing w:after="0"/>
        <w:jc w:val="both"/>
        <w:rPr>
          <w:rFonts w:cstheme="minorHAnsi"/>
        </w:rPr>
      </w:pPr>
      <w:r w:rsidRPr="00C33505">
        <w:rPr>
          <w:rFonts w:cstheme="minorHAnsi"/>
        </w:rPr>
        <w:t>Are you being paid to recruit patients to this study?</w:t>
      </w:r>
    </w:p>
    <w:p w14:paraId="0EDC949D" w14:textId="3F716706" w:rsidR="00B11457" w:rsidRDefault="00B11457" w:rsidP="00247EE4">
      <w:pPr>
        <w:pStyle w:val="ListParagraph"/>
        <w:numPr>
          <w:ilvl w:val="0"/>
          <w:numId w:val="22"/>
        </w:numPr>
        <w:spacing w:after="0"/>
        <w:jc w:val="both"/>
        <w:rPr>
          <w:rFonts w:cstheme="minorHAnsi"/>
        </w:rPr>
      </w:pPr>
      <w:r>
        <w:rPr>
          <w:rFonts w:cstheme="minorHAnsi"/>
        </w:rPr>
        <w:t>Will the results be disclosed for commercial purposes?</w:t>
      </w:r>
    </w:p>
    <w:p w14:paraId="3CE4CD4F" w14:textId="22E0B8D5" w:rsidR="00E9545D" w:rsidRPr="00AB0770" w:rsidRDefault="00E9545D" w:rsidP="00247EE4">
      <w:pPr>
        <w:pStyle w:val="BodyTextIndent"/>
        <w:spacing w:before="240" w:after="0"/>
        <w:ind w:left="0"/>
        <w:jc w:val="both"/>
        <w:rPr>
          <w:rFonts w:cstheme="minorHAnsi"/>
          <w:sz w:val="4"/>
          <w:szCs w:val="4"/>
        </w:rPr>
      </w:pPr>
    </w:p>
    <w:p w14:paraId="1A531981" w14:textId="6C6CF08E" w:rsidR="00797195" w:rsidRPr="00A25685" w:rsidRDefault="00797195"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A25685">
        <w:rPr>
          <w:rFonts w:cstheme="minorHAnsi"/>
          <w:b/>
        </w:rPr>
        <w:t>Is there any payment for taking part?</w:t>
      </w:r>
      <w:r w:rsidR="00B11457">
        <w:rPr>
          <w:rFonts w:cstheme="minorHAnsi"/>
          <w:b/>
        </w:rPr>
        <w:t xml:space="preserve">  Will it cost me anything if I agree to take part?</w:t>
      </w:r>
    </w:p>
    <w:p w14:paraId="246ADC44" w14:textId="1B01DF07" w:rsidR="00583716" w:rsidRPr="00583716" w:rsidRDefault="00B11457" w:rsidP="00247EE4">
      <w:pPr>
        <w:widowControl w:val="0"/>
        <w:tabs>
          <w:tab w:val="left" w:pos="709"/>
        </w:tabs>
        <w:autoSpaceDE w:val="0"/>
        <w:autoSpaceDN w:val="0"/>
        <w:spacing w:before="240"/>
        <w:ind w:right="793"/>
        <w:jc w:val="both"/>
      </w:pPr>
      <w:r>
        <w:t>State the costs of participation and any reimbursements or compensation to be provided (if any).</w:t>
      </w:r>
    </w:p>
    <w:p w14:paraId="2E1D849A" w14:textId="3290EBC1" w:rsidR="00562A03" w:rsidRPr="00A51BE8" w:rsidRDefault="00562A03" w:rsidP="00247EE4">
      <w:pPr>
        <w:widowControl w:val="0"/>
        <w:tabs>
          <w:tab w:val="left" w:pos="709"/>
        </w:tabs>
        <w:autoSpaceDE w:val="0"/>
        <w:autoSpaceDN w:val="0"/>
        <w:spacing w:before="240"/>
        <w:ind w:right="793"/>
        <w:jc w:val="both"/>
      </w:pPr>
      <w:r w:rsidRPr="00A51BE8">
        <w:rPr>
          <w:b/>
          <w:u w:val="single"/>
        </w:rPr>
        <w:t>SAMPLE TEXT</w:t>
      </w:r>
      <w:r w:rsidRPr="00A51BE8">
        <w:t>:</w:t>
      </w:r>
    </w:p>
    <w:p w14:paraId="7A77317E" w14:textId="70EA0161" w:rsidR="0035467B" w:rsidRDefault="00562A03" w:rsidP="00247EE4">
      <w:pPr>
        <w:pStyle w:val="BodyTextIndent"/>
        <w:spacing w:before="240" w:after="0"/>
        <w:ind w:left="0"/>
        <w:jc w:val="both"/>
        <w:rPr>
          <w:rFonts w:cstheme="minorHAnsi"/>
          <w:i/>
        </w:rPr>
      </w:pPr>
      <w:r w:rsidRPr="00562A03">
        <w:rPr>
          <w:rFonts w:cstheme="minorHAnsi"/>
          <w:i/>
        </w:rPr>
        <w:t>No, we are not paying patients to take part in the study. However, you will be reimbursed for travel expenses if you need to make any visits that you would not normally have made as part of your routine clinical care.</w:t>
      </w:r>
    </w:p>
    <w:tbl>
      <w:tblPr>
        <w:tblStyle w:val="TableGrid"/>
        <w:tblW w:w="0" w:type="auto"/>
        <w:tblInd w:w="-147" w:type="dxa"/>
        <w:tblLook w:val="04A0" w:firstRow="1" w:lastRow="0" w:firstColumn="1" w:lastColumn="0" w:noHBand="0" w:noVBand="1"/>
      </w:tblPr>
      <w:tblGrid>
        <w:gridCol w:w="9163"/>
      </w:tblGrid>
      <w:tr w:rsidR="00850596" w14:paraId="1B4C411F" w14:textId="77777777" w:rsidTr="00AB0770">
        <w:trPr>
          <w:trHeight w:val="555"/>
        </w:trPr>
        <w:tc>
          <w:tcPr>
            <w:tcW w:w="9163" w:type="dxa"/>
            <w:shd w:val="clear" w:color="auto" w:fill="0070C0"/>
          </w:tcPr>
          <w:p w14:paraId="050B3DBD" w14:textId="3A296AB7" w:rsidR="00850596" w:rsidRDefault="00850596" w:rsidP="00BA09AF">
            <w:pPr>
              <w:spacing w:before="240"/>
              <w:jc w:val="both"/>
              <w:rPr>
                <w:rFonts w:cstheme="minorHAnsi"/>
                <w:b/>
                <w:sz w:val="32"/>
                <w:szCs w:val="32"/>
              </w:rPr>
            </w:pPr>
            <w:bookmarkStart w:id="11" w:name="_Hlk8722922"/>
            <w:r w:rsidRPr="00BA09AF">
              <w:rPr>
                <w:rFonts w:cstheme="minorHAnsi"/>
                <w:b/>
                <w:color w:val="FFFFFF" w:themeColor="background1"/>
                <w:sz w:val="32"/>
                <w:szCs w:val="32"/>
              </w:rPr>
              <w:lastRenderedPageBreak/>
              <w:t xml:space="preserve">Part </w:t>
            </w:r>
            <w:r w:rsidR="000572D2">
              <w:rPr>
                <w:rFonts w:cstheme="minorHAnsi"/>
                <w:b/>
                <w:color w:val="FFFFFF" w:themeColor="background1"/>
                <w:sz w:val="32"/>
                <w:szCs w:val="32"/>
              </w:rPr>
              <w:t>4</w:t>
            </w:r>
            <w:r>
              <w:rPr>
                <w:rFonts w:cstheme="minorHAnsi"/>
                <w:b/>
                <w:color w:val="FFFFFF" w:themeColor="background1"/>
                <w:sz w:val="32"/>
                <w:szCs w:val="32"/>
              </w:rPr>
              <w:t xml:space="preserve"> – </w:t>
            </w:r>
            <w:r w:rsidR="000572D2">
              <w:rPr>
                <w:rFonts w:cstheme="minorHAnsi"/>
                <w:b/>
                <w:color w:val="FFFFFF" w:themeColor="background1"/>
                <w:sz w:val="32"/>
                <w:szCs w:val="32"/>
              </w:rPr>
              <w:t>Future Research</w:t>
            </w:r>
          </w:p>
        </w:tc>
      </w:tr>
      <w:bookmarkEnd w:id="11"/>
    </w:tbl>
    <w:p w14:paraId="02F1095B" w14:textId="303764EC" w:rsidR="00850596" w:rsidRDefault="00850596" w:rsidP="00247EE4">
      <w:pPr>
        <w:pStyle w:val="BodyTextIndent"/>
        <w:spacing w:before="240" w:after="0"/>
        <w:ind w:left="0"/>
        <w:jc w:val="both"/>
        <w:rPr>
          <w:rFonts w:cstheme="minorHAnsi"/>
          <w:i/>
        </w:rPr>
      </w:pPr>
    </w:p>
    <w:p w14:paraId="564437DA" w14:textId="7820252B" w:rsidR="002651D7" w:rsidRPr="00247EE4" w:rsidRDefault="002651D7"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247EE4">
        <w:rPr>
          <w:rFonts w:cstheme="minorHAnsi"/>
          <w:b/>
        </w:rPr>
        <w:t>Will my personal data and/or biological material be used in future studies? (May not apply)</w:t>
      </w:r>
    </w:p>
    <w:p w14:paraId="5CDBD250" w14:textId="77777777" w:rsidR="002651D7" w:rsidRDefault="002651D7" w:rsidP="00DC5E41">
      <w:pPr>
        <w:pStyle w:val="NormalWeb"/>
        <w:spacing w:before="0" w:beforeAutospacing="0" w:after="0" w:afterAutospacing="0" w:line="276" w:lineRule="auto"/>
        <w:jc w:val="both"/>
        <w:rPr>
          <w:rFonts w:asciiTheme="minorHAnsi" w:hAnsiTheme="minorHAnsi"/>
          <w:sz w:val="22"/>
          <w:szCs w:val="22"/>
        </w:rPr>
      </w:pPr>
    </w:p>
    <w:p w14:paraId="4282385E" w14:textId="0E84B750" w:rsidR="00B11457" w:rsidRDefault="00B11457" w:rsidP="00247EE4">
      <w:pPr>
        <w:pStyle w:val="NormalWeb"/>
        <w:numPr>
          <w:ilvl w:val="0"/>
          <w:numId w:val="39"/>
        </w:numPr>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State whether you intend to seek the participant’s consent for use of his/her data in </w:t>
      </w:r>
      <w:r w:rsidRPr="00247EE4">
        <w:rPr>
          <w:rFonts w:asciiTheme="minorHAnsi" w:hAnsiTheme="minorHAnsi"/>
          <w:b/>
          <w:sz w:val="22"/>
          <w:szCs w:val="22"/>
        </w:rPr>
        <w:t>future research studies</w:t>
      </w:r>
      <w:r w:rsidRPr="00247EE4">
        <w:rPr>
          <w:rFonts w:asciiTheme="minorHAnsi" w:hAnsiTheme="minorHAnsi"/>
          <w:sz w:val="22"/>
          <w:szCs w:val="22"/>
        </w:rPr>
        <w:t xml:space="preserve"> and, to the greatest extent possible, describe in lay terms the intended future uses of the research participants’ data/biological material.</w:t>
      </w:r>
    </w:p>
    <w:p w14:paraId="14792A7E" w14:textId="1843F16E" w:rsidR="00AA7965" w:rsidRPr="00247EE4" w:rsidRDefault="00AA7965" w:rsidP="00247EE4">
      <w:pPr>
        <w:pStyle w:val="NormalWeb"/>
        <w:numPr>
          <w:ilvl w:val="0"/>
          <w:numId w:val="39"/>
        </w:numPr>
        <w:spacing w:before="0" w:beforeAutospacing="0" w:after="0" w:afterAutospacing="0" w:line="276" w:lineRule="auto"/>
        <w:jc w:val="both"/>
        <w:rPr>
          <w:rFonts w:asciiTheme="minorHAnsi" w:hAnsiTheme="minorHAnsi"/>
          <w:sz w:val="22"/>
          <w:szCs w:val="22"/>
        </w:rPr>
      </w:pPr>
      <w:r w:rsidRPr="00AA7965">
        <w:rPr>
          <w:rFonts w:asciiTheme="minorHAnsi" w:hAnsiTheme="minorHAnsi"/>
          <w:sz w:val="22"/>
          <w:szCs w:val="22"/>
        </w:rPr>
        <w:t xml:space="preserve">Explain to participants they have </w:t>
      </w:r>
      <w:r w:rsidRPr="00247EE4">
        <w:rPr>
          <w:rFonts w:asciiTheme="minorHAnsi" w:hAnsiTheme="minorHAnsi"/>
          <w:b/>
          <w:sz w:val="22"/>
          <w:szCs w:val="22"/>
        </w:rPr>
        <w:t>only given permission</w:t>
      </w:r>
      <w:r w:rsidRPr="00AA7965">
        <w:rPr>
          <w:rFonts w:asciiTheme="minorHAnsi" w:hAnsiTheme="minorHAnsi"/>
          <w:sz w:val="22"/>
          <w:szCs w:val="22"/>
        </w:rPr>
        <w:t xml:space="preserve"> for their data and/or biological material to be used for the current study and that you are seeking permission to store the data and/or biological material for possible future use in research.  </w:t>
      </w:r>
    </w:p>
    <w:p w14:paraId="147E5CAA" w14:textId="77777777" w:rsidR="00B11457" w:rsidRPr="00AB0770" w:rsidRDefault="00B11457" w:rsidP="00247EE4">
      <w:pPr>
        <w:pStyle w:val="BodyTextIndent"/>
        <w:numPr>
          <w:ilvl w:val="0"/>
          <w:numId w:val="31"/>
        </w:numPr>
        <w:spacing w:after="0"/>
        <w:jc w:val="both"/>
        <w:rPr>
          <w:i/>
        </w:rPr>
      </w:pPr>
      <w:r w:rsidRPr="00247EE4">
        <w:t xml:space="preserve">Explain if this will be your research or it could be </w:t>
      </w:r>
      <w:r w:rsidRPr="00247EE4">
        <w:rPr>
          <w:b/>
        </w:rPr>
        <w:t>someone else’s research</w:t>
      </w:r>
      <w:r w:rsidRPr="00247EE4">
        <w:t>. </w:t>
      </w:r>
    </w:p>
    <w:p w14:paraId="23D6843F" w14:textId="0EF5940E" w:rsidR="00ED37D8" w:rsidRPr="00AB0770" w:rsidRDefault="00ED37D8" w:rsidP="00247EE4">
      <w:pPr>
        <w:pStyle w:val="BodyTextIndent"/>
        <w:numPr>
          <w:ilvl w:val="0"/>
          <w:numId w:val="31"/>
        </w:numPr>
        <w:spacing w:after="0"/>
        <w:jc w:val="both"/>
        <w:rPr>
          <w:i/>
        </w:rPr>
      </w:pPr>
      <w:r>
        <w:t xml:space="preserve">Make it clear this participation is voluntary and they can withdraw their consent to future research at any time. </w:t>
      </w:r>
    </w:p>
    <w:p w14:paraId="4CB1A0D1" w14:textId="55734CF6" w:rsidR="00280276" w:rsidRPr="00247EE4" w:rsidRDefault="00280276" w:rsidP="00247EE4">
      <w:pPr>
        <w:pStyle w:val="BodyTextIndent"/>
        <w:numPr>
          <w:ilvl w:val="0"/>
          <w:numId w:val="31"/>
        </w:numPr>
        <w:spacing w:after="0"/>
        <w:jc w:val="both"/>
        <w:rPr>
          <w:i/>
        </w:rPr>
      </w:pPr>
      <w:r>
        <w:t>Make it clear that this research will only take place if it has research ethics approval.</w:t>
      </w:r>
    </w:p>
    <w:p w14:paraId="4EB5ABF7" w14:textId="77777777" w:rsidR="00B11457" w:rsidRPr="00247EE4" w:rsidRDefault="00B11457" w:rsidP="00247EE4">
      <w:pPr>
        <w:pStyle w:val="NormalWeb"/>
        <w:spacing w:before="0" w:beforeAutospacing="0" w:after="0" w:afterAutospacing="0" w:line="276" w:lineRule="auto"/>
        <w:jc w:val="both"/>
        <w:rPr>
          <w:rFonts w:asciiTheme="minorHAnsi" w:hAnsiTheme="minorHAnsi"/>
          <w:sz w:val="22"/>
          <w:szCs w:val="22"/>
          <w:lang w:val="en-GB"/>
        </w:rPr>
      </w:pPr>
    </w:p>
    <w:p w14:paraId="2A930424" w14:textId="77777777" w:rsidR="00B11457" w:rsidRPr="00247EE4" w:rsidRDefault="00B11457" w:rsidP="00247EE4">
      <w:pPr>
        <w:jc w:val="both"/>
        <w:rPr>
          <w:rFonts w:eastAsia="Times New Roman" w:cs="Times New Roman"/>
        </w:rPr>
      </w:pPr>
      <w:r w:rsidRPr="00247EE4">
        <w:rPr>
          <w:u w:val="single"/>
        </w:rPr>
        <w:t>Note:</w:t>
      </w:r>
      <w:r w:rsidRPr="00247EE4">
        <w:t xml:space="preserve"> The Health Research Regulations state that in order for a researcher to conduct health research ‘explicit consent has been obtained from the data subject, prior to the commencement of the health research, for the processing of his or her personal data for the purpose of specified health research, either in relation to a particular area or more generally in that area or a related area of health research, or part thereof’.</w:t>
      </w:r>
    </w:p>
    <w:p w14:paraId="52FF75D3" w14:textId="2475B722" w:rsidR="00B11457" w:rsidRPr="00247EE4" w:rsidRDefault="00B11457" w:rsidP="00247EE4">
      <w:pPr>
        <w:pStyle w:val="NormalWeb"/>
        <w:tabs>
          <w:tab w:val="left" w:pos="6663"/>
        </w:tabs>
        <w:spacing w:before="0" w:beforeAutospacing="0" w:after="240" w:afterAutospacing="0" w:line="276" w:lineRule="auto"/>
        <w:jc w:val="both"/>
        <w:rPr>
          <w:rFonts w:asciiTheme="minorHAnsi" w:hAnsiTheme="minorHAnsi"/>
          <w:sz w:val="22"/>
          <w:szCs w:val="22"/>
        </w:rPr>
      </w:pPr>
      <w:r w:rsidRPr="00247EE4">
        <w:rPr>
          <w:rFonts w:asciiTheme="minorHAnsi" w:hAnsiTheme="minorHAnsi"/>
          <w:sz w:val="22"/>
          <w:szCs w:val="22"/>
        </w:rPr>
        <w:t xml:space="preserve">In relation to the use participant personal data as part of future research studies, the </w:t>
      </w:r>
      <w:r w:rsidR="00667F28">
        <w:rPr>
          <w:rFonts w:asciiTheme="minorHAnsi" w:hAnsiTheme="minorHAnsi"/>
          <w:sz w:val="22"/>
          <w:szCs w:val="22"/>
        </w:rPr>
        <w:t>TCD</w:t>
      </w:r>
      <w:r w:rsidRPr="00247EE4">
        <w:rPr>
          <w:rFonts w:asciiTheme="minorHAnsi" w:hAnsiTheme="minorHAnsi"/>
          <w:sz w:val="22"/>
          <w:szCs w:val="22"/>
        </w:rPr>
        <w:t xml:space="preserve"> Research Ethics Committee interprets the Health Research Regulations </w:t>
      </w:r>
      <w:r w:rsidRPr="00247EE4">
        <w:rPr>
          <w:rFonts w:asciiTheme="minorHAnsi" w:hAnsiTheme="minorHAnsi"/>
          <w:b/>
          <w:sz w:val="22"/>
          <w:szCs w:val="22"/>
        </w:rPr>
        <w:t>as allowing</w:t>
      </w:r>
      <w:r w:rsidRPr="00247EE4">
        <w:rPr>
          <w:rFonts w:asciiTheme="minorHAnsi" w:hAnsiTheme="minorHAnsi"/>
          <w:sz w:val="22"/>
          <w:szCs w:val="22"/>
        </w:rPr>
        <w:t xml:space="preserve"> researchers to seek participant consent to use his/her personal data for future health research purposes providing that:</w:t>
      </w:r>
    </w:p>
    <w:p w14:paraId="2D5803FC" w14:textId="77777777" w:rsidR="00B11457" w:rsidRPr="00247EE4" w:rsidRDefault="00B11457" w:rsidP="00247EE4">
      <w:pPr>
        <w:pStyle w:val="NormalWeb"/>
        <w:numPr>
          <w:ilvl w:val="0"/>
          <w:numId w:val="30"/>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future health research is, at a minimum, </w:t>
      </w:r>
      <w:r w:rsidRPr="00247EE4">
        <w:rPr>
          <w:rFonts w:asciiTheme="minorHAnsi" w:hAnsiTheme="minorHAnsi"/>
          <w:b/>
          <w:sz w:val="22"/>
          <w:szCs w:val="22"/>
        </w:rPr>
        <w:t>specified</w:t>
      </w:r>
      <w:r w:rsidRPr="00247EE4">
        <w:rPr>
          <w:rFonts w:asciiTheme="minorHAnsi" w:hAnsiTheme="minorHAnsi"/>
          <w:sz w:val="22"/>
          <w:szCs w:val="22"/>
        </w:rPr>
        <w:t xml:space="preserve"> to the general area or a health-related area of the original research </w:t>
      </w:r>
      <w:r w:rsidRPr="00247EE4">
        <w:rPr>
          <w:rFonts w:asciiTheme="minorHAnsi" w:hAnsiTheme="minorHAnsi"/>
          <w:sz w:val="22"/>
          <w:szCs w:val="22"/>
          <w:u w:val="single"/>
        </w:rPr>
        <w:t>and</w:t>
      </w:r>
    </w:p>
    <w:p w14:paraId="249D9657" w14:textId="77777777" w:rsidR="00B11457" w:rsidRPr="00247EE4" w:rsidRDefault="00B11457" w:rsidP="00247EE4">
      <w:pPr>
        <w:pStyle w:val="NormalWeb"/>
        <w:numPr>
          <w:ilvl w:val="0"/>
          <w:numId w:val="30"/>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data processing measures and safeguards</w:t>
      </w:r>
      <w:r w:rsidRPr="00247EE4">
        <w:rPr>
          <w:rFonts w:asciiTheme="minorHAnsi" w:hAnsiTheme="minorHAnsi"/>
          <w:sz w:val="22"/>
          <w:szCs w:val="22"/>
        </w:rPr>
        <w:t xml:space="preserve"> in existence for the original study are in place for any future studies (in addition to any future data processing regulations that may be introduced); </w:t>
      </w:r>
    </w:p>
    <w:p w14:paraId="4C9D5F7F" w14:textId="77777777" w:rsidR="00B11457" w:rsidRPr="00247EE4" w:rsidRDefault="00B11457" w:rsidP="00247EE4">
      <w:pPr>
        <w:pStyle w:val="NormalWeb"/>
        <w:numPr>
          <w:ilvl w:val="0"/>
          <w:numId w:val="30"/>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participants are </w:t>
      </w:r>
      <w:r w:rsidRPr="00247EE4">
        <w:rPr>
          <w:rFonts w:asciiTheme="minorHAnsi" w:hAnsiTheme="minorHAnsi"/>
          <w:b/>
          <w:sz w:val="22"/>
          <w:szCs w:val="22"/>
        </w:rPr>
        <w:t>informed as much as possible</w:t>
      </w:r>
      <w:r w:rsidRPr="00247EE4">
        <w:rPr>
          <w:rFonts w:asciiTheme="minorHAnsi" w:hAnsiTheme="minorHAnsi"/>
          <w:sz w:val="22"/>
          <w:szCs w:val="22"/>
        </w:rPr>
        <w:t xml:space="preserve"> when obtaining consent for future use of their personal data. </w:t>
      </w:r>
    </w:p>
    <w:p w14:paraId="4C656773" w14:textId="77777777" w:rsidR="00B11457" w:rsidRPr="00247EE4" w:rsidRDefault="00B11457" w:rsidP="00247EE4">
      <w:pPr>
        <w:pStyle w:val="NormalWeb"/>
        <w:tabs>
          <w:tab w:val="left" w:pos="6663"/>
        </w:tabs>
        <w:spacing w:before="0" w:beforeAutospacing="0" w:after="0" w:afterAutospacing="0" w:line="276" w:lineRule="auto"/>
        <w:ind w:left="360"/>
        <w:jc w:val="both"/>
        <w:rPr>
          <w:rFonts w:asciiTheme="minorHAnsi" w:hAnsiTheme="minorHAnsi"/>
          <w:sz w:val="22"/>
          <w:szCs w:val="22"/>
        </w:rPr>
      </w:pPr>
    </w:p>
    <w:p w14:paraId="693E7839" w14:textId="77777777" w:rsidR="00B11457" w:rsidRPr="00247EE4" w:rsidRDefault="00B11457" w:rsidP="00247EE4">
      <w:pPr>
        <w:pStyle w:val="NormalWeb"/>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Although the Health Research Regulations apply to data processing only, the same standards are applied for research intending to use biological data in future studies. </w:t>
      </w:r>
    </w:p>
    <w:p w14:paraId="26014A77" w14:textId="49B29A12" w:rsidR="00B11457" w:rsidRDefault="00B11457" w:rsidP="00EB5062">
      <w:pPr>
        <w:pStyle w:val="BodyTextIndent"/>
        <w:spacing w:before="240" w:after="0"/>
        <w:ind w:left="0"/>
        <w:jc w:val="both"/>
        <w:rPr>
          <w:rFonts w:cstheme="minorHAnsi"/>
          <w:i/>
        </w:rPr>
        <w:sectPr w:rsidR="00B11457" w:rsidSect="00AB0770">
          <w:pgSz w:w="11906" w:h="16838"/>
          <w:pgMar w:top="2269" w:right="1440" w:bottom="1276" w:left="1440" w:header="708" w:footer="708" w:gutter="0"/>
          <w:cols w:space="708"/>
          <w:docGrid w:linePitch="360"/>
        </w:sectPr>
      </w:pPr>
    </w:p>
    <w:tbl>
      <w:tblPr>
        <w:tblStyle w:val="TableGrid"/>
        <w:tblW w:w="0" w:type="auto"/>
        <w:tblInd w:w="-147" w:type="dxa"/>
        <w:tblLook w:val="04A0" w:firstRow="1" w:lastRow="0" w:firstColumn="1" w:lastColumn="0" w:noHBand="0" w:noVBand="1"/>
      </w:tblPr>
      <w:tblGrid>
        <w:gridCol w:w="9163"/>
      </w:tblGrid>
      <w:tr w:rsidR="00850596" w14:paraId="1E6CCD22" w14:textId="77777777" w:rsidTr="00AB0770">
        <w:trPr>
          <w:trHeight w:val="555"/>
        </w:trPr>
        <w:tc>
          <w:tcPr>
            <w:tcW w:w="9163" w:type="dxa"/>
            <w:shd w:val="clear" w:color="auto" w:fill="0070C0"/>
          </w:tcPr>
          <w:p w14:paraId="14265A8F" w14:textId="3BF3ED68" w:rsidR="00850596" w:rsidRDefault="00850596" w:rsidP="00BA09AF">
            <w:pPr>
              <w:spacing w:before="240"/>
              <w:jc w:val="both"/>
              <w:rPr>
                <w:rFonts w:cstheme="minorHAnsi"/>
                <w:b/>
                <w:sz w:val="32"/>
                <w:szCs w:val="32"/>
              </w:rPr>
            </w:pPr>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5 – Further Information</w:t>
            </w:r>
          </w:p>
        </w:tc>
      </w:tr>
    </w:tbl>
    <w:p w14:paraId="7CE222A1" w14:textId="77777777" w:rsidR="00850596" w:rsidRPr="00AB0770" w:rsidRDefault="00850596" w:rsidP="00AB0770">
      <w:pPr>
        <w:widowControl w:val="0"/>
        <w:tabs>
          <w:tab w:val="left" w:pos="709"/>
        </w:tabs>
        <w:autoSpaceDE w:val="0"/>
        <w:autoSpaceDN w:val="0"/>
        <w:spacing w:before="240"/>
        <w:ind w:right="793"/>
        <w:jc w:val="both"/>
        <w:rPr>
          <w:rFonts w:cstheme="minorHAnsi"/>
          <w:b/>
          <w:sz w:val="4"/>
          <w:szCs w:val="4"/>
        </w:rPr>
      </w:pPr>
    </w:p>
    <w:p w14:paraId="1A574ACC" w14:textId="598ABB36" w:rsidR="00EC4B2E" w:rsidRPr="00535E83" w:rsidRDefault="00EC4B2E"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535E83">
        <w:rPr>
          <w:rFonts w:cstheme="minorHAnsi"/>
          <w:b/>
        </w:rPr>
        <w:t xml:space="preserve">Who should I contact </w:t>
      </w:r>
      <w:r w:rsidR="00C05214">
        <w:rPr>
          <w:rFonts w:cstheme="minorHAnsi"/>
          <w:b/>
        </w:rPr>
        <w:t>for information</w:t>
      </w:r>
      <w:r w:rsidRPr="00535E83">
        <w:rPr>
          <w:rFonts w:cstheme="minorHAnsi"/>
          <w:b/>
        </w:rPr>
        <w:t xml:space="preserve"> or complaints?</w:t>
      </w:r>
      <w:r w:rsidR="00C05214">
        <w:rPr>
          <w:rFonts w:cstheme="minorHAnsi"/>
          <w:b/>
        </w:rPr>
        <w:t xml:space="preserve"> </w:t>
      </w:r>
    </w:p>
    <w:p w14:paraId="4A9664F1" w14:textId="06AB500A" w:rsidR="00954A0E" w:rsidRPr="00224047" w:rsidRDefault="00954A0E" w:rsidP="00247EE4">
      <w:pPr>
        <w:pStyle w:val="BodyTextIndent"/>
        <w:spacing w:after="0"/>
        <w:ind w:left="0"/>
        <w:jc w:val="both"/>
        <w:rPr>
          <w:rFonts w:cstheme="minorHAnsi"/>
          <w:sz w:val="2"/>
          <w:szCs w:val="2"/>
        </w:rPr>
      </w:pPr>
    </w:p>
    <w:p w14:paraId="6ED8DCEC" w14:textId="77777777" w:rsidR="00EC4B2E" w:rsidRPr="00A51BE8" w:rsidRDefault="00EC4B2E" w:rsidP="00247EE4">
      <w:pPr>
        <w:widowControl w:val="0"/>
        <w:tabs>
          <w:tab w:val="left" w:pos="709"/>
        </w:tabs>
        <w:autoSpaceDE w:val="0"/>
        <w:autoSpaceDN w:val="0"/>
        <w:spacing w:before="240"/>
        <w:ind w:right="793"/>
        <w:jc w:val="both"/>
      </w:pPr>
      <w:r w:rsidRPr="00A51BE8">
        <w:rPr>
          <w:b/>
          <w:u w:val="single"/>
        </w:rPr>
        <w:t>SAMPLE TEXT</w:t>
      </w:r>
      <w:r w:rsidRPr="00A51BE8">
        <w:t>:</w:t>
      </w:r>
    </w:p>
    <w:p w14:paraId="70481F36" w14:textId="7FD2BA53" w:rsidR="0056096B" w:rsidRPr="00EC4B2E" w:rsidRDefault="006828E4" w:rsidP="00247EE4">
      <w:pPr>
        <w:pStyle w:val="BodyTextIndent"/>
        <w:spacing w:before="240" w:after="0"/>
        <w:ind w:left="0"/>
        <w:jc w:val="both"/>
        <w:rPr>
          <w:rFonts w:cstheme="minorHAnsi"/>
          <w:i/>
        </w:rPr>
      </w:pPr>
      <w:r w:rsidRPr="00EC4B2E">
        <w:rPr>
          <w:rFonts w:cstheme="minorHAnsi"/>
          <w:i/>
        </w:rPr>
        <w:t>If you have any concerns or questions, you can contact:</w:t>
      </w:r>
    </w:p>
    <w:p w14:paraId="455FBCD7" w14:textId="32A5E028" w:rsidR="004B4AA5" w:rsidRDefault="004B4AA5" w:rsidP="00247EE4">
      <w:pPr>
        <w:pStyle w:val="BodyTextIndent"/>
        <w:numPr>
          <w:ilvl w:val="0"/>
          <w:numId w:val="20"/>
        </w:numPr>
        <w:spacing w:before="240" w:after="0"/>
        <w:jc w:val="both"/>
        <w:rPr>
          <w:rFonts w:cstheme="minorHAnsi"/>
          <w:i/>
        </w:rPr>
      </w:pPr>
      <w:r>
        <w:rPr>
          <w:rFonts w:cstheme="minorHAnsi"/>
          <w:i/>
        </w:rPr>
        <w:t xml:space="preserve">Principal Investigator: </w:t>
      </w:r>
      <w:r w:rsidR="00027890">
        <w:rPr>
          <w:rFonts w:cstheme="minorHAnsi"/>
          <w:i/>
        </w:rPr>
        <w:t>[INSERT CONTACT DETAILS HERE].</w:t>
      </w:r>
    </w:p>
    <w:p w14:paraId="1432F3AB" w14:textId="4D68B7CB" w:rsidR="006828E4" w:rsidRPr="00EC4B2E" w:rsidRDefault="006828E4" w:rsidP="00247EE4">
      <w:pPr>
        <w:pStyle w:val="BodyTextIndent"/>
        <w:numPr>
          <w:ilvl w:val="0"/>
          <w:numId w:val="20"/>
        </w:numPr>
        <w:spacing w:before="240" w:after="0"/>
        <w:jc w:val="both"/>
        <w:rPr>
          <w:rFonts w:cstheme="minorHAnsi"/>
          <w:i/>
        </w:rPr>
      </w:pPr>
      <w:r w:rsidRPr="00EC4B2E">
        <w:rPr>
          <w:rFonts w:cstheme="minorHAnsi"/>
          <w:i/>
        </w:rPr>
        <w:t xml:space="preserve">Data Protection Officer of </w:t>
      </w:r>
      <w:r w:rsidRPr="00EC4B2E">
        <w:rPr>
          <w:rFonts w:cstheme="minorHAnsi"/>
          <w:i/>
          <w:color w:val="FF0000"/>
        </w:rPr>
        <w:t>[hospital]</w:t>
      </w:r>
      <w:r w:rsidRPr="00EC4B2E">
        <w:rPr>
          <w:rFonts w:cstheme="minorHAnsi"/>
          <w:i/>
        </w:rPr>
        <w:t>:</w:t>
      </w:r>
      <w:r w:rsidR="0056096B" w:rsidRPr="00EC4B2E">
        <w:rPr>
          <w:rFonts w:cstheme="minorHAnsi"/>
          <w:i/>
        </w:rPr>
        <w:t xml:space="preserve"> [INSERT CONTACT DETAILS HERE].</w:t>
      </w:r>
    </w:p>
    <w:p w14:paraId="2701850E" w14:textId="3A3CFD01" w:rsidR="0056096B" w:rsidRPr="00EC4B2E" w:rsidRDefault="006828E4" w:rsidP="00247EE4">
      <w:pPr>
        <w:pStyle w:val="BodyTextIndent"/>
        <w:numPr>
          <w:ilvl w:val="0"/>
          <w:numId w:val="20"/>
        </w:numPr>
        <w:spacing w:before="240" w:after="0"/>
        <w:jc w:val="both"/>
        <w:rPr>
          <w:rFonts w:cstheme="minorHAnsi"/>
          <w:i/>
        </w:rPr>
      </w:pPr>
      <w:r w:rsidRPr="00EC4B2E">
        <w:rPr>
          <w:rFonts w:cstheme="minorHAnsi"/>
          <w:i/>
        </w:rPr>
        <w:t>Data Protection Officer</w:t>
      </w:r>
      <w:r w:rsidR="009B3562">
        <w:rPr>
          <w:rFonts w:cstheme="minorHAnsi"/>
          <w:i/>
        </w:rPr>
        <w:t>,</w:t>
      </w:r>
      <w:r w:rsidRPr="00EC4B2E">
        <w:rPr>
          <w:rFonts w:cstheme="minorHAnsi"/>
          <w:i/>
        </w:rPr>
        <w:t xml:space="preserve"> Trinity College Dublin: </w:t>
      </w:r>
      <w:bookmarkStart w:id="12" w:name="_Hlk11144739"/>
      <w:r w:rsidRPr="00EC4B2E">
        <w:rPr>
          <w:rFonts w:cstheme="minorHAnsi"/>
          <w:i/>
        </w:rPr>
        <w:t>Data Protection Officer, Secretary’s Office, Trinity College Dublin, Dublin 2, Ireland.</w:t>
      </w:r>
      <w:r w:rsidR="0056096B" w:rsidRPr="00EC4B2E">
        <w:rPr>
          <w:rFonts w:cstheme="minorHAnsi"/>
          <w:i/>
        </w:rPr>
        <w:t xml:space="preserve"> </w:t>
      </w:r>
      <w:r w:rsidR="009B3562">
        <w:rPr>
          <w:rFonts w:cstheme="minorHAnsi"/>
          <w:i/>
        </w:rPr>
        <w:t xml:space="preserve">Email: </w:t>
      </w:r>
      <w:hyperlink r:id="rId15" w:history="1">
        <w:r w:rsidR="009B3562" w:rsidRPr="00247EE4">
          <w:rPr>
            <w:rStyle w:val="Hyperlink"/>
            <w:rFonts w:cstheme="minorHAnsi"/>
            <w:i/>
          </w:rPr>
          <w:t>dataprotection@tcd.ie</w:t>
        </w:r>
      </w:hyperlink>
      <w:r w:rsidR="009B3562">
        <w:rPr>
          <w:rFonts w:cstheme="minorHAnsi"/>
          <w:i/>
        </w:rPr>
        <w:t xml:space="preserve">. </w:t>
      </w:r>
      <w:r w:rsidR="0056096B" w:rsidRPr="00EC4B2E">
        <w:rPr>
          <w:rFonts w:cstheme="minorHAnsi"/>
          <w:i/>
        </w:rPr>
        <w:t xml:space="preserve">Website: </w:t>
      </w:r>
      <w:hyperlink r:id="rId16" w:history="1">
        <w:r w:rsidR="0056096B" w:rsidRPr="00EC4B2E">
          <w:rPr>
            <w:rStyle w:val="Hyperlink"/>
            <w:rFonts w:cstheme="minorHAnsi"/>
            <w:i/>
          </w:rPr>
          <w:t>www.tcd.ie/privacy</w:t>
        </w:r>
      </w:hyperlink>
      <w:r w:rsidR="0056096B" w:rsidRPr="00EC4B2E">
        <w:rPr>
          <w:rFonts w:cstheme="minorHAnsi"/>
          <w:i/>
        </w:rPr>
        <w:t>.</w:t>
      </w:r>
    </w:p>
    <w:bookmarkEnd w:id="12"/>
    <w:p w14:paraId="46F338FC" w14:textId="50C2E8E7" w:rsidR="006828E4" w:rsidRPr="00EC4B2E" w:rsidRDefault="006828E4" w:rsidP="00247EE4">
      <w:pPr>
        <w:pStyle w:val="BodyTextIndent"/>
        <w:spacing w:before="240"/>
        <w:ind w:left="0"/>
        <w:jc w:val="both"/>
        <w:rPr>
          <w:rFonts w:cstheme="minorHAnsi"/>
          <w:i/>
        </w:rPr>
      </w:pPr>
      <w:r w:rsidRPr="00EC4B2E">
        <w:rPr>
          <w:rFonts w:cstheme="minorHAnsi"/>
          <w:i/>
        </w:rPr>
        <w:t xml:space="preserve">Under GDPR, if you are not satisfied with how your data is being </w:t>
      </w:r>
      <w:r w:rsidR="009B3562">
        <w:rPr>
          <w:rFonts w:cstheme="minorHAnsi"/>
          <w:i/>
        </w:rPr>
        <w:t>processed</w:t>
      </w:r>
      <w:r w:rsidRPr="00EC4B2E">
        <w:rPr>
          <w:rFonts w:cstheme="minorHAnsi"/>
          <w:i/>
        </w:rPr>
        <w:t>, you have the right to lodge a complaint with the</w:t>
      </w:r>
      <w:r w:rsidR="00743B01" w:rsidRPr="00EC4B2E">
        <w:rPr>
          <w:rFonts w:cstheme="minorHAnsi"/>
          <w:i/>
        </w:rPr>
        <w:t xml:space="preserve"> Office of the</w:t>
      </w:r>
      <w:r w:rsidRPr="00EC4B2E">
        <w:rPr>
          <w:rFonts w:cstheme="minorHAnsi"/>
          <w:i/>
        </w:rPr>
        <w:t xml:space="preserve"> Data Prot</w:t>
      </w:r>
      <w:r w:rsidR="0056096B" w:rsidRPr="00EC4B2E">
        <w:rPr>
          <w:rFonts w:cstheme="minorHAnsi"/>
          <w:i/>
        </w:rPr>
        <w:t xml:space="preserve">ection Commission, 21 Fitzwilliam Square South, Dublin 2, Ireland. Website: </w:t>
      </w:r>
      <w:hyperlink r:id="rId17" w:history="1">
        <w:r w:rsidR="0056096B" w:rsidRPr="00EC4B2E">
          <w:rPr>
            <w:rStyle w:val="Hyperlink"/>
            <w:rFonts w:cstheme="minorHAnsi"/>
            <w:i/>
          </w:rPr>
          <w:t>www.dataprotection.ie</w:t>
        </w:r>
      </w:hyperlink>
      <w:r w:rsidR="0056096B" w:rsidRPr="00EC4B2E">
        <w:rPr>
          <w:rFonts w:cstheme="minorHAnsi"/>
          <w:i/>
        </w:rPr>
        <w:t>.</w:t>
      </w:r>
    </w:p>
    <w:p w14:paraId="7DBE72A4" w14:textId="77777777" w:rsidR="00E42EBD" w:rsidRPr="00A51BE8" w:rsidRDefault="00E42EBD" w:rsidP="00247EE4">
      <w:pPr>
        <w:spacing w:before="240" w:after="0"/>
        <w:jc w:val="both"/>
      </w:pPr>
    </w:p>
    <w:tbl>
      <w:tblPr>
        <w:tblStyle w:val="TableGrid"/>
        <w:tblW w:w="0" w:type="auto"/>
        <w:jc w:val="center"/>
        <w:tblLook w:val="04A0" w:firstRow="1" w:lastRow="0" w:firstColumn="1" w:lastColumn="0" w:noHBand="0" w:noVBand="1"/>
      </w:tblPr>
      <w:tblGrid>
        <w:gridCol w:w="9010"/>
      </w:tblGrid>
      <w:tr w:rsidR="00C05214" w:rsidRPr="006F2FF7" w14:paraId="50DE0543" w14:textId="77777777" w:rsidTr="008B4B65">
        <w:trPr>
          <w:jc w:val="center"/>
        </w:trPr>
        <w:tc>
          <w:tcPr>
            <w:tcW w:w="9010" w:type="dxa"/>
            <w:shd w:val="clear" w:color="auto" w:fill="auto"/>
          </w:tcPr>
          <w:p w14:paraId="6B9F1463" w14:textId="77777777" w:rsidR="00C05214" w:rsidRPr="006F2FF7" w:rsidRDefault="00C05214" w:rsidP="00247EE4">
            <w:pPr>
              <w:pStyle w:val="NormalWeb"/>
              <w:spacing w:before="0" w:beforeAutospacing="0" w:after="0" w:afterAutospacing="0"/>
              <w:jc w:val="both"/>
              <w:rPr>
                <w:rFonts w:asciiTheme="minorHAnsi" w:hAnsiTheme="minorHAnsi"/>
                <w:b/>
              </w:rPr>
            </w:pPr>
            <w:r w:rsidRPr="006F2FF7">
              <w:rPr>
                <w:rFonts w:asciiTheme="minorHAnsi" w:hAnsiTheme="minorHAnsi"/>
                <w:b/>
              </w:rPr>
              <w:t>Will I be contacted again?</w:t>
            </w:r>
          </w:p>
        </w:tc>
      </w:tr>
    </w:tbl>
    <w:p w14:paraId="1068729E" w14:textId="3E4E4E05" w:rsidR="00C220E6" w:rsidRPr="00247EE4" w:rsidRDefault="00C05214" w:rsidP="00247EE4">
      <w:pPr>
        <w:spacing w:before="240" w:after="0"/>
        <w:jc w:val="both"/>
      </w:pPr>
      <w:r w:rsidRPr="00247EE4">
        <w:t xml:space="preserve">State whether you intend to </w:t>
      </w:r>
      <w:r w:rsidRPr="00247EE4">
        <w:rPr>
          <w:b/>
        </w:rPr>
        <w:t>contact</w:t>
      </w:r>
      <w:r w:rsidRPr="00247EE4">
        <w:t xml:space="preserve"> the participant following their participation in the study (as outlined previously) and the circumstances under which this contact will be made e.g. clinically-relevant results, future research.</w:t>
      </w:r>
    </w:p>
    <w:p w14:paraId="7E3A2B6B" w14:textId="77777777" w:rsidR="004D0A85" w:rsidRPr="00A51BE8" w:rsidRDefault="004D0A85" w:rsidP="00247EE4">
      <w:pPr>
        <w:widowControl w:val="0"/>
        <w:tabs>
          <w:tab w:val="left" w:pos="709"/>
        </w:tabs>
        <w:autoSpaceDE w:val="0"/>
        <w:autoSpaceDN w:val="0"/>
        <w:spacing w:before="240"/>
        <w:ind w:right="793"/>
        <w:jc w:val="both"/>
      </w:pPr>
      <w:r w:rsidRPr="00A51BE8">
        <w:rPr>
          <w:b/>
          <w:u w:val="single"/>
        </w:rPr>
        <w:t>SAMPLE TEXT</w:t>
      </w:r>
      <w:r w:rsidRPr="00A51BE8">
        <w:t>:</w:t>
      </w:r>
    </w:p>
    <w:p w14:paraId="14027BA6" w14:textId="77777777" w:rsidR="00C05214" w:rsidRPr="00247EE4" w:rsidRDefault="00C05214" w:rsidP="00247EE4">
      <w:pPr>
        <w:pStyle w:val="ListParagraph"/>
        <w:spacing w:after="0"/>
        <w:ind w:left="0"/>
        <w:jc w:val="both"/>
        <w:rPr>
          <w:rFonts w:cstheme="minorHAnsi"/>
          <w:i/>
        </w:rPr>
      </w:pPr>
      <w:r w:rsidRPr="00247EE4">
        <w:rPr>
          <w:rFonts w:cstheme="minorHAnsi"/>
          <w:i/>
        </w:rPr>
        <w:t>If you would like to take part in this study, you will be asked to sign the Consent Form on the next page. You will be given a copy of this information leaflet and the signed Consent Form to keep.</w:t>
      </w:r>
    </w:p>
    <w:p w14:paraId="19ADC6D5" w14:textId="77777777" w:rsidR="00E168B0" w:rsidRPr="00A51BE8" w:rsidRDefault="00E168B0" w:rsidP="00A665C5">
      <w:pPr>
        <w:widowControl w:val="0"/>
        <w:tabs>
          <w:tab w:val="left" w:pos="709"/>
        </w:tabs>
        <w:autoSpaceDE w:val="0"/>
        <w:autoSpaceDN w:val="0"/>
        <w:spacing w:before="240" w:after="0"/>
        <w:ind w:right="793"/>
        <w:jc w:val="both"/>
      </w:pPr>
    </w:p>
    <w:sectPr w:rsidR="00E168B0" w:rsidRPr="00A51BE8" w:rsidSect="00AB0770">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9CBF" w14:textId="77777777" w:rsidR="001317DE" w:rsidRDefault="001317DE" w:rsidP="00DB02EE">
      <w:pPr>
        <w:spacing w:after="0" w:line="240" w:lineRule="auto"/>
      </w:pPr>
      <w:r>
        <w:separator/>
      </w:r>
    </w:p>
  </w:endnote>
  <w:endnote w:type="continuationSeparator" w:id="0">
    <w:p w14:paraId="7B440977" w14:textId="77777777" w:rsidR="001317DE" w:rsidRDefault="001317DE" w:rsidP="00DB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445283"/>
      <w:docPartObj>
        <w:docPartGallery w:val="Page Numbers (Bottom of Page)"/>
        <w:docPartUnique/>
      </w:docPartObj>
    </w:sdtPr>
    <w:sdtEndPr>
      <w:rPr>
        <w:noProof/>
      </w:rPr>
    </w:sdtEndPr>
    <w:sdtContent>
      <w:p w14:paraId="7E0357E4" w14:textId="4E2D5E7A" w:rsidR="00F8673A" w:rsidRDefault="00F86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52A4A" w14:textId="77777777" w:rsidR="00F8673A" w:rsidRDefault="00F8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97000"/>
      <w:docPartObj>
        <w:docPartGallery w:val="Page Numbers (Bottom of Page)"/>
        <w:docPartUnique/>
      </w:docPartObj>
    </w:sdtPr>
    <w:sdtEndPr>
      <w:rPr>
        <w:noProof/>
      </w:rPr>
    </w:sdtEndPr>
    <w:sdtContent>
      <w:p w14:paraId="11CCD26A" w14:textId="77777777" w:rsidR="004832EB" w:rsidRDefault="004832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0EB4B" w14:textId="77777777" w:rsidR="004832EB" w:rsidRDefault="0048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CB08" w14:textId="77777777" w:rsidR="001317DE" w:rsidRDefault="001317DE" w:rsidP="00DB02EE">
      <w:pPr>
        <w:spacing w:after="0" w:line="240" w:lineRule="auto"/>
      </w:pPr>
      <w:r>
        <w:separator/>
      </w:r>
    </w:p>
  </w:footnote>
  <w:footnote w:type="continuationSeparator" w:id="0">
    <w:p w14:paraId="4130E566" w14:textId="77777777" w:rsidR="001317DE" w:rsidRDefault="001317DE" w:rsidP="00DB02EE">
      <w:pPr>
        <w:spacing w:after="0" w:line="240" w:lineRule="auto"/>
      </w:pPr>
      <w:r>
        <w:continuationSeparator/>
      </w:r>
    </w:p>
  </w:footnote>
  <w:footnote w:id="1">
    <w:p w14:paraId="74AD01C3" w14:textId="389F2E0D" w:rsidR="0002235D" w:rsidRDefault="0002235D">
      <w:pPr>
        <w:pStyle w:val="FootnoteText"/>
      </w:pPr>
      <w:r>
        <w:rPr>
          <w:rStyle w:val="FootnoteReference"/>
        </w:rPr>
        <w:footnoteRef/>
      </w:r>
      <w:r>
        <w:t xml:space="preserve">  The European General Data Protection Regulation ( GDPR)</w:t>
      </w:r>
    </w:p>
  </w:footnote>
  <w:footnote w:id="2">
    <w:p w14:paraId="71D4C823" w14:textId="639BCB9A" w:rsidR="0002235D" w:rsidRDefault="0002235D">
      <w:pPr>
        <w:pStyle w:val="FootnoteText"/>
      </w:pPr>
      <w:r>
        <w:rPr>
          <w:rStyle w:val="FootnoteReference"/>
        </w:rPr>
        <w:footnoteRef/>
      </w:r>
      <w:r>
        <w:t xml:space="preserve"> </w:t>
      </w:r>
      <w:r w:rsidRPr="004D2F43">
        <w:rPr>
          <w:rFonts w:cstheme="minorHAnsi"/>
          <w:i/>
        </w:rPr>
        <w:t>Article 9(2) (j))</w:t>
      </w:r>
    </w:p>
  </w:footnote>
  <w:footnote w:id="3">
    <w:p w14:paraId="3BE4279D" w14:textId="706E724D" w:rsidR="0002235D" w:rsidRDefault="0002235D">
      <w:pPr>
        <w:pStyle w:val="FootnoteText"/>
      </w:pPr>
      <w:r>
        <w:rPr>
          <w:rStyle w:val="FootnoteReference"/>
        </w:rPr>
        <w:footnoteRef/>
      </w:r>
      <w:r>
        <w:t xml:space="preserve"> </w:t>
      </w:r>
      <w:r w:rsidRPr="004D2F43">
        <w:rPr>
          <w:rFonts w:cstheme="minorHAnsi"/>
          <w:i/>
        </w:rPr>
        <w:t>(Article 6(1)(e)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E4D6" w14:textId="26A5394F" w:rsidR="0020482A" w:rsidRDefault="0020482A" w:rsidP="005E5EC3">
    <w:pPr>
      <w:pStyle w:val="Header"/>
      <w:ind w:left="-709"/>
    </w:pPr>
    <w:r>
      <w:rPr>
        <w:noProof/>
        <w:lang w:eastAsia="en-IE"/>
      </w:rPr>
      <mc:AlternateContent>
        <mc:Choice Requires="wps">
          <w:drawing>
            <wp:anchor distT="45720" distB="45720" distL="114300" distR="114300" simplePos="0" relativeHeight="251659264" behindDoc="1" locked="0" layoutInCell="1" allowOverlap="1" wp14:anchorId="73937911" wp14:editId="717BC93F">
              <wp:simplePos x="0" y="0"/>
              <wp:positionH relativeFrom="margin">
                <wp:posOffset>4391025</wp:posOffset>
              </wp:positionH>
              <wp:positionV relativeFrom="paragraph">
                <wp:posOffset>121920</wp:posOffset>
              </wp:positionV>
              <wp:extent cx="1515745" cy="549275"/>
              <wp:effectExtent l="0" t="0" r="27305" b="22225"/>
              <wp:wrapTight wrapText="bothSides">
                <wp:wrapPolygon edited="0">
                  <wp:start x="0" y="0"/>
                  <wp:lineTo x="0" y="21725"/>
                  <wp:lineTo x="21718" y="21725"/>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656B778F" w14:textId="77777777" w:rsidR="0020482A" w:rsidRDefault="0020482A" w:rsidP="007836D5">
                          <w:r>
                            <w:t>Hospital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37911" id="_x0000_t202" coordsize="21600,21600" o:spt="202" path="m,l,21600r21600,l21600,xe">
              <v:stroke joinstyle="miter"/>
              <v:path gradientshapeok="t" o:connecttype="rect"/>
            </v:shapetype>
            <v:shape id="Text Box 2" o:spid="_x0000_s1026" type="#_x0000_t202" style="position:absolute;left:0;text-align:left;margin-left:345.75pt;margin-top:9.6pt;width:119.35pt;height:4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">
              <v:textbox>
                <w:txbxContent>
                  <w:p w14:paraId="656B778F" w14:textId="77777777" w:rsidR="0020482A" w:rsidRDefault="0020482A" w:rsidP="007836D5">
                    <w:r>
                      <w:t>Hospital logo</w:t>
                    </w:r>
                  </w:p>
                </w:txbxContent>
              </v:textbox>
              <w10:wrap type="tight" anchorx="margin"/>
            </v:shape>
          </w:pict>
        </mc:Fallback>
      </mc:AlternateContent>
    </w:r>
    <w:r>
      <w:rPr>
        <w:noProof/>
        <w:lang w:eastAsia="en-IE"/>
      </w:rPr>
      <w:drawing>
        <wp:inline distT="0" distB="0" distL="0" distR="0" wp14:anchorId="2594D229" wp14:editId="2085C1B0">
          <wp:extent cx="2390775" cy="8248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4D82" w14:textId="42C8E584" w:rsidR="004832EB" w:rsidRPr="004832EB" w:rsidRDefault="004832EB" w:rsidP="004832EB">
    <w:pPr>
      <w:pStyle w:val="Header"/>
    </w:pPr>
    <w:r>
      <w:rPr>
        <w:noProof/>
        <w:lang w:eastAsia="en-IE"/>
      </w:rPr>
      <mc:AlternateContent>
        <mc:Choice Requires="wps">
          <w:drawing>
            <wp:anchor distT="45720" distB="45720" distL="114300" distR="114300" simplePos="0" relativeHeight="251662336" behindDoc="1" locked="0" layoutInCell="1" allowOverlap="1" wp14:anchorId="3019CE26" wp14:editId="19CE67FA">
              <wp:simplePos x="0" y="0"/>
              <wp:positionH relativeFrom="margin">
                <wp:posOffset>4181475</wp:posOffset>
              </wp:positionH>
              <wp:positionV relativeFrom="paragraph">
                <wp:posOffset>110490</wp:posOffset>
              </wp:positionV>
              <wp:extent cx="1515745" cy="549275"/>
              <wp:effectExtent l="0" t="0" r="2730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1A077978" w14:textId="77777777" w:rsidR="004832EB" w:rsidRDefault="004832EB" w:rsidP="004832EB">
                          <w:r>
                            <w:t>Hospital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9CE26" id="_x0000_t202" coordsize="21600,21600" o:spt="202" path="m,l,21600r21600,l21600,xe">
              <v:stroke joinstyle="miter"/>
              <v:path gradientshapeok="t" o:connecttype="rect"/>
            </v:shapetype>
            <v:shape id="_x0000_s1027" type="#_x0000_t202" style="position:absolute;margin-left:329.25pt;margin-top:8.7pt;width:119.35pt;height:43.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uwJQIAAEs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">
              <v:textbox>
                <w:txbxContent>
                  <w:p w14:paraId="1A077978" w14:textId="77777777" w:rsidR="004832EB" w:rsidRDefault="004832EB" w:rsidP="004832EB">
                    <w:r>
                      <w:t>Hospital logo</w:t>
                    </w:r>
                  </w:p>
                </w:txbxContent>
              </v:textbox>
              <w10:wrap anchorx="margin"/>
            </v:shape>
          </w:pict>
        </mc:Fallback>
      </mc:AlternateContent>
    </w:r>
    <w:r>
      <w:rPr>
        <w:noProof/>
        <w:lang w:eastAsia="en-IE"/>
      </w:rPr>
      <w:drawing>
        <wp:anchor distT="0" distB="0" distL="114300" distR="114300" simplePos="0" relativeHeight="251660288" behindDoc="1" locked="0" layoutInCell="1" allowOverlap="1" wp14:anchorId="7D66C2E4" wp14:editId="171889EF">
          <wp:simplePos x="0" y="0"/>
          <wp:positionH relativeFrom="column">
            <wp:posOffset>-266700</wp:posOffset>
          </wp:positionH>
          <wp:positionV relativeFrom="paragraph">
            <wp:posOffset>-3810</wp:posOffset>
          </wp:positionV>
          <wp:extent cx="2390775" cy="82423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466"/>
    <w:multiLevelType w:val="hybridMultilevel"/>
    <w:tmpl w:val="744AD2F0"/>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14F46"/>
    <w:multiLevelType w:val="hybridMultilevel"/>
    <w:tmpl w:val="01464BC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616B24"/>
    <w:multiLevelType w:val="hybridMultilevel"/>
    <w:tmpl w:val="2DE632E8"/>
    <w:lvl w:ilvl="0" w:tplc="6650A820">
      <w:numFmt w:val="bullet"/>
      <w:lvlText w:val=""/>
      <w:lvlJc w:val="left"/>
      <w:pPr>
        <w:ind w:left="592" w:hanging="360"/>
      </w:pPr>
      <w:rPr>
        <w:rFonts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3" w15:restartNumberingAfterBreak="0">
    <w:nsid w:val="029424D7"/>
    <w:multiLevelType w:val="hybridMultilevel"/>
    <w:tmpl w:val="2AD80F1E"/>
    <w:lvl w:ilvl="0" w:tplc="66B6D200">
      <w:start w:val="1"/>
      <w:numFmt w:val="bullet"/>
      <w:lvlText w:val="-"/>
      <w:lvlJc w:val="left"/>
      <w:pPr>
        <w:ind w:left="-416" w:hanging="360"/>
      </w:pPr>
      <w:rPr>
        <w:rFonts w:ascii="Sylfaen" w:hAnsi="Sylfaen"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4" w15:restartNumberingAfterBreak="0">
    <w:nsid w:val="060345F7"/>
    <w:multiLevelType w:val="hybridMultilevel"/>
    <w:tmpl w:val="C91845CA"/>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0721D"/>
    <w:multiLevelType w:val="hybridMultilevel"/>
    <w:tmpl w:val="1FEC0078"/>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9B6611"/>
    <w:multiLevelType w:val="hybridMultilevel"/>
    <w:tmpl w:val="CCD6ADB4"/>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7" w15:restartNumberingAfterBreak="0">
    <w:nsid w:val="0EA338E5"/>
    <w:multiLevelType w:val="hybridMultilevel"/>
    <w:tmpl w:val="4ED25092"/>
    <w:lvl w:ilvl="0" w:tplc="897CE386">
      <w:numFmt w:val="bullet"/>
      <w:lvlText w:val="•"/>
      <w:lvlJc w:val="left"/>
      <w:pPr>
        <w:ind w:left="945" w:hanging="585"/>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975CC6"/>
    <w:multiLevelType w:val="hybridMultilevel"/>
    <w:tmpl w:val="BFCEE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E10429"/>
    <w:multiLevelType w:val="hybridMultilevel"/>
    <w:tmpl w:val="72022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F53528"/>
    <w:multiLevelType w:val="hybridMultilevel"/>
    <w:tmpl w:val="FAD44D4E"/>
    <w:lvl w:ilvl="0" w:tplc="6650A820">
      <w:numFmt w:val="bullet"/>
      <w:lvlText w:val=""/>
      <w:lvlJc w:val="left"/>
      <w:pPr>
        <w:ind w:left="592" w:hanging="360"/>
      </w:pPr>
      <w:rPr>
        <w:rFonts w:hint="default"/>
        <w:w w:val="100"/>
        <w:lang w:val="en-GB" w:eastAsia="en-GB" w:bidi="en-GB"/>
      </w:rPr>
    </w:lvl>
    <w:lvl w:ilvl="1" w:tplc="66B6D200">
      <w:start w:val="1"/>
      <w:numFmt w:val="bullet"/>
      <w:lvlText w:val="-"/>
      <w:lvlJc w:val="left"/>
      <w:pPr>
        <w:ind w:left="1223" w:hanging="656"/>
      </w:pPr>
      <w:rPr>
        <w:rFonts w:ascii="Sylfaen" w:hAnsi="Sylfaen"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11" w15:restartNumberingAfterBreak="0">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18DF"/>
    <w:multiLevelType w:val="hybridMultilevel"/>
    <w:tmpl w:val="7B5CF1BC"/>
    <w:lvl w:ilvl="0" w:tplc="18090001">
      <w:start w:val="1"/>
      <w:numFmt w:val="bullet"/>
      <w:lvlText w:val=""/>
      <w:lvlJc w:val="left"/>
      <w:pPr>
        <w:ind w:left="-416" w:hanging="360"/>
      </w:pPr>
      <w:rPr>
        <w:rFonts w:ascii="Symbol" w:hAnsi="Symbol"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13" w15:restartNumberingAfterBreak="0">
    <w:nsid w:val="207B599C"/>
    <w:multiLevelType w:val="hybridMultilevel"/>
    <w:tmpl w:val="6E04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87F72"/>
    <w:multiLevelType w:val="hybridMultilevel"/>
    <w:tmpl w:val="1DB89FA0"/>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15" w15:restartNumberingAfterBreak="0">
    <w:nsid w:val="20A91F2A"/>
    <w:multiLevelType w:val="hybridMultilevel"/>
    <w:tmpl w:val="CDD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80365"/>
    <w:multiLevelType w:val="hybridMultilevel"/>
    <w:tmpl w:val="6540A092"/>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739DD"/>
    <w:multiLevelType w:val="hybridMultilevel"/>
    <w:tmpl w:val="3EC44F02"/>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20" w15:restartNumberingAfterBreak="0">
    <w:nsid w:val="37601015"/>
    <w:multiLevelType w:val="hybridMultilevel"/>
    <w:tmpl w:val="6F3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276F"/>
    <w:multiLevelType w:val="hybridMultilevel"/>
    <w:tmpl w:val="8D741D82"/>
    <w:lvl w:ilvl="0" w:tplc="18090005">
      <w:start w:val="1"/>
      <w:numFmt w:val="bullet"/>
      <w:lvlText w:val=""/>
      <w:lvlJc w:val="left"/>
      <w:pPr>
        <w:ind w:left="-416" w:hanging="360"/>
      </w:pPr>
      <w:rPr>
        <w:rFonts w:ascii="Wingdings" w:hAnsi="Wingdings"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22" w15:restartNumberingAfterBreak="0">
    <w:nsid w:val="42C843C7"/>
    <w:multiLevelType w:val="hybridMultilevel"/>
    <w:tmpl w:val="CC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3229"/>
    <w:multiLevelType w:val="hybridMultilevel"/>
    <w:tmpl w:val="EE4C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53C17"/>
    <w:multiLevelType w:val="hybridMultilevel"/>
    <w:tmpl w:val="1C066F30"/>
    <w:lvl w:ilvl="0" w:tplc="04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7784C"/>
    <w:multiLevelType w:val="hybridMultilevel"/>
    <w:tmpl w:val="A2B0A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433442"/>
    <w:multiLevelType w:val="hybridMultilevel"/>
    <w:tmpl w:val="24E0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5B3CD7"/>
    <w:multiLevelType w:val="hybridMultilevel"/>
    <w:tmpl w:val="6D9C7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9451C7"/>
    <w:multiLevelType w:val="hybridMultilevel"/>
    <w:tmpl w:val="8F54F8A0"/>
    <w:lvl w:ilvl="0" w:tplc="72301156">
      <w:start w:val="1"/>
      <w:numFmt w:val="decimal"/>
      <w:lvlText w:val="%1."/>
      <w:lvlJc w:val="left"/>
      <w:pPr>
        <w:ind w:left="720" w:hanging="360"/>
      </w:pPr>
      <w:rPr>
        <w:rFonts w:ascii="Calibri" w:eastAsia="Times New Roman" w:hAnsi="Calibri" w:cs="Times New Roman"/>
        <w:i w:val="0"/>
      </w:rPr>
    </w:lvl>
    <w:lvl w:ilvl="1" w:tplc="DE5C23E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D5CB9"/>
    <w:multiLevelType w:val="hybridMultilevel"/>
    <w:tmpl w:val="EC68E042"/>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31" w15:restartNumberingAfterBreak="0">
    <w:nsid w:val="5BFE6E9D"/>
    <w:multiLevelType w:val="hybridMultilevel"/>
    <w:tmpl w:val="933CC7DA"/>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8C10D22"/>
    <w:multiLevelType w:val="hybridMultilevel"/>
    <w:tmpl w:val="DAE2BF7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638FD"/>
    <w:multiLevelType w:val="hybridMultilevel"/>
    <w:tmpl w:val="F1341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0EE2334"/>
    <w:multiLevelType w:val="hybridMultilevel"/>
    <w:tmpl w:val="C888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B0E59"/>
    <w:multiLevelType w:val="hybridMultilevel"/>
    <w:tmpl w:val="3908380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C330C20"/>
    <w:multiLevelType w:val="hybridMultilevel"/>
    <w:tmpl w:val="6878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B094B"/>
    <w:multiLevelType w:val="hybridMultilevel"/>
    <w:tmpl w:val="49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C6DC6"/>
    <w:multiLevelType w:val="hybridMultilevel"/>
    <w:tmpl w:val="16262AC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
  </w:num>
  <w:num w:numId="2">
    <w:abstractNumId w:val="19"/>
  </w:num>
  <w:num w:numId="3">
    <w:abstractNumId w:val="0"/>
  </w:num>
  <w:num w:numId="4">
    <w:abstractNumId w:val="27"/>
  </w:num>
  <w:num w:numId="5">
    <w:abstractNumId w:val="7"/>
  </w:num>
  <w:num w:numId="6">
    <w:abstractNumId w:val="5"/>
  </w:num>
  <w:num w:numId="7">
    <w:abstractNumId w:val="33"/>
  </w:num>
  <w:num w:numId="8">
    <w:abstractNumId w:val="30"/>
  </w:num>
  <w:num w:numId="9">
    <w:abstractNumId w:val="14"/>
  </w:num>
  <w:num w:numId="10">
    <w:abstractNumId w:val="21"/>
  </w:num>
  <w:num w:numId="11">
    <w:abstractNumId w:val="3"/>
  </w:num>
  <w:num w:numId="12">
    <w:abstractNumId w:val="6"/>
  </w:num>
  <w:num w:numId="13">
    <w:abstractNumId w:val="10"/>
  </w:num>
  <w:num w:numId="14">
    <w:abstractNumId w:val="28"/>
  </w:num>
  <w:num w:numId="15">
    <w:abstractNumId w:val="18"/>
  </w:num>
  <w:num w:numId="16">
    <w:abstractNumId w:val="4"/>
  </w:num>
  <w:num w:numId="17">
    <w:abstractNumId w:val="37"/>
  </w:num>
  <w:num w:numId="18">
    <w:abstractNumId w:val="20"/>
  </w:num>
  <w:num w:numId="19">
    <w:abstractNumId w:val="13"/>
  </w:num>
  <w:num w:numId="20">
    <w:abstractNumId w:val="8"/>
  </w:num>
  <w:num w:numId="21">
    <w:abstractNumId w:val="26"/>
  </w:num>
  <w:num w:numId="22">
    <w:abstractNumId w:val="25"/>
  </w:num>
  <w:num w:numId="23">
    <w:abstractNumId w:val="12"/>
  </w:num>
  <w:num w:numId="24">
    <w:abstractNumId w:val="23"/>
  </w:num>
  <w:num w:numId="25">
    <w:abstractNumId w:val="38"/>
  </w:num>
  <w:num w:numId="26">
    <w:abstractNumId w:val="11"/>
  </w:num>
  <w:num w:numId="27">
    <w:abstractNumId w:val="29"/>
  </w:num>
  <w:num w:numId="28">
    <w:abstractNumId w:val="36"/>
  </w:num>
  <w:num w:numId="29">
    <w:abstractNumId w:val="15"/>
  </w:num>
  <w:num w:numId="30">
    <w:abstractNumId w:val="16"/>
  </w:num>
  <w:num w:numId="31">
    <w:abstractNumId w:val="17"/>
  </w:num>
  <w:num w:numId="32">
    <w:abstractNumId w:val="34"/>
  </w:num>
  <w:num w:numId="33">
    <w:abstractNumId w:val="22"/>
  </w:num>
  <w:num w:numId="34">
    <w:abstractNumId w:val="39"/>
  </w:num>
  <w:num w:numId="35">
    <w:abstractNumId w:val="24"/>
  </w:num>
  <w:num w:numId="36">
    <w:abstractNumId w:val="32"/>
  </w:num>
  <w:num w:numId="37">
    <w:abstractNumId w:val="35"/>
  </w:num>
  <w:num w:numId="38">
    <w:abstractNumId w:val="31"/>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B8"/>
    <w:rsid w:val="00000514"/>
    <w:rsid w:val="0000145B"/>
    <w:rsid w:val="00010DA7"/>
    <w:rsid w:val="000161A5"/>
    <w:rsid w:val="00016224"/>
    <w:rsid w:val="0002235D"/>
    <w:rsid w:val="00022B89"/>
    <w:rsid w:val="0002456A"/>
    <w:rsid w:val="00027890"/>
    <w:rsid w:val="00033B53"/>
    <w:rsid w:val="00041E37"/>
    <w:rsid w:val="00046EDE"/>
    <w:rsid w:val="000572D2"/>
    <w:rsid w:val="000661A1"/>
    <w:rsid w:val="000814C3"/>
    <w:rsid w:val="0008332D"/>
    <w:rsid w:val="00084490"/>
    <w:rsid w:val="0008535E"/>
    <w:rsid w:val="00086EF2"/>
    <w:rsid w:val="000929F1"/>
    <w:rsid w:val="00095FFC"/>
    <w:rsid w:val="000A7945"/>
    <w:rsid w:val="000C43F0"/>
    <w:rsid w:val="000E4756"/>
    <w:rsid w:val="000E67D4"/>
    <w:rsid w:val="000E72F7"/>
    <w:rsid w:val="000F4FE5"/>
    <w:rsid w:val="000F6BA5"/>
    <w:rsid w:val="000F6F29"/>
    <w:rsid w:val="00101186"/>
    <w:rsid w:val="001146FC"/>
    <w:rsid w:val="001317DE"/>
    <w:rsid w:val="0014105B"/>
    <w:rsid w:val="00155938"/>
    <w:rsid w:val="0016677B"/>
    <w:rsid w:val="00172A7D"/>
    <w:rsid w:val="00186134"/>
    <w:rsid w:val="0019021B"/>
    <w:rsid w:val="001917FF"/>
    <w:rsid w:val="00193E48"/>
    <w:rsid w:val="001A018B"/>
    <w:rsid w:val="001A4B5D"/>
    <w:rsid w:val="001A5473"/>
    <w:rsid w:val="001C260B"/>
    <w:rsid w:val="001C7FD3"/>
    <w:rsid w:val="001E36EE"/>
    <w:rsid w:val="002031DD"/>
    <w:rsid w:val="00203D2D"/>
    <w:rsid w:val="0020482A"/>
    <w:rsid w:val="00211B21"/>
    <w:rsid w:val="00212E97"/>
    <w:rsid w:val="0022389C"/>
    <w:rsid w:val="00224047"/>
    <w:rsid w:val="0022418E"/>
    <w:rsid w:val="00230D02"/>
    <w:rsid w:val="0023550D"/>
    <w:rsid w:val="00241B9B"/>
    <w:rsid w:val="002427D6"/>
    <w:rsid w:val="00247EE4"/>
    <w:rsid w:val="00257EA5"/>
    <w:rsid w:val="002611CA"/>
    <w:rsid w:val="00264F6C"/>
    <w:rsid w:val="002651D7"/>
    <w:rsid w:val="0026722F"/>
    <w:rsid w:val="00273BF6"/>
    <w:rsid w:val="00280276"/>
    <w:rsid w:val="002840C5"/>
    <w:rsid w:val="00292250"/>
    <w:rsid w:val="00293868"/>
    <w:rsid w:val="00294277"/>
    <w:rsid w:val="002A48A3"/>
    <w:rsid w:val="002C4A3A"/>
    <w:rsid w:val="002C5DFF"/>
    <w:rsid w:val="002D360F"/>
    <w:rsid w:val="002D734C"/>
    <w:rsid w:val="00312F0B"/>
    <w:rsid w:val="00325CCE"/>
    <w:rsid w:val="00342873"/>
    <w:rsid w:val="00347565"/>
    <w:rsid w:val="00352F28"/>
    <w:rsid w:val="0035467B"/>
    <w:rsid w:val="00365E20"/>
    <w:rsid w:val="00372B7A"/>
    <w:rsid w:val="00375A03"/>
    <w:rsid w:val="00376494"/>
    <w:rsid w:val="003A21FE"/>
    <w:rsid w:val="003A6D53"/>
    <w:rsid w:val="003B76BD"/>
    <w:rsid w:val="003C07A3"/>
    <w:rsid w:val="003E0744"/>
    <w:rsid w:val="003E1E01"/>
    <w:rsid w:val="003F0A2F"/>
    <w:rsid w:val="00413431"/>
    <w:rsid w:val="004170CF"/>
    <w:rsid w:val="004261C1"/>
    <w:rsid w:val="0043498A"/>
    <w:rsid w:val="00434D4D"/>
    <w:rsid w:val="00450657"/>
    <w:rsid w:val="00467C43"/>
    <w:rsid w:val="0047330C"/>
    <w:rsid w:val="004801B0"/>
    <w:rsid w:val="004832EB"/>
    <w:rsid w:val="004844B3"/>
    <w:rsid w:val="004929EF"/>
    <w:rsid w:val="004A3E92"/>
    <w:rsid w:val="004A66A1"/>
    <w:rsid w:val="004B0A22"/>
    <w:rsid w:val="004B4AA5"/>
    <w:rsid w:val="004B544C"/>
    <w:rsid w:val="004D081C"/>
    <w:rsid w:val="004D0A85"/>
    <w:rsid w:val="004D2F43"/>
    <w:rsid w:val="004F2ACE"/>
    <w:rsid w:val="004F7CDE"/>
    <w:rsid w:val="00501F2B"/>
    <w:rsid w:val="005044D8"/>
    <w:rsid w:val="00527BD4"/>
    <w:rsid w:val="005356F8"/>
    <w:rsid w:val="0053669B"/>
    <w:rsid w:val="005415AF"/>
    <w:rsid w:val="0054499E"/>
    <w:rsid w:val="00554C7A"/>
    <w:rsid w:val="0056096B"/>
    <w:rsid w:val="00562A03"/>
    <w:rsid w:val="00583716"/>
    <w:rsid w:val="005A2930"/>
    <w:rsid w:val="005A6630"/>
    <w:rsid w:val="005B36E5"/>
    <w:rsid w:val="005B4EF3"/>
    <w:rsid w:val="005C763A"/>
    <w:rsid w:val="005D1FC7"/>
    <w:rsid w:val="005D25FB"/>
    <w:rsid w:val="005E5EC3"/>
    <w:rsid w:val="005F160B"/>
    <w:rsid w:val="005F1C98"/>
    <w:rsid w:val="005F35B8"/>
    <w:rsid w:val="005F5F20"/>
    <w:rsid w:val="00605199"/>
    <w:rsid w:val="00614787"/>
    <w:rsid w:val="00623F5F"/>
    <w:rsid w:val="00635B49"/>
    <w:rsid w:val="00640F3E"/>
    <w:rsid w:val="006512F4"/>
    <w:rsid w:val="006563D4"/>
    <w:rsid w:val="00664A7B"/>
    <w:rsid w:val="006663DA"/>
    <w:rsid w:val="00667F28"/>
    <w:rsid w:val="0067117E"/>
    <w:rsid w:val="006742F7"/>
    <w:rsid w:val="006820E7"/>
    <w:rsid w:val="006828E4"/>
    <w:rsid w:val="006834CB"/>
    <w:rsid w:val="00692250"/>
    <w:rsid w:val="006977B5"/>
    <w:rsid w:val="006C4EE6"/>
    <w:rsid w:val="006D1C26"/>
    <w:rsid w:val="006D5227"/>
    <w:rsid w:val="006D684A"/>
    <w:rsid w:val="006D69F6"/>
    <w:rsid w:val="006D7343"/>
    <w:rsid w:val="00705BF8"/>
    <w:rsid w:val="00707FE1"/>
    <w:rsid w:val="007125B9"/>
    <w:rsid w:val="007132C8"/>
    <w:rsid w:val="00721C42"/>
    <w:rsid w:val="00724F28"/>
    <w:rsid w:val="0072772F"/>
    <w:rsid w:val="0072775B"/>
    <w:rsid w:val="00730D85"/>
    <w:rsid w:val="00737B98"/>
    <w:rsid w:val="0074039B"/>
    <w:rsid w:val="00743B01"/>
    <w:rsid w:val="0076612F"/>
    <w:rsid w:val="00771E4E"/>
    <w:rsid w:val="007836D5"/>
    <w:rsid w:val="00784E81"/>
    <w:rsid w:val="00792FAC"/>
    <w:rsid w:val="00797195"/>
    <w:rsid w:val="00797F33"/>
    <w:rsid w:val="007A1715"/>
    <w:rsid w:val="007B0142"/>
    <w:rsid w:val="007B08C6"/>
    <w:rsid w:val="007C77E1"/>
    <w:rsid w:val="007D46BF"/>
    <w:rsid w:val="007D62F4"/>
    <w:rsid w:val="007E65A1"/>
    <w:rsid w:val="007F078C"/>
    <w:rsid w:val="00800801"/>
    <w:rsid w:val="00805FE8"/>
    <w:rsid w:val="00811920"/>
    <w:rsid w:val="00826BAB"/>
    <w:rsid w:val="0084130D"/>
    <w:rsid w:val="00842308"/>
    <w:rsid w:val="008454F4"/>
    <w:rsid w:val="00850596"/>
    <w:rsid w:val="00857830"/>
    <w:rsid w:val="008613A2"/>
    <w:rsid w:val="00895C7B"/>
    <w:rsid w:val="008A1320"/>
    <w:rsid w:val="008B29C6"/>
    <w:rsid w:val="008C18CD"/>
    <w:rsid w:val="008C6047"/>
    <w:rsid w:val="008D6DD6"/>
    <w:rsid w:val="008D768C"/>
    <w:rsid w:val="008E1AE5"/>
    <w:rsid w:val="008E62F8"/>
    <w:rsid w:val="008F41D8"/>
    <w:rsid w:val="00901893"/>
    <w:rsid w:val="009028C5"/>
    <w:rsid w:val="0090516C"/>
    <w:rsid w:val="00915986"/>
    <w:rsid w:val="00915C7A"/>
    <w:rsid w:val="0092585A"/>
    <w:rsid w:val="00932653"/>
    <w:rsid w:val="00932E61"/>
    <w:rsid w:val="0094354C"/>
    <w:rsid w:val="009507FA"/>
    <w:rsid w:val="00954A0E"/>
    <w:rsid w:val="00957C06"/>
    <w:rsid w:val="0096444F"/>
    <w:rsid w:val="00976A61"/>
    <w:rsid w:val="00980FB9"/>
    <w:rsid w:val="00991F5D"/>
    <w:rsid w:val="00995E5D"/>
    <w:rsid w:val="009A08A7"/>
    <w:rsid w:val="009A766E"/>
    <w:rsid w:val="009B3562"/>
    <w:rsid w:val="009C0675"/>
    <w:rsid w:val="009D62E5"/>
    <w:rsid w:val="009D6B1B"/>
    <w:rsid w:val="009E3DC5"/>
    <w:rsid w:val="009E470F"/>
    <w:rsid w:val="009E522C"/>
    <w:rsid w:val="00A10734"/>
    <w:rsid w:val="00A12FC0"/>
    <w:rsid w:val="00A17B86"/>
    <w:rsid w:val="00A43CB1"/>
    <w:rsid w:val="00A46FC4"/>
    <w:rsid w:val="00A51BE8"/>
    <w:rsid w:val="00A53E05"/>
    <w:rsid w:val="00A57F01"/>
    <w:rsid w:val="00A665C5"/>
    <w:rsid w:val="00A67ED4"/>
    <w:rsid w:val="00A7454C"/>
    <w:rsid w:val="00A8605A"/>
    <w:rsid w:val="00AA65AE"/>
    <w:rsid w:val="00AA7965"/>
    <w:rsid w:val="00AB0770"/>
    <w:rsid w:val="00AB63A4"/>
    <w:rsid w:val="00AE2DEF"/>
    <w:rsid w:val="00AE705D"/>
    <w:rsid w:val="00B0129F"/>
    <w:rsid w:val="00B11457"/>
    <w:rsid w:val="00B140B0"/>
    <w:rsid w:val="00B16AA2"/>
    <w:rsid w:val="00B27407"/>
    <w:rsid w:val="00B30A65"/>
    <w:rsid w:val="00B345B6"/>
    <w:rsid w:val="00B41AA3"/>
    <w:rsid w:val="00B60A9D"/>
    <w:rsid w:val="00B6335F"/>
    <w:rsid w:val="00B63509"/>
    <w:rsid w:val="00B65451"/>
    <w:rsid w:val="00BA3FD5"/>
    <w:rsid w:val="00BB6466"/>
    <w:rsid w:val="00BE4ED1"/>
    <w:rsid w:val="00BF3D71"/>
    <w:rsid w:val="00BF41B5"/>
    <w:rsid w:val="00C03693"/>
    <w:rsid w:val="00C05214"/>
    <w:rsid w:val="00C12D8C"/>
    <w:rsid w:val="00C1412A"/>
    <w:rsid w:val="00C2133C"/>
    <w:rsid w:val="00C21559"/>
    <w:rsid w:val="00C220E6"/>
    <w:rsid w:val="00C256B0"/>
    <w:rsid w:val="00C27F7A"/>
    <w:rsid w:val="00C33505"/>
    <w:rsid w:val="00C56187"/>
    <w:rsid w:val="00C61B8E"/>
    <w:rsid w:val="00C64204"/>
    <w:rsid w:val="00C75EE1"/>
    <w:rsid w:val="00C8466E"/>
    <w:rsid w:val="00C85DFC"/>
    <w:rsid w:val="00C901DF"/>
    <w:rsid w:val="00CB58E6"/>
    <w:rsid w:val="00CC0203"/>
    <w:rsid w:val="00CC439C"/>
    <w:rsid w:val="00CD6AC8"/>
    <w:rsid w:val="00CE076D"/>
    <w:rsid w:val="00CE19ED"/>
    <w:rsid w:val="00CF05E1"/>
    <w:rsid w:val="00CF1706"/>
    <w:rsid w:val="00CF3D33"/>
    <w:rsid w:val="00D006F1"/>
    <w:rsid w:val="00D32B98"/>
    <w:rsid w:val="00D35EF7"/>
    <w:rsid w:val="00D416EF"/>
    <w:rsid w:val="00D46DED"/>
    <w:rsid w:val="00D47115"/>
    <w:rsid w:val="00D47874"/>
    <w:rsid w:val="00D51DE8"/>
    <w:rsid w:val="00D55D29"/>
    <w:rsid w:val="00D91B74"/>
    <w:rsid w:val="00D95139"/>
    <w:rsid w:val="00DB02EE"/>
    <w:rsid w:val="00DB3E7B"/>
    <w:rsid w:val="00DB594E"/>
    <w:rsid w:val="00DC5E41"/>
    <w:rsid w:val="00DD44D0"/>
    <w:rsid w:val="00DE1E91"/>
    <w:rsid w:val="00DF0935"/>
    <w:rsid w:val="00DF23FC"/>
    <w:rsid w:val="00E0045C"/>
    <w:rsid w:val="00E07613"/>
    <w:rsid w:val="00E136E4"/>
    <w:rsid w:val="00E13F32"/>
    <w:rsid w:val="00E168B0"/>
    <w:rsid w:val="00E275B1"/>
    <w:rsid w:val="00E3248A"/>
    <w:rsid w:val="00E36158"/>
    <w:rsid w:val="00E40EFE"/>
    <w:rsid w:val="00E42EBD"/>
    <w:rsid w:val="00E51ACB"/>
    <w:rsid w:val="00E6004F"/>
    <w:rsid w:val="00E6435F"/>
    <w:rsid w:val="00E661DE"/>
    <w:rsid w:val="00E70B0C"/>
    <w:rsid w:val="00E858A0"/>
    <w:rsid w:val="00E9545D"/>
    <w:rsid w:val="00E96D62"/>
    <w:rsid w:val="00EB4AF4"/>
    <w:rsid w:val="00EB5062"/>
    <w:rsid w:val="00EC4B2E"/>
    <w:rsid w:val="00ED37D8"/>
    <w:rsid w:val="00ED4D07"/>
    <w:rsid w:val="00EE5C19"/>
    <w:rsid w:val="00EF316D"/>
    <w:rsid w:val="00EF3DF8"/>
    <w:rsid w:val="00EF70D5"/>
    <w:rsid w:val="00F067E1"/>
    <w:rsid w:val="00F24233"/>
    <w:rsid w:val="00F33FA6"/>
    <w:rsid w:val="00F45E5F"/>
    <w:rsid w:val="00F5036B"/>
    <w:rsid w:val="00F51BB7"/>
    <w:rsid w:val="00F52E2B"/>
    <w:rsid w:val="00F53336"/>
    <w:rsid w:val="00F70EB1"/>
    <w:rsid w:val="00F765F4"/>
    <w:rsid w:val="00F80FA9"/>
    <w:rsid w:val="00F8547B"/>
    <w:rsid w:val="00F8673A"/>
    <w:rsid w:val="00F91E83"/>
    <w:rsid w:val="00F921C7"/>
    <w:rsid w:val="00F97EEC"/>
    <w:rsid w:val="00FA2004"/>
    <w:rsid w:val="00FA6215"/>
    <w:rsid w:val="00FB192E"/>
    <w:rsid w:val="00FB1BCA"/>
    <w:rsid w:val="00FE484B"/>
    <w:rsid w:val="00FF5C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D160F"/>
  <w15:chartTrackingRefBased/>
  <w15:docId w15:val="{D450A18D-6A68-45E8-B5D9-EB7934BE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6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FC"/>
    <w:pPr>
      <w:ind w:left="720"/>
      <w:contextualSpacing/>
    </w:pPr>
  </w:style>
  <w:style w:type="paragraph" w:styleId="BodyText">
    <w:name w:val="Body Text"/>
    <w:basedOn w:val="Normal"/>
    <w:link w:val="BodyTextChar"/>
    <w:uiPriority w:val="1"/>
    <w:qFormat/>
    <w:rsid w:val="0014105B"/>
    <w:pPr>
      <w:widowControl w:val="0"/>
      <w:autoSpaceDE w:val="0"/>
      <w:autoSpaceDN w:val="0"/>
      <w:spacing w:after="0" w:line="240" w:lineRule="auto"/>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14105B"/>
    <w:rPr>
      <w:rFonts w:ascii="Arial" w:eastAsia="Arial" w:hAnsi="Arial" w:cs="Arial"/>
      <w:lang w:val="en-GB" w:eastAsia="en-GB" w:bidi="en-GB"/>
    </w:rPr>
  </w:style>
  <w:style w:type="paragraph" w:styleId="BodyTextIndent">
    <w:name w:val="Body Text Indent"/>
    <w:basedOn w:val="Normal"/>
    <w:link w:val="BodyTextIndentChar"/>
    <w:uiPriority w:val="99"/>
    <w:semiHidden/>
    <w:unhideWhenUsed/>
    <w:rsid w:val="003E1E01"/>
    <w:pPr>
      <w:spacing w:after="120"/>
      <w:ind w:left="283"/>
    </w:pPr>
  </w:style>
  <w:style w:type="character" w:customStyle="1" w:styleId="BodyTextIndentChar">
    <w:name w:val="Body Text Indent Char"/>
    <w:basedOn w:val="DefaultParagraphFont"/>
    <w:link w:val="BodyTextIndent"/>
    <w:uiPriority w:val="99"/>
    <w:semiHidden/>
    <w:rsid w:val="003E1E01"/>
  </w:style>
  <w:style w:type="character" w:styleId="Hyperlink">
    <w:name w:val="Hyperlink"/>
    <w:basedOn w:val="DefaultParagraphFont"/>
    <w:uiPriority w:val="99"/>
    <w:unhideWhenUsed/>
    <w:rsid w:val="006828E4"/>
    <w:rPr>
      <w:color w:val="0563C1" w:themeColor="hyperlink"/>
      <w:u w:val="single"/>
    </w:rPr>
  </w:style>
  <w:style w:type="character" w:styleId="CommentReference">
    <w:name w:val="annotation reference"/>
    <w:basedOn w:val="DefaultParagraphFont"/>
    <w:uiPriority w:val="99"/>
    <w:semiHidden/>
    <w:unhideWhenUsed/>
    <w:rsid w:val="008C6047"/>
    <w:rPr>
      <w:sz w:val="16"/>
      <w:szCs w:val="16"/>
    </w:rPr>
  </w:style>
  <w:style w:type="paragraph" w:styleId="CommentText">
    <w:name w:val="annotation text"/>
    <w:basedOn w:val="Normal"/>
    <w:link w:val="CommentTextChar"/>
    <w:uiPriority w:val="99"/>
    <w:semiHidden/>
    <w:unhideWhenUsed/>
    <w:rsid w:val="008C6047"/>
    <w:pPr>
      <w:spacing w:line="240" w:lineRule="auto"/>
    </w:pPr>
    <w:rPr>
      <w:sz w:val="20"/>
      <w:szCs w:val="20"/>
    </w:rPr>
  </w:style>
  <w:style w:type="character" w:customStyle="1" w:styleId="CommentTextChar">
    <w:name w:val="Comment Text Char"/>
    <w:basedOn w:val="DefaultParagraphFont"/>
    <w:link w:val="CommentText"/>
    <w:uiPriority w:val="99"/>
    <w:semiHidden/>
    <w:rsid w:val="008C6047"/>
    <w:rPr>
      <w:sz w:val="20"/>
      <w:szCs w:val="20"/>
    </w:rPr>
  </w:style>
  <w:style w:type="paragraph" w:styleId="CommentSubject">
    <w:name w:val="annotation subject"/>
    <w:basedOn w:val="CommentText"/>
    <w:next w:val="CommentText"/>
    <w:link w:val="CommentSubjectChar"/>
    <w:uiPriority w:val="99"/>
    <w:semiHidden/>
    <w:unhideWhenUsed/>
    <w:rsid w:val="008C6047"/>
    <w:rPr>
      <w:b/>
      <w:bCs/>
    </w:rPr>
  </w:style>
  <w:style w:type="character" w:customStyle="1" w:styleId="CommentSubjectChar">
    <w:name w:val="Comment Subject Char"/>
    <w:basedOn w:val="CommentTextChar"/>
    <w:link w:val="CommentSubject"/>
    <w:uiPriority w:val="99"/>
    <w:semiHidden/>
    <w:rsid w:val="008C6047"/>
    <w:rPr>
      <w:b/>
      <w:bCs/>
      <w:sz w:val="20"/>
      <w:szCs w:val="20"/>
    </w:rPr>
  </w:style>
  <w:style w:type="paragraph" w:styleId="BalloonText">
    <w:name w:val="Balloon Text"/>
    <w:basedOn w:val="Normal"/>
    <w:link w:val="BalloonTextChar"/>
    <w:uiPriority w:val="99"/>
    <w:semiHidden/>
    <w:unhideWhenUsed/>
    <w:rsid w:val="008C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47"/>
    <w:rPr>
      <w:rFonts w:ascii="Segoe UI" w:hAnsi="Segoe UI" w:cs="Segoe UI"/>
      <w:sz w:val="18"/>
      <w:szCs w:val="18"/>
    </w:rPr>
  </w:style>
  <w:style w:type="paragraph" w:styleId="Header">
    <w:name w:val="header"/>
    <w:basedOn w:val="Normal"/>
    <w:link w:val="HeaderChar"/>
    <w:uiPriority w:val="99"/>
    <w:unhideWhenUsed/>
    <w:rsid w:val="00DB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2EE"/>
  </w:style>
  <w:style w:type="paragraph" w:styleId="Footer">
    <w:name w:val="footer"/>
    <w:basedOn w:val="Normal"/>
    <w:link w:val="FooterChar"/>
    <w:uiPriority w:val="99"/>
    <w:unhideWhenUsed/>
    <w:rsid w:val="00DB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2EE"/>
  </w:style>
  <w:style w:type="paragraph" w:styleId="NormalWeb">
    <w:name w:val="Normal (Web)"/>
    <w:basedOn w:val="Normal"/>
    <w:uiPriority w:val="99"/>
    <w:unhideWhenUsed/>
    <w:rsid w:val="007E65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E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3562"/>
    <w:rPr>
      <w:color w:val="605E5C"/>
      <w:shd w:val="clear" w:color="auto" w:fill="E1DFDD"/>
    </w:rPr>
  </w:style>
  <w:style w:type="paragraph" w:styleId="NoSpacing">
    <w:name w:val="No Spacing"/>
    <w:link w:val="NoSpacingChar"/>
    <w:uiPriority w:val="1"/>
    <w:qFormat/>
    <w:rsid w:val="00B16A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AA2"/>
    <w:rPr>
      <w:rFonts w:eastAsiaTheme="minorEastAsia"/>
      <w:lang w:val="en-US"/>
    </w:rPr>
  </w:style>
  <w:style w:type="paragraph" w:styleId="Revision">
    <w:name w:val="Revision"/>
    <w:hidden/>
    <w:uiPriority w:val="99"/>
    <w:semiHidden/>
    <w:rsid w:val="00247EE4"/>
    <w:pPr>
      <w:spacing w:after="0" w:line="240" w:lineRule="auto"/>
    </w:pPr>
  </w:style>
  <w:style w:type="paragraph" w:styleId="FootnoteText">
    <w:name w:val="footnote text"/>
    <w:basedOn w:val="Normal"/>
    <w:link w:val="FootnoteTextChar"/>
    <w:uiPriority w:val="99"/>
    <w:semiHidden/>
    <w:unhideWhenUsed/>
    <w:rsid w:val="00022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5D"/>
    <w:rPr>
      <w:sz w:val="20"/>
      <w:szCs w:val="20"/>
    </w:rPr>
  </w:style>
  <w:style w:type="character" w:styleId="FootnoteReference">
    <w:name w:val="footnote reference"/>
    <w:basedOn w:val="DefaultParagraphFont"/>
    <w:uiPriority w:val="99"/>
    <w:semiHidden/>
    <w:unhideWhenUsed/>
    <w:rsid w:val="0002235D"/>
    <w:rPr>
      <w:vertAlign w:val="superscript"/>
    </w:rPr>
  </w:style>
  <w:style w:type="paragraph" w:styleId="EndnoteText">
    <w:name w:val="endnote text"/>
    <w:basedOn w:val="Normal"/>
    <w:link w:val="EndnoteTextChar"/>
    <w:uiPriority w:val="99"/>
    <w:semiHidden/>
    <w:unhideWhenUsed/>
    <w:rsid w:val="000223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35D"/>
    <w:rPr>
      <w:sz w:val="20"/>
      <w:szCs w:val="20"/>
    </w:rPr>
  </w:style>
  <w:style w:type="character" w:styleId="EndnoteReference">
    <w:name w:val="endnote reference"/>
    <w:basedOn w:val="DefaultParagraphFont"/>
    <w:uiPriority w:val="99"/>
    <w:semiHidden/>
    <w:unhideWhenUsed/>
    <w:rsid w:val="00022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ut.ie" TargetMode="External"/><Relationship Id="rId13" Type="http://schemas.openxmlformats.org/officeDocument/2006/relationships/hyperlink" Target="mailto:dataprotection@tc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taprotection.ie" TargetMode="External"/><Relationship Id="rId2" Type="http://schemas.openxmlformats.org/officeDocument/2006/relationships/numbering" Target="numbering.xml"/><Relationship Id="rId16" Type="http://schemas.openxmlformats.org/officeDocument/2006/relationships/hyperlink" Target="http://www.tcd.ie/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ataprotection@tcd.i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cd.ie/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E047-B238-4B05-9771-D3252CFE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John Eustace</cp:lastModifiedBy>
  <cp:revision>35</cp:revision>
  <dcterms:created xsi:type="dcterms:W3CDTF">2019-05-13T15:33:00Z</dcterms:created>
  <dcterms:modified xsi:type="dcterms:W3CDTF">2019-06-12T14:38:00Z</dcterms:modified>
</cp:coreProperties>
</file>