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7595" w14:textId="77777777" w:rsidR="00A14D0C" w:rsidRDefault="00A14D0C" w:rsidP="00A14D0C">
      <w:pPr>
        <w:jc w:val="center"/>
        <w:rPr>
          <w:b/>
          <w:bCs/>
        </w:rPr>
      </w:pPr>
    </w:p>
    <w:p w14:paraId="61108FF7" w14:textId="486C2AE8" w:rsidR="00A14D0C" w:rsidRDefault="00A14D0C" w:rsidP="00A14D0C">
      <w:pPr>
        <w:jc w:val="center"/>
        <w:rPr>
          <w:b/>
          <w:bCs/>
        </w:rPr>
      </w:pPr>
      <w:r w:rsidRPr="001B5FDF">
        <w:rPr>
          <w:b/>
          <w:bCs/>
        </w:rPr>
        <w:t xml:space="preserve">COVID-19 Employer </w:t>
      </w:r>
      <w:proofErr w:type="spellStart"/>
      <w:r w:rsidRPr="001B5FDF">
        <w:rPr>
          <w:b/>
          <w:bCs/>
        </w:rPr>
        <w:t>Authorisation</w:t>
      </w:r>
      <w:proofErr w:type="spellEnd"/>
      <w:r w:rsidRPr="001B5FDF">
        <w:rPr>
          <w:b/>
          <w:bCs/>
        </w:rPr>
        <w:t xml:space="preserve"> to Attend Place of Work</w:t>
      </w:r>
    </w:p>
    <w:p w14:paraId="0628059E" w14:textId="77777777" w:rsidR="00A14D0C" w:rsidRDefault="00A14D0C" w:rsidP="00A14D0C">
      <w:pPr>
        <w:jc w:val="both"/>
        <w:rPr>
          <w:b/>
          <w:bCs/>
        </w:rPr>
      </w:pPr>
    </w:p>
    <w:p w14:paraId="0043B9FD" w14:textId="16F07E1C" w:rsidR="00A14D0C" w:rsidRDefault="003245A3" w:rsidP="00A14D0C">
      <w:pPr>
        <w:jc w:val="both"/>
        <w:rPr>
          <w:b/>
          <w:bCs/>
        </w:rPr>
      </w:pPr>
      <w:r>
        <w:rPr>
          <w:b/>
          <w:bCs/>
        </w:rPr>
        <w:t>October 2020</w:t>
      </w:r>
    </w:p>
    <w:p w14:paraId="106BA90E" w14:textId="77777777" w:rsidR="003245A3" w:rsidRDefault="003245A3" w:rsidP="003245A3">
      <w:pPr>
        <w:pStyle w:val="Default"/>
      </w:pPr>
    </w:p>
    <w:p w14:paraId="6E7BE759" w14:textId="3D08C3D3" w:rsidR="003245A3" w:rsidRDefault="003245A3" w:rsidP="003245A3">
      <w:pPr>
        <w:pStyle w:val="Default"/>
        <w:rPr>
          <w:b/>
          <w:bCs/>
          <w:sz w:val="32"/>
          <w:szCs w:val="32"/>
        </w:rPr>
      </w:pPr>
      <w:r>
        <w:t xml:space="preserve"> </w:t>
      </w:r>
      <w:r>
        <w:rPr>
          <w:b/>
          <w:bCs/>
          <w:sz w:val="32"/>
          <w:szCs w:val="32"/>
        </w:rPr>
        <w:t xml:space="preserve">This authorisation is valid for: Government Level </w:t>
      </w:r>
      <w:r w:rsidR="0043307F">
        <w:rPr>
          <w:b/>
          <w:bCs/>
          <w:sz w:val="32"/>
          <w:szCs w:val="32"/>
        </w:rPr>
        <w:t>5</w:t>
      </w:r>
    </w:p>
    <w:p w14:paraId="28CFC7E6" w14:textId="52093389" w:rsidR="003245A3" w:rsidRDefault="003245A3" w:rsidP="003245A3">
      <w:pPr>
        <w:pStyle w:val="Default"/>
      </w:pPr>
    </w:p>
    <w:p w14:paraId="460B0083" w14:textId="77777777" w:rsidR="003245A3" w:rsidRDefault="003245A3" w:rsidP="003245A3">
      <w:pPr>
        <w:pStyle w:val="Default"/>
      </w:pPr>
    </w:p>
    <w:p w14:paraId="7C9AE700" w14:textId="6D93FC4B" w:rsidR="00A14D0C" w:rsidRDefault="003245A3" w:rsidP="003245A3">
      <w:pPr>
        <w:rPr>
          <w:sz w:val="23"/>
          <w:szCs w:val="23"/>
        </w:rPr>
      </w:pPr>
      <w:r>
        <w:t xml:space="preserve"> </w:t>
      </w:r>
      <w:r>
        <w:rPr>
          <w:sz w:val="23"/>
          <w:szCs w:val="23"/>
        </w:rPr>
        <w:t>This document identifies the named individual as a key worker for Trinity College Dublin. It may be produced by the named individual to the relevant public or government officials to demonstrate that the named individual is employed by Trinity College Dublin. Trinity College is a public body providing a number of essential services to the state at this time, and in order to continue to do this, there are a number of key workers required to keep the campus safe, continue operation of critical infrastructure, essential research, delivery of physical and online teaching and ensuring general administration is delivered.</w:t>
      </w:r>
    </w:p>
    <w:p w14:paraId="6142BBA9" w14:textId="33047ECD" w:rsidR="003245A3" w:rsidRDefault="003245A3" w:rsidP="003245A3">
      <w:pPr>
        <w:rPr>
          <w:b/>
          <w:bCs/>
        </w:rPr>
      </w:pPr>
    </w:p>
    <w:p w14:paraId="4E8150E5" w14:textId="77777777" w:rsidR="003245A3" w:rsidRDefault="003245A3" w:rsidP="003245A3">
      <w:pPr>
        <w:rPr>
          <w:b/>
          <w:bCs/>
        </w:rPr>
      </w:pPr>
    </w:p>
    <w:p w14:paraId="5D9CDBEA" w14:textId="77777777" w:rsidR="00A14D0C" w:rsidRDefault="00A14D0C" w:rsidP="00A14D0C">
      <w:pPr>
        <w:rPr>
          <w:b/>
          <w:bCs/>
          <w:u w:val="single"/>
        </w:rPr>
      </w:pPr>
      <w:r>
        <w:rPr>
          <w:b/>
          <w:bCs/>
          <w:u w:val="single"/>
        </w:rPr>
        <w:t>Staff</w:t>
      </w:r>
      <w:r w:rsidRPr="00860A0F">
        <w:rPr>
          <w:b/>
          <w:bCs/>
          <w:u w:val="single"/>
        </w:rPr>
        <w:t xml:space="preserve"> name: </w:t>
      </w:r>
      <w:r>
        <w:rPr>
          <w:b/>
          <w:bCs/>
          <w:u w:val="single"/>
        </w:rPr>
        <w:t>___________________________________________________</w:t>
      </w:r>
    </w:p>
    <w:p w14:paraId="65AD9605" w14:textId="77777777" w:rsidR="00A14D0C" w:rsidRDefault="00A14D0C" w:rsidP="00A14D0C">
      <w:pPr>
        <w:rPr>
          <w:b/>
          <w:bCs/>
          <w:u w:val="single"/>
        </w:rPr>
      </w:pPr>
      <w:r>
        <w:rPr>
          <w:b/>
          <w:bCs/>
          <w:u w:val="single"/>
        </w:rPr>
        <w:t>Title: ____________________________________________________________</w:t>
      </w:r>
    </w:p>
    <w:p w14:paraId="4F611AE0" w14:textId="77777777" w:rsidR="00A14D0C" w:rsidRDefault="00A14D0C" w:rsidP="00A14D0C">
      <w:pPr>
        <w:rPr>
          <w:b/>
          <w:bCs/>
          <w:u w:val="single"/>
        </w:rPr>
      </w:pPr>
      <w:proofErr w:type="gramStart"/>
      <w:r>
        <w:rPr>
          <w:b/>
          <w:bCs/>
          <w:u w:val="single"/>
        </w:rPr>
        <w:t>Area:_</w:t>
      </w:r>
      <w:proofErr w:type="gramEnd"/>
      <w:r>
        <w:rPr>
          <w:b/>
          <w:bCs/>
          <w:u w:val="single"/>
        </w:rPr>
        <w:t>___________________________________________________________</w:t>
      </w:r>
    </w:p>
    <w:p w14:paraId="5B50F424" w14:textId="77777777" w:rsidR="00A14D0C" w:rsidRPr="00860A0F" w:rsidRDefault="00A14D0C" w:rsidP="00A14D0C">
      <w:pPr>
        <w:rPr>
          <w:b/>
          <w:bCs/>
          <w:u w:val="single"/>
        </w:rPr>
      </w:pPr>
      <w:r>
        <w:rPr>
          <w:b/>
          <w:bCs/>
          <w:u w:val="single"/>
        </w:rPr>
        <w:t>Staff number: _____________________________________________________</w:t>
      </w:r>
    </w:p>
    <w:p w14:paraId="4BB2F114" w14:textId="77777777" w:rsidR="00A14D0C" w:rsidRDefault="00A14D0C" w:rsidP="00A14D0C"/>
    <w:p w14:paraId="0B00F6A1" w14:textId="77777777" w:rsidR="003245A3" w:rsidRDefault="003245A3" w:rsidP="003245A3">
      <w:pPr>
        <w:pStyle w:val="Default"/>
      </w:pPr>
    </w:p>
    <w:p w14:paraId="3F022514" w14:textId="77777777" w:rsidR="003245A3" w:rsidRDefault="003245A3" w:rsidP="003245A3">
      <w:pPr>
        <w:pStyle w:val="Default"/>
        <w:rPr>
          <w:sz w:val="23"/>
          <w:szCs w:val="23"/>
        </w:rPr>
      </w:pPr>
      <w:r>
        <w:t xml:space="preserve"> </w:t>
      </w:r>
      <w:r>
        <w:rPr>
          <w:sz w:val="23"/>
          <w:szCs w:val="23"/>
        </w:rPr>
        <w:t xml:space="preserve">I confirm that the </w:t>
      </w:r>
      <w:proofErr w:type="gramStart"/>
      <w:r>
        <w:rPr>
          <w:sz w:val="23"/>
          <w:szCs w:val="23"/>
        </w:rPr>
        <w:t>above named</w:t>
      </w:r>
      <w:proofErr w:type="gramEnd"/>
      <w:r>
        <w:rPr>
          <w:sz w:val="23"/>
          <w:szCs w:val="23"/>
        </w:rPr>
        <w:t xml:space="preserve"> individual is one of the staff who is required to physically attend the University premises as required by their specific function. </w:t>
      </w:r>
    </w:p>
    <w:p w14:paraId="505538A5" w14:textId="77777777" w:rsidR="003245A3" w:rsidRDefault="003245A3" w:rsidP="003245A3">
      <w:pPr>
        <w:pStyle w:val="Default"/>
        <w:rPr>
          <w:sz w:val="23"/>
          <w:szCs w:val="23"/>
        </w:rPr>
      </w:pPr>
      <w:r>
        <w:rPr>
          <w:sz w:val="23"/>
          <w:szCs w:val="23"/>
        </w:rPr>
        <w:t xml:space="preserve">In signing this document, the </w:t>
      </w:r>
      <w:proofErr w:type="gramStart"/>
      <w:r>
        <w:rPr>
          <w:sz w:val="23"/>
          <w:szCs w:val="23"/>
        </w:rPr>
        <w:t>above named</w:t>
      </w:r>
      <w:proofErr w:type="gramEnd"/>
      <w:r>
        <w:rPr>
          <w:sz w:val="23"/>
          <w:szCs w:val="23"/>
        </w:rPr>
        <w:t xml:space="preserve"> individual confirms that they are aware of the Government required measures imposing restrictions on movement/travel, and will only use this certificate for the movement/travel directly associated with their work for Trinity College. </w:t>
      </w:r>
    </w:p>
    <w:p w14:paraId="706AFD9C" w14:textId="77777777" w:rsidR="003245A3" w:rsidRDefault="003245A3" w:rsidP="003245A3">
      <w:pPr>
        <w:pStyle w:val="Default"/>
        <w:rPr>
          <w:sz w:val="23"/>
          <w:szCs w:val="23"/>
        </w:rPr>
      </w:pPr>
      <w:r>
        <w:rPr>
          <w:sz w:val="23"/>
          <w:szCs w:val="23"/>
        </w:rPr>
        <w:t xml:space="preserve">Please accept this letter, together with the Trinity picture ID as authorisation to travel. </w:t>
      </w:r>
    </w:p>
    <w:p w14:paraId="2AD601E2" w14:textId="53904A8C" w:rsidR="00A14D0C" w:rsidRDefault="003245A3" w:rsidP="003245A3">
      <w:proofErr w:type="spellStart"/>
      <w:r>
        <w:rPr>
          <w:sz w:val="23"/>
          <w:szCs w:val="23"/>
        </w:rPr>
        <w:t>Authorised</w:t>
      </w:r>
      <w:proofErr w:type="spellEnd"/>
      <w:r>
        <w:rPr>
          <w:sz w:val="23"/>
          <w:szCs w:val="23"/>
        </w:rPr>
        <w:t xml:space="preserve"> by:</w:t>
      </w:r>
    </w:p>
    <w:p w14:paraId="6F12FE62" w14:textId="57405314" w:rsidR="00A14D0C" w:rsidRDefault="00A14D0C" w:rsidP="00A14D0C"/>
    <w:p w14:paraId="59C018C1" w14:textId="398292EF" w:rsidR="00A14D0C" w:rsidRDefault="00A14D0C" w:rsidP="00A14D0C"/>
    <w:p w14:paraId="614BA719" w14:textId="2E5666D7" w:rsidR="00A14D0C" w:rsidRDefault="00A14D0C" w:rsidP="00A14D0C"/>
    <w:p w14:paraId="43B40A24" w14:textId="6CF5DE38" w:rsidR="00A14D0C" w:rsidRDefault="00A14D0C" w:rsidP="00A14D0C"/>
    <w:p w14:paraId="7DADB0A1" w14:textId="77777777" w:rsidR="00A14D0C" w:rsidRDefault="00A14D0C" w:rsidP="00A14D0C"/>
    <w:p w14:paraId="46B5FA26" w14:textId="77777777" w:rsidR="00A14D0C" w:rsidRDefault="00A14D0C" w:rsidP="00A14D0C">
      <w:r>
        <w:t>---------------------------------------------------------------------</w:t>
      </w:r>
    </w:p>
    <w:p w14:paraId="4E4A6A15" w14:textId="25BD3C95" w:rsidR="00A14D0C" w:rsidRDefault="00A14D0C" w:rsidP="00A14D0C">
      <w:r>
        <w:t>Head of School/Division/Faculty</w:t>
      </w:r>
      <w:r w:rsidR="003245A3">
        <w:t>/Unit</w:t>
      </w:r>
    </w:p>
    <w:p w14:paraId="17D47F26" w14:textId="67C9F0D3" w:rsidR="00A14D0C" w:rsidRDefault="00A14D0C" w:rsidP="00A14D0C">
      <w:r>
        <w:t>Title</w:t>
      </w:r>
      <w:r w:rsidR="003245A3">
        <w:t>:</w:t>
      </w:r>
    </w:p>
    <w:p w14:paraId="4E1E8E46" w14:textId="3B6F71EF" w:rsidR="00A14D0C" w:rsidRDefault="00A14D0C" w:rsidP="00A14D0C">
      <w:r>
        <w:t>Contact Number</w:t>
      </w:r>
      <w:r w:rsidR="003245A3">
        <w:t>:</w:t>
      </w:r>
    </w:p>
    <w:p w14:paraId="44619B34" w14:textId="1882B5F0" w:rsidR="00EC2A4C" w:rsidRPr="00A14D0C" w:rsidRDefault="00EC2A4C" w:rsidP="00A14D0C"/>
    <w:sectPr w:rsidR="00EC2A4C" w:rsidRPr="00A14D0C" w:rsidSect="00EC2A4C">
      <w:headerReference w:type="even" r:id="rId8"/>
      <w:headerReference w:type="default" r:id="rId9"/>
      <w:footerReference w:type="even" r:id="rId10"/>
      <w:footerReference w:type="default" r:id="rId11"/>
      <w:headerReference w:type="first" r:id="rId12"/>
      <w:footerReference w:type="first" r:id="rId13"/>
      <w:pgSz w:w="11900" w:h="16840"/>
      <w:pgMar w:top="2127" w:right="985" w:bottom="1440" w:left="1800"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EA2E" w14:textId="77777777" w:rsidR="00364569" w:rsidRDefault="00364569" w:rsidP="00845C21">
      <w:r>
        <w:separator/>
      </w:r>
    </w:p>
  </w:endnote>
  <w:endnote w:type="continuationSeparator" w:id="0">
    <w:p w14:paraId="6CF78DB9" w14:textId="77777777" w:rsidR="00364569" w:rsidRDefault="00364569" w:rsidP="008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7F97" w14:textId="1C9B193E" w:rsidR="00F46E4D" w:rsidRDefault="00630DD9">
    <w:pPr>
      <w:pStyle w:val="Footer"/>
    </w:pPr>
    <w:r>
      <w:rPr>
        <w:noProof/>
        <w:lang w:val="en-IE" w:eastAsia="en-IE"/>
      </w:rPr>
      <w:drawing>
        <wp:anchor distT="0" distB="0" distL="114300" distR="114300" simplePos="0" relativeHeight="251666432" behindDoc="1" locked="0" layoutInCell="1" allowOverlap="1" wp14:anchorId="05243073" wp14:editId="586365D8">
          <wp:simplePos x="0" y="0"/>
          <wp:positionH relativeFrom="column">
            <wp:posOffset>-1035050</wp:posOffset>
          </wp:positionH>
          <wp:positionV relativeFrom="paragraph">
            <wp:posOffset>-80645</wp:posOffset>
          </wp:positionV>
          <wp:extent cx="7559040" cy="1453896"/>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538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CE1F" w14:textId="06725173" w:rsidR="00A22812" w:rsidRDefault="00F3616B">
    <w:pPr>
      <w:pStyle w:val="Footer"/>
    </w:pPr>
    <w:r>
      <w:rPr>
        <w:noProof/>
        <w:lang w:val="en-IE" w:eastAsia="en-IE"/>
      </w:rPr>
      <w:drawing>
        <wp:anchor distT="0" distB="0" distL="114300" distR="114300" simplePos="0" relativeHeight="251662336" behindDoc="1" locked="0" layoutInCell="1" allowOverlap="1" wp14:anchorId="59DBC50C" wp14:editId="38EF56F6">
          <wp:simplePos x="0" y="0"/>
          <wp:positionH relativeFrom="column">
            <wp:posOffset>-1320800</wp:posOffset>
          </wp:positionH>
          <wp:positionV relativeFrom="paragraph">
            <wp:posOffset>-230349</wp:posOffset>
          </wp:positionV>
          <wp:extent cx="7559040" cy="1453896"/>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53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ACA8" w14:textId="77777777" w:rsidR="00630DD9" w:rsidRDefault="0063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BC65" w14:textId="77777777" w:rsidR="00364569" w:rsidRDefault="00364569" w:rsidP="00845C21">
      <w:r>
        <w:separator/>
      </w:r>
    </w:p>
  </w:footnote>
  <w:footnote w:type="continuationSeparator" w:id="0">
    <w:p w14:paraId="578A4002" w14:textId="77777777" w:rsidR="00364569" w:rsidRDefault="00364569" w:rsidP="0084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24E" w14:textId="5AAFD706" w:rsidR="00845C21" w:rsidRDefault="00DB7534">
    <w:pPr>
      <w:pStyle w:val="Header"/>
    </w:pPr>
    <w:r>
      <w:rPr>
        <w:noProof/>
        <w:lang w:val="en-IE" w:eastAsia="en-IE"/>
      </w:rPr>
      <w:drawing>
        <wp:anchor distT="0" distB="0" distL="114300" distR="114300" simplePos="0" relativeHeight="251664384" behindDoc="0" locked="0" layoutInCell="1" allowOverlap="1" wp14:anchorId="26D8F506" wp14:editId="6C3C9F13">
          <wp:simplePos x="0" y="0"/>
          <wp:positionH relativeFrom="column">
            <wp:posOffset>-990600</wp:posOffset>
          </wp:positionH>
          <wp:positionV relativeFrom="paragraph">
            <wp:posOffset>154305</wp:posOffset>
          </wp:positionV>
          <wp:extent cx="7559040" cy="1374648"/>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45C21">
      <w:rPr>
        <w:noProof/>
        <w:lang w:val="en-IE" w:eastAsia="en-IE"/>
      </w:rPr>
      <mc:AlternateContent>
        <mc:Choice Requires="wps">
          <w:drawing>
            <wp:anchor distT="0" distB="0" distL="114300" distR="114300" simplePos="0" relativeHeight="251660288" behindDoc="0" locked="0" layoutInCell="1" allowOverlap="1" wp14:anchorId="42D4A1E7" wp14:editId="7254004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8F5F" w14:textId="5744661F" w:rsidR="00845C21" w:rsidRPr="006020BD" w:rsidRDefault="00845C21" w:rsidP="00235FBE">
                          <w:pPr>
                            <w:snapToGrid w:val="0"/>
                            <w:rPr>
                              <w:rFonts w:ascii="Calibri" w:hAnsi="Calibri"/>
                              <w:b/>
                              <w:color w:val="FFFFFF" w:themeColor="background1"/>
                            </w:rPr>
                          </w:pPr>
                          <w:r>
                            <w:fldChar w:fldCharType="begin"/>
                          </w:r>
                          <w:r>
                            <w:instrText xml:space="preserve"> PAGE   \* MERGEFORMAT </w:instrText>
                          </w:r>
                          <w:r>
                            <w:fldChar w:fldCharType="separate"/>
                          </w:r>
                          <w:r w:rsidR="00F077A5" w:rsidRPr="00F077A5">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A1E7"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" filled="f" stroked="f">
              <v:textbox>
                <w:txbxContent>
                  <w:p w14:paraId="2C0F8F5F" w14:textId="5744661F" w:rsidR="00845C21" w:rsidRPr="006020BD" w:rsidRDefault="00845C21" w:rsidP="00235FBE">
                    <w:pPr>
                      <w:snapToGrid w:val="0"/>
                      <w:rPr>
                        <w:rFonts w:ascii="Calibri" w:hAnsi="Calibri"/>
                        <w:b/>
                        <w:color w:val="FFFFFF" w:themeColor="background1"/>
                      </w:rPr>
                    </w:pPr>
                    <w:r>
                      <w:fldChar w:fldCharType="begin"/>
                    </w:r>
                    <w:r>
                      <w:instrText xml:space="preserve"> PAGE   \* MERGEFORMAT </w:instrText>
                    </w:r>
                    <w:r>
                      <w:fldChar w:fldCharType="separate"/>
                    </w:r>
                    <w:r w:rsidR="00F077A5" w:rsidRPr="00F077A5">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01E" w14:textId="77777777" w:rsidR="00845C21" w:rsidRDefault="00845C21">
    <w:pPr>
      <w:pStyle w:val="Header"/>
    </w:pPr>
    <w:r>
      <w:rPr>
        <w:noProof/>
        <w:lang w:val="en-IE" w:eastAsia="en-IE"/>
      </w:rPr>
      <w:drawing>
        <wp:anchor distT="0" distB="0" distL="114300" distR="114300" simplePos="0" relativeHeight="251661312" behindDoc="0" locked="0" layoutInCell="1" allowOverlap="1" wp14:anchorId="78D6D29D" wp14:editId="645ABDE7">
          <wp:simplePos x="0" y="0"/>
          <wp:positionH relativeFrom="column">
            <wp:align>center</wp:align>
          </wp:positionH>
          <wp:positionV relativeFrom="paragraph">
            <wp:posOffset>1905</wp:posOffset>
          </wp:positionV>
          <wp:extent cx="7559040" cy="1374648"/>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4CE2" w14:textId="77777777" w:rsidR="00630DD9" w:rsidRDefault="0063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21"/>
    <w:rsid w:val="000012E9"/>
    <w:rsid w:val="000601C8"/>
    <w:rsid w:val="00067618"/>
    <w:rsid w:val="000719CD"/>
    <w:rsid w:val="00084226"/>
    <w:rsid w:val="000F118A"/>
    <w:rsid w:val="00126230"/>
    <w:rsid w:val="0013116E"/>
    <w:rsid w:val="00137129"/>
    <w:rsid w:val="001672C4"/>
    <w:rsid w:val="00187732"/>
    <w:rsid w:val="002257BC"/>
    <w:rsid w:val="002607E5"/>
    <w:rsid w:val="0026569C"/>
    <w:rsid w:val="00274BA4"/>
    <w:rsid w:val="00277E3E"/>
    <w:rsid w:val="002A1408"/>
    <w:rsid w:val="002C71EB"/>
    <w:rsid w:val="003073E0"/>
    <w:rsid w:val="00307C42"/>
    <w:rsid w:val="003245A3"/>
    <w:rsid w:val="00364569"/>
    <w:rsid w:val="0037174D"/>
    <w:rsid w:val="003F61D0"/>
    <w:rsid w:val="004148E0"/>
    <w:rsid w:val="0043307F"/>
    <w:rsid w:val="004A5F04"/>
    <w:rsid w:val="004E39EB"/>
    <w:rsid w:val="005173B0"/>
    <w:rsid w:val="005C3084"/>
    <w:rsid w:val="005D15B0"/>
    <w:rsid w:val="006231BD"/>
    <w:rsid w:val="0063078A"/>
    <w:rsid w:val="00630DD9"/>
    <w:rsid w:val="00631428"/>
    <w:rsid w:val="007131B5"/>
    <w:rsid w:val="007137A5"/>
    <w:rsid w:val="007D4E9F"/>
    <w:rsid w:val="00845C21"/>
    <w:rsid w:val="0087455C"/>
    <w:rsid w:val="00887566"/>
    <w:rsid w:val="008B1EEB"/>
    <w:rsid w:val="008D5F08"/>
    <w:rsid w:val="008E7C43"/>
    <w:rsid w:val="00950F8C"/>
    <w:rsid w:val="009563DB"/>
    <w:rsid w:val="00960EC9"/>
    <w:rsid w:val="009B7EF3"/>
    <w:rsid w:val="009C1112"/>
    <w:rsid w:val="00A14D0C"/>
    <w:rsid w:val="00A22812"/>
    <w:rsid w:val="00A236CA"/>
    <w:rsid w:val="00A5628B"/>
    <w:rsid w:val="00B11C73"/>
    <w:rsid w:val="00B92A64"/>
    <w:rsid w:val="00B972FD"/>
    <w:rsid w:val="00BB445D"/>
    <w:rsid w:val="00C25E2A"/>
    <w:rsid w:val="00C36A57"/>
    <w:rsid w:val="00C82CCB"/>
    <w:rsid w:val="00C961C3"/>
    <w:rsid w:val="00CA7690"/>
    <w:rsid w:val="00CC571C"/>
    <w:rsid w:val="00CC7708"/>
    <w:rsid w:val="00CF1252"/>
    <w:rsid w:val="00D20771"/>
    <w:rsid w:val="00D334C8"/>
    <w:rsid w:val="00D514CC"/>
    <w:rsid w:val="00DB7534"/>
    <w:rsid w:val="00DF5772"/>
    <w:rsid w:val="00E4573B"/>
    <w:rsid w:val="00E920D7"/>
    <w:rsid w:val="00EC2A4C"/>
    <w:rsid w:val="00EE5E2E"/>
    <w:rsid w:val="00EF2324"/>
    <w:rsid w:val="00EF4A53"/>
    <w:rsid w:val="00F077A5"/>
    <w:rsid w:val="00F3616B"/>
    <w:rsid w:val="00F36739"/>
    <w:rsid w:val="00F46E4D"/>
    <w:rsid w:val="00FA2AEC"/>
    <w:rsid w:val="00FB6C9B"/>
    <w:rsid w:val="00FD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08446"/>
  <w14:defaultImageDpi w14:val="300"/>
  <w15:docId w15:val="{2D9F1C99-6B6F-4828-B2D3-1A512DF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ACLevel1">
    <w:name w:val="AC Level 1"/>
    <w:basedOn w:val="Normal"/>
    <w:uiPriority w:val="99"/>
    <w:rsid w:val="00EC2A4C"/>
    <w:pPr>
      <w:numPr>
        <w:numId w:val="1"/>
      </w:numPr>
      <w:adjustRightInd w:val="0"/>
      <w:spacing w:after="220"/>
      <w:jc w:val="both"/>
      <w:outlineLvl w:val="0"/>
    </w:pPr>
    <w:rPr>
      <w:rFonts w:ascii="Times New Roman" w:eastAsia="Times New Roman" w:hAnsi="Times New Roman" w:cs="Times New Roman"/>
      <w:sz w:val="22"/>
      <w:szCs w:val="22"/>
      <w:lang w:val="en-IE" w:eastAsia="en-IE"/>
    </w:rPr>
  </w:style>
  <w:style w:type="paragraph" w:customStyle="1" w:styleId="ACLevel2">
    <w:name w:val="AC Level 2"/>
    <w:basedOn w:val="Normal"/>
    <w:uiPriority w:val="99"/>
    <w:rsid w:val="00EC2A4C"/>
    <w:pPr>
      <w:numPr>
        <w:ilvl w:val="1"/>
        <w:numId w:val="1"/>
      </w:numPr>
      <w:adjustRightInd w:val="0"/>
      <w:spacing w:after="220"/>
      <w:jc w:val="both"/>
      <w:outlineLvl w:val="1"/>
    </w:pPr>
    <w:rPr>
      <w:rFonts w:ascii="Times New Roman" w:eastAsia="Times New Roman" w:hAnsi="Times New Roman" w:cs="Times New Roman"/>
      <w:sz w:val="22"/>
      <w:szCs w:val="22"/>
      <w:lang w:val="en-IE" w:eastAsia="en-IE"/>
    </w:rPr>
  </w:style>
  <w:style w:type="paragraph" w:customStyle="1" w:styleId="ACLevel3">
    <w:name w:val="AC Level 3"/>
    <w:basedOn w:val="Normal"/>
    <w:uiPriority w:val="99"/>
    <w:rsid w:val="00EC2A4C"/>
    <w:pPr>
      <w:numPr>
        <w:ilvl w:val="2"/>
        <w:numId w:val="1"/>
      </w:numPr>
      <w:adjustRightInd w:val="0"/>
      <w:spacing w:after="220"/>
      <w:jc w:val="both"/>
      <w:outlineLvl w:val="2"/>
    </w:pPr>
    <w:rPr>
      <w:rFonts w:ascii="Times New Roman" w:eastAsia="Times New Roman" w:hAnsi="Times New Roman" w:cs="Times New Roman"/>
      <w:sz w:val="22"/>
      <w:szCs w:val="22"/>
      <w:lang w:val="en-IE" w:eastAsia="en-IE"/>
    </w:rPr>
  </w:style>
  <w:style w:type="paragraph" w:customStyle="1" w:styleId="ACLevel4">
    <w:name w:val="AC Level 4"/>
    <w:basedOn w:val="Normal"/>
    <w:uiPriority w:val="99"/>
    <w:rsid w:val="00EC2A4C"/>
    <w:pPr>
      <w:numPr>
        <w:ilvl w:val="3"/>
        <w:numId w:val="1"/>
      </w:numPr>
      <w:adjustRightInd w:val="0"/>
      <w:spacing w:after="220"/>
      <w:jc w:val="both"/>
      <w:outlineLvl w:val="3"/>
    </w:pPr>
    <w:rPr>
      <w:rFonts w:ascii="Times New Roman" w:eastAsia="Times New Roman" w:hAnsi="Times New Roman" w:cs="Times New Roman"/>
      <w:sz w:val="22"/>
      <w:szCs w:val="22"/>
      <w:lang w:val="en-IE" w:eastAsia="en-IE"/>
    </w:rPr>
  </w:style>
  <w:style w:type="paragraph" w:customStyle="1" w:styleId="ACLevel5">
    <w:name w:val="AC Level 5"/>
    <w:basedOn w:val="Normal"/>
    <w:uiPriority w:val="99"/>
    <w:rsid w:val="00EC2A4C"/>
    <w:pPr>
      <w:numPr>
        <w:ilvl w:val="4"/>
        <w:numId w:val="1"/>
      </w:numPr>
      <w:adjustRightInd w:val="0"/>
      <w:spacing w:after="220"/>
      <w:jc w:val="both"/>
      <w:outlineLvl w:val="4"/>
    </w:pPr>
    <w:rPr>
      <w:rFonts w:ascii="Times New Roman" w:eastAsia="Times New Roman" w:hAnsi="Times New Roman" w:cs="Times New Roman"/>
      <w:sz w:val="22"/>
      <w:szCs w:val="22"/>
      <w:lang w:val="en-IE" w:eastAsia="en-IE"/>
    </w:rPr>
  </w:style>
  <w:style w:type="paragraph" w:customStyle="1" w:styleId="Default">
    <w:name w:val="Default"/>
    <w:rsid w:val="003245A3"/>
    <w:pPr>
      <w:autoSpaceDE w:val="0"/>
      <w:autoSpaceDN w:val="0"/>
      <w:adjustRightInd w:val="0"/>
    </w:pPr>
    <w:rPr>
      <w:rFonts w:ascii="Cambria" w:hAnsi="Cambria" w:cs="Cambria"/>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5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8352-591C-446C-979E-51A849C1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Harrison</dc:creator>
  <cp:lastModifiedBy>Nóirín Nic a' Bháird</cp:lastModifiedBy>
  <cp:revision>2</cp:revision>
  <cp:lastPrinted>2017-06-20T14:01:00Z</cp:lastPrinted>
  <dcterms:created xsi:type="dcterms:W3CDTF">2020-10-23T15:00:00Z</dcterms:created>
  <dcterms:modified xsi:type="dcterms:W3CDTF">2020-10-23T15:00:00Z</dcterms:modified>
</cp:coreProperties>
</file>