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6B0C52" w14:textId="77777777" w:rsidR="009857B3" w:rsidRDefault="003F7E42" w:rsidP="009857B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27488" wp14:editId="194D90DA">
                <wp:simplePos x="0" y="0"/>
                <wp:positionH relativeFrom="column">
                  <wp:align>center</wp:align>
                </wp:positionH>
                <wp:positionV relativeFrom="paragraph">
                  <wp:posOffset>-272415</wp:posOffset>
                </wp:positionV>
                <wp:extent cx="5980430" cy="1524000"/>
                <wp:effectExtent l="0" t="0" r="139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41FF4" w14:textId="77777777" w:rsidR="004032D1" w:rsidRDefault="004032D1" w:rsidP="009857B3">
                            <w:pPr>
                              <w:jc w:val="center"/>
                              <w:rPr>
                                <w:rFonts w:ascii="Brush Script MT" w:hAnsi="Brush Script MT" w:cs="Brush Script M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>
                              <w:rPr>
                                <w:rFonts w:ascii="Brush Script MT" w:hAnsi="Brush Script MT" w:cs="Brush Script MT"/>
                                <w:b/>
                                <w:bCs/>
                                <w:sz w:val="64"/>
                                <w:szCs w:val="64"/>
                              </w:rPr>
                              <w:t>The Cloyne Catechist</w:t>
                            </w:r>
                          </w:p>
                          <w:p w14:paraId="006AA89D" w14:textId="77777777" w:rsidR="004032D1" w:rsidRDefault="004032D1" w:rsidP="009857B3">
                            <w:pPr>
                              <w:jc w:val="center"/>
                              <w:rPr>
                                <w:rFonts w:ascii="Trebuchet MS" w:hAnsi="Trebuchet MS" w:cs="Trebuchet MS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Brush Script MT" w:hAnsi="Brush Script MT" w:cs="Brush Script MT"/>
                                <w:sz w:val="34"/>
                                <w:szCs w:val="34"/>
                              </w:rPr>
                              <w:t>Newsletter for Religious Education Teachers in the Diocese of Cloyne</w:t>
                            </w:r>
                          </w:p>
                          <w:p w14:paraId="16D341C4" w14:textId="35D9876F" w:rsidR="004032D1" w:rsidRDefault="004032D1" w:rsidP="009857B3">
                            <w:pPr>
                              <w:jc w:val="center"/>
                            </w:pPr>
                            <w:r>
                              <w:t>No. 29                                                                                                              September 2014</w:t>
                            </w:r>
                          </w:p>
                          <w:p w14:paraId="418EAE8E" w14:textId="77777777" w:rsidR="004032D1" w:rsidRDefault="004032D1" w:rsidP="009857B3">
                            <w:pPr>
                              <w:jc w:val="center"/>
                            </w:pPr>
                            <w:r>
                              <w:t xml:space="preserve">Fr. Gerard Condon, Diocesan Adviser for RE, Shanballymore, Mallow, Co. Cork.  </w:t>
                            </w:r>
                          </w:p>
                          <w:p w14:paraId="19CB6554" w14:textId="77777777" w:rsidR="004032D1" w:rsidRDefault="004032D1" w:rsidP="009857B3">
                            <w:pPr>
                              <w:jc w:val="center"/>
                            </w:pPr>
                            <w:r>
                              <w:t xml:space="preserve">022-25197 </w:t>
                            </w:r>
                            <w:proofErr w:type="gramStart"/>
                            <w:r>
                              <w:t>-  dgcondon@hotmail.com</w:t>
                            </w:r>
                            <w:proofErr w:type="gramEnd"/>
                          </w:p>
                          <w:p w14:paraId="2AFAFA52" w14:textId="77777777" w:rsidR="004032D1" w:rsidRDefault="004032D1" w:rsidP="009857B3">
                            <w:pPr>
                              <w:jc w:val="center"/>
                            </w:pPr>
                            <w:r>
                              <w:rPr>
                                <w:rFonts w:ascii="Brush Script MT" w:hAnsi="Brush Script MT" w:cs="Brush Script MT"/>
                                <w:i/>
                                <w:iCs/>
                                <w:sz w:val="22"/>
                                <w:szCs w:val="22"/>
                              </w:rPr>
                              <w:t>Please copy and share with RE teachers, the Chaplain and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4pt;width:470.9pt;height:120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">
                <v:textbox>
                  <w:txbxContent>
                    <w:p w14:paraId="31A41FF4" w14:textId="77777777" w:rsidR="004032D1" w:rsidRDefault="004032D1" w:rsidP="009857B3">
                      <w:pPr>
                        <w:jc w:val="center"/>
                        <w:rPr>
                          <w:rFonts w:ascii="Brush Script MT" w:hAnsi="Brush Script MT" w:cs="Brush Script M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fldChar w:fldCharType="end"/>
                      </w:r>
                      <w:r>
                        <w:rPr>
                          <w:rFonts w:ascii="Brush Script MT" w:hAnsi="Brush Script MT" w:cs="Brush Script MT"/>
                          <w:b/>
                          <w:bCs/>
                          <w:sz w:val="64"/>
                          <w:szCs w:val="64"/>
                        </w:rPr>
                        <w:t>The Cloyne Catechist</w:t>
                      </w:r>
                    </w:p>
                    <w:p w14:paraId="006AA89D" w14:textId="77777777" w:rsidR="004032D1" w:rsidRDefault="004032D1" w:rsidP="009857B3">
                      <w:pPr>
                        <w:jc w:val="center"/>
                        <w:rPr>
                          <w:rFonts w:ascii="Trebuchet MS" w:hAnsi="Trebuchet MS" w:cs="Trebuchet MS"/>
                          <w:sz w:val="64"/>
                          <w:szCs w:val="64"/>
                        </w:rPr>
                      </w:pPr>
                      <w:r>
                        <w:rPr>
                          <w:rFonts w:ascii="Brush Script MT" w:hAnsi="Brush Script MT" w:cs="Brush Script MT"/>
                          <w:sz w:val="34"/>
                          <w:szCs w:val="34"/>
                        </w:rPr>
                        <w:t>Newsletter for Religious Education Teachers in the Diocese of Cloyne</w:t>
                      </w:r>
                    </w:p>
                    <w:p w14:paraId="16D341C4" w14:textId="35D9876F" w:rsidR="004032D1" w:rsidRDefault="004032D1" w:rsidP="009857B3">
                      <w:pPr>
                        <w:jc w:val="center"/>
                      </w:pPr>
                      <w:r>
                        <w:t>No. 29                                                                                                              September 2014</w:t>
                      </w:r>
                    </w:p>
                    <w:p w14:paraId="418EAE8E" w14:textId="77777777" w:rsidR="004032D1" w:rsidRDefault="004032D1" w:rsidP="009857B3">
                      <w:pPr>
                        <w:jc w:val="center"/>
                      </w:pPr>
                      <w:r>
                        <w:t xml:space="preserve">Fr. Gerard Condon, Diocesan Adviser for RE, Shanballymore, Mallow, Co. Cork.  </w:t>
                      </w:r>
                    </w:p>
                    <w:p w14:paraId="19CB6554" w14:textId="77777777" w:rsidR="004032D1" w:rsidRDefault="004032D1" w:rsidP="009857B3">
                      <w:pPr>
                        <w:jc w:val="center"/>
                      </w:pPr>
                      <w:r>
                        <w:t xml:space="preserve">022-25197 </w:t>
                      </w:r>
                      <w:proofErr w:type="gramStart"/>
                      <w:r>
                        <w:t>-  dgcondon@hotmail.com</w:t>
                      </w:r>
                      <w:proofErr w:type="gramEnd"/>
                    </w:p>
                    <w:p w14:paraId="2AFAFA52" w14:textId="77777777" w:rsidR="004032D1" w:rsidRDefault="004032D1" w:rsidP="009857B3">
                      <w:pPr>
                        <w:jc w:val="center"/>
                      </w:pPr>
                      <w:r>
                        <w:rPr>
                          <w:rFonts w:ascii="Brush Script MT" w:hAnsi="Brush Script MT" w:cs="Brush Script MT"/>
                          <w:i/>
                          <w:iCs/>
                          <w:sz w:val="22"/>
                          <w:szCs w:val="22"/>
                        </w:rPr>
                        <w:t>Please copy and share with RE teachers, the Chaplain and Principal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2FC4622F" w14:textId="77777777" w:rsidR="009857B3" w:rsidRPr="009857B3" w:rsidRDefault="009857B3" w:rsidP="009857B3"/>
    <w:p w14:paraId="1BF767FD" w14:textId="77777777" w:rsidR="009857B3" w:rsidRPr="009857B3" w:rsidRDefault="009857B3" w:rsidP="009857B3"/>
    <w:p w14:paraId="7D5D1040" w14:textId="77777777" w:rsidR="009857B3" w:rsidRPr="009857B3" w:rsidRDefault="009857B3" w:rsidP="009857B3"/>
    <w:p w14:paraId="7645620E" w14:textId="77777777" w:rsidR="009857B3" w:rsidRPr="009857B3" w:rsidRDefault="009857B3" w:rsidP="009857B3"/>
    <w:p w14:paraId="5ECFA833" w14:textId="77777777" w:rsidR="009857B3" w:rsidRPr="009857B3" w:rsidRDefault="009857B3" w:rsidP="009857B3"/>
    <w:p w14:paraId="5F7482C5" w14:textId="77777777" w:rsidR="009857B3" w:rsidRPr="009857B3" w:rsidRDefault="009857B3" w:rsidP="009857B3"/>
    <w:p w14:paraId="13C99C08" w14:textId="77777777" w:rsidR="009857B3" w:rsidRPr="009857B3" w:rsidRDefault="009857B3" w:rsidP="009857B3"/>
    <w:p w14:paraId="387397ED" w14:textId="77777777" w:rsidR="009857B3" w:rsidRPr="009857B3" w:rsidRDefault="009857B3" w:rsidP="009857B3"/>
    <w:p w14:paraId="459841B4" w14:textId="77777777" w:rsidR="009857B3" w:rsidRPr="008D0632" w:rsidRDefault="007D757D" w:rsidP="009857B3">
      <w:pPr>
        <w:jc w:val="center"/>
        <w:rPr>
          <w:b/>
          <w:bCs/>
          <w:i/>
          <w:iCs/>
        </w:rPr>
      </w:pPr>
      <w:r w:rsidRPr="008D0632">
        <w:rPr>
          <w:lang w:val="en-CA"/>
        </w:rPr>
        <w:fldChar w:fldCharType="begin"/>
      </w:r>
      <w:r w:rsidR="009857B3" w:rsidRPr="008D0632">
        <w:rPr>
          <w:lang w:val="en-CA"/>
        </w:rPr>
        <w:instrText xml:space="preserve"> SEQ CHAPTER \h \r 1</w:instrText>
      </w:r>
      <w:r w:rsidRPr="008D0632">
        <w:rPr>
          <w:lang w:val="en-CA"/>
        </w:rPr>
        <w:fldChar w:fldCharType="end"/>
      </w:r>
      <w:r w:rsidR="009857B3" w:rsidRPr="008D0632">
        <w:rPr>
          <w:b/>
          <w:bCs/>
          <w:i/>
          <w:iCs/>
        </w:rPr>
        <w:t xml:space="preserve">Annual One-Day </w:t>
      </w:r>
      <w:proofErr w:type="spellStart"/>
      <w:r w:rsidR="009857B3" w:rsidRPr="008D0632">
        <w:rPr>
          <w:b/>
          <w:bCs/>
          <w:i/>
          <w:iCs/>
        </w:rPr>
        <w:t>Inservice</w:t>
      </w:r>
      <w:proofErr w:type="spellEnd"/>
      <w:r w:rsidR="009857B3" w:rsidRPr="008D0632">
        <w:rPr>
          <w:b/>
          <w:bCs/>
          <w:i/>
          <w:iCs/>
        </w:rPr>
        <w:t xml:space="preserve"> for Religion Teachers</w:t>
      </w:r>
    </w:p>
    <w:p w14:paraId="7D1D71BA" w14:textId="77777777" w:rsidR="009857B3" w:rsidRPr="0042780B" w:rsidRDefault="009857B3" w:rsidP="009857B3">
      <w:pPr>
        <w:jc w:val="center"/>
        <w:rPr>
          <w:b/>
          <w:bCs/>
          <w:i/>
          <w:iCs/>
          <w:sz w:val="22"/>
          <w:szCs w:val="22"/>
        </w:rPr>
      </w:pPr>
      <w:proofErr w:type="gramStart"/>
      <w:r w:rsidRPr="008D0632">
        <w:rPr>
          <w:b/>
          <w:bCs/>
          <w:i/>
          <w:iCs/>
        </w:rPr>
        <w:t>led</w:t>
      </w:r>
      <w:proofErr w:type="gramEnd"/>
      <w:r w:rsidRPr="008D0632">
        <w:rPr>
          <w:b/>
          <w:bCs/>
          <w:i/>
          <w:iCs/>
        </w:rPr>
        <w:t xml:space="preserve"> by</w:t>
      </w:r>
    </w:p>
    <w:p w14:paraId="6DA0D684" w14:textId="7DDEAAD4" w:rsidR="00C036FB" w:rsidRDefault="00BC32E4" w:rsidP="009857B3">
      <w:pPr>
        <w:spacing w:line="335" w:lineRule="auto"/>
        <w:ind w:left="2880" w:hanging="288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Dr.</w:t>
      </w:r>
      <w:r w:rsidR="00C036FB">
        <w:rPr>
          <w:b/>
          <w:bCs/>
          <w:sz w:val="38"/>
          <w:szCs w:val="38"/>
        </w:rPr>
        <w:t xml:space="preserve"> Co</w:t>
      </w:r>
      <w:r w:rsidR="002C6E80">
        <w:rPr>
          <w:b/>
          <w:bCs/>
          <w:sz w:val="38"/>
          <w:szCs w:val="38"/>
        </w:rPr>
        <w:t>n</w:t>
      </w:r>
      <w:r w:rsidR="000F27A2">
        <w:rPr>
          <w:b/>
          <w:bCs/>
          <w:sz w:val="38"/>
          <w:szCs w:val="38"/>
        </w:rPr>
        <w:t xml:space="preserve"> </w:t>
      </w:r>
      <w:r w:rsidR="00C036FB">
        <w:rPr>
          <w:b/>
          <w:bCs/>
          <w:sz w:val="38"/>
          <w:szCs w:val="38"/>
        </w:rPr>
        <w:t>Casey &amp; Dr. Fáinche Ryan</w:t>
      </w:r>
    </w:p>
    <w:p w14:paraId="4E528029" w14:textId="77777777" w:rsidR="00AC0661" w:rsidRPr="00893C86" w:rsidRDefault="00BC32E4" w:rsidP="009857B3">
      <w:pPr>
        <w:spacing w:line="335" w:lineRule="auto"/>
        <w:ind w:left="2880" w:hanging="2880"/>
        <w:jc w:val="center"/>
        <w:rPr>
          <w:b/>
          <w:bCs/>
          <w:i/>
          <w:sz w:val="52"/>
          <w:szCs w:val="52"/>
        </w:rPr>
      </w:pPr>
      <w:r>
        <w:rPr>
          <w:b/>
          <w:bCs/>
          <w:i/>
          <w:sz w:val="52"/>
          <w:szCs w:val="52"/>
        </w:rPr>
        <w:t>What Catholics Believe</w:t>
      </w:r>
    </w:p>
    <w:p w14:paraId="4E0B88A0" w14:textId="77777777" w:rsidR="009857B3" w:rsidRPr="008D0632" w:rsidRDefault="008D0632" w:rsidP="009857B3">
      <w:pPr>
        <w:spacing w:line="287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Date: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C036FB">
        <w:rPr>
          <w:b/>
          <w:bCs/>
          <w:sz w:val="26"/>
          <w:szCs w:val="26"/>
        </w:rPr>
        <w:t>Friday</w:t>
      </w:r>
      <w:r w:rsidR="009857B3" w:rsidRPr="008D0632">
        <w:rPr>
          <w:b/>
          <w:bCs/>
          <w:sz w:val="26"/>
          <w:szCs w:val="26"/>
        </w:rPr>
        <w:t xml:space="preserve">, </w:t>
      </w:r>
      <w:r w:rsidR="00C036FB">
        <w:rPr>
          <w:b/>
          <w:bCs/>
          <w:sz w:val="26"/>
          <w:szCs w:val="26"/>
        </w:rPr>
        <w:t xml:space="preserve">October 10, </w:t>
      </w:r>
      <w:r w:rsidR="009857B3" w:rsidRPr="008D0632">
        <w:rPr>
          <w:b/>
          <w:bCs/>
          <w:sz w:val="26"/>
          <w:szCs w:val="26"/>
        </w:rPr>
        <w:t>201</w:t>
      </w:r>
      <w:r w:rsidR="00C036FB">
        <w:rPr>
          <w:b/>
          <w:bCs/>
          <w:sz w:val="26"/>
          <w:szCs w:val="26"/>
        </w:rPr>
        <w:t>4</w:t>
      </w:r>
    </w:p>
    <w:p w14:paraId="2B8532E6" w14:textId="77777777" w:rsidR="009857B3" w:rsidRPr="008D0632" w:rsidRDefault="009857B3" w:rsidP="009857B3">
      <w:pPr>
        <w:spacing w:line="287" w:lineRule="auto"/>
        <w:ind w:left="2160" w:hanging="2160"/>
        <w:rPr>
          <w:b/>
          <w:bCs/>
          <w:sz w:val="26"/>
          <w:szCs w:val="26"/>
        </w:rPr>
      </w:pPr>
      <w:r w:rsidRPr="008D0632">
        <w:rPr>
          <w:b/>
          <w:bCs/>
          <w:sz w:val="26"/>
          <w:szCs w:val="26"/>
        </w:rPr>
        <w:t>Venue:</w:t>
      </w:r>
      <w:r w:rsidRPr="008D0632">
        <w:rPr>
          <w:b/>
          <w:bCs/>
          <w:sz w:val="26"/>
          <w:szCs w:val="26"/>
        </w:rPr>
        <w:tab/>
      </w:r>
      <w:r w:rsidR="00DE7D30" w:rsidRPr="009F6AEB">
        <w:rPr>
          <w:b/>
          <w:bCs/>
          <w:i/>
          <w:sz w:val="26"/>
          <w:szCs w:val="26"/>
        </w:rPr>
        <w:t xml:space="preserve">Nano Nagle Retreat Centre, </w:t>
      </w:r>
      <w:proofErr w:type="spellStart"/>
      <w:r w:rsidR="00DE7D30" w:rsidRPr="009F6AEB">
        <w:rPr>
          <w:b/>
          <w:bCs/>
          <w:i/>
          <w:sz w:val="26"/>
          <w:szCs w:val="26"/>
        </w:rPr>
        <w:t>Killavullen</w:t>
      </w:r>
      <w:proofErr w:type="spellEnd"/>
      <w:r w:rsidRPr="009F6AEB">
        <w:rPr>
          <w:b/>
          <w:bCs/>
          <w:i/>
          <w:sz w:val="26"/>
          <w:szCs w:val="26"/>
        </w:rPr>
        <w:t>, Mallow</w:t>
      </w:r>
    </w:p>
    <w:p w14:paraId="2FFE740D" w14:textId="77777777" w:rsidR="009857B3" w:rsidRPr="008D0632" w:rsidRDefault="009857B3" w:rsidP="009857B3">
      <w:pPr>
        <w:spacing w:line="287" w:lineRule="auto"/>
        <w:ind w:left="2160" w:hanging="2160"/>
        <w:rPr>
          <w:b/>
          <w:bCs/>
          <w:sz w:val="28"/>
          <w:szCs w:val="28"/>
        </w:rPr>
      </w:pPr>
      <w:r w:rsidRPr="008D0632">
        <w:rPr>
          <w:b/>
          <w:bCs/>
          <w:sz w:val="26"/>
          <w:szCs w:val="26"/>
        </w:rPr>
        <w:t>Fee:</w:t>
      </w:r>
      <w:r w:rsidRPr="008D0632">
        <w:rPr>
          <w:b/>
          <w:bCs/>
          <w:sz w:val="26"/>
          <w:szCs w:val="26"/>
        </w:rPr>
        <w:tab/>
        <w:t>€15 (including lunch)</w:t>
      </w:r>
    </w:p>
    <w:p w14:paraId="4FB6F009" w14:textId="77777777" w:rsidR="009857B3" w:rsidRPr="008D0632" w:rsidRDefault="009857B3" w:rsidP="009857B3">
      <w:pPr>
        <w:spacing w:line="264" w:lineRule="auto"/>
        <w:ind w:left="3600" w:hanging="3600"/>
        <w:rPr>
          <w:b/>
          <w:bCs/>
          <w:sz w:val="24"/>
          <w:szCs w:val="24"/>
        </w:rPr>
      </w:pPr>
      <w:r w:rsidRPr="008D0632">
        <w:rPr>
          <w:b/>
          <w:bCs/>
          <w:sz w:val="26"/>
          <w:szCs w:val="26"/>
        </w:rPr>
        <w:t>Programme:</w:t>
      </w:r>
      <w:r w:rsidRPr="008D0632">
        <w:rPr>
          <w:b/>
          <w:bCs/>
          <w:sz w:val="28"/>
          <w:szCs w:val="28"/>
        </w:rPr>
        <w:t xml:space="preserve">           </w:t>
      </w:r>
      <w:r w:rsidR="00450EB0">
        <w:rPr>
          <w:b/>
          <w:bCs/>
          <w:sz w:val="24"/>
          <w:szCs w:val="24"/>
        </w:rPr>
        <w:t>10.</w:t>
      </w:r>
      <w:r w:rsidRPr="008D0632">
        <w:rPr>
          <w:b/>
          <w:bCs/>
          <w:sz w:val="24"/>
          <w:szCs w:val="24"/>
        </w:rPr>
        <w:t>00</w:t>
      </w:r>
      <w:r w:rsidR="00C546D8">
        <w:rPr>
          <w:b/>
          <w:bCs/>
          <w:sz w:val="24"/>
          <w:szCs w:val="24"/>
        </w:rPr>
        <w:t xml:space="preserve"> </w:t>
      </w:r>
      <w:r w:rsidRPr="008D0632">
        <w:rPr>
          <w:b/>
          <w:bCs/>
          <w:sz w:val="24"/>
          <w:szCs w:val="24"/>
        </w:rPr>
        <w:t>am</w:t>
      </w:r>
      <w:r w:rsidRPr="008D0632">
        <w:rPr>
          <w:b/>
          <w:bCs/>
          <w:sz w:val="24"/>
          <w:szCs w:val="24"/>
        </w:rPr>
        <w:tab/>
        <w:t xml:space="preserve">Registration.  Tea </w:t>
      </w:r>
      <w:r w:rsidR="00B35ABC">
        <w:rPr>
          <w:b/>
          <w:bCs/>
          <w:sz w:val="24"/>
          <w:szCs w:val="24"/>
        </w:rPr>
        <w:t>/</w:t>
      </w:r>
      <w:r w:rsidRPr="008D0632">
        <w:rPr>
          <w:b/>
          <w:bCs/>
          <w:sz w:val="24"/>
          <w:szCs w:val="24"/>
        </w:rPr>
        <w:t xml:space="preserve"> coffee and scones</w:t>
      </w:r>
    </w:p>
    <w:p w14:paraId="382376E4" w14:textId="77777777" w:rsidR="009857B3" w:rsidRPr="008D0632" w:rsidRDefault="009857B3" w:rsidP="009857B3">
      <w:pPr>
        <w:spacing w:line="264" w:lineRule="auto"/>
        <w:rPr>
          <w:b/>
          <w:bCs/>
          <w:sz w:val="24"/>
          <w:szCs w:val="24"/>
        </w:rPr>
      </w:pPr>
      <w:r w:rsidRPr="008D0632">
        <w:rPr>
          <w:b/>
          <w:bCs/>
          <w:sz w:val="24"/>
          <w:szCs w:val="24"/>
        </w:rPr>
        <w:tab/>
      </w:r>
      <w:r w:rsidRPr="008D0632">
        <w:rPr>
          <w:b/>
          <w:bCs/>
          <w:sz w:val="24"/>
          <w:szCs w:val="24"/>
        </w:rPr>
        <w:tab/>
      </w:r>
      <w:r w:rsidRPr="008D0632">
        <w:rPr>
          <w:b/>
          <w:bCs/>
          <w:sz w:val="24"/>
          <w:szCs w:val="24"/>
        </w:rPr>
        <w:tab/>
      </w:r>
      <w:r w:rsidRPr="008D0632">
        <w:rPr>
          <w:b/>
          <w:bCs/>
          <w:sz w:val="24"/>
          <w:szCs w:val="24"/>
        </w:rPr>
        <w:tab/>
        <w:t xml:space="preserve">            Display of </w:t>
      </w:r>
      <w:r w:rsidR="00E744ED">
        <w:rPr>
          <w:b/>
          <w:bCs/>
          <w:sz w:val="24"/>
          <w:szCs w:val="24"/>
        </w:rPr>
        <w:t>books and school resources</w:t>
      </w:r>
      <w:r w:rsidR="00DE7D30">
        <w:rPr>
          <w:b/>
          <w:bCs/>
          <w:sz w:val="24"/>
          <w:szCs w:val="24"/>
        </w:rPr>
        <w:t xml:space="preserve"> (Veritas)</w:t>
      </w:r>
    </w:p>
    <w:p w14:paraId="4394D8B4" w14:textId="77777777" w:rsidR="009857B3" w:rsidRPr="008D0632" w:rsidRDefault="009857B3" w:rsidP="008D0632">
      <w:pPr>
        <w:spacing w:line="264" w:lineRule="auto"/>
        <w:ind w:left="1440" w:firstLine="720"/>
        <w:rPr>
          <w:b/>
          <w:bCs/>
          <w:sz w:val="24"/>
          <w:szCs w:val="24"/>
        </w:rPr>
      </w:pPr>
      <w:r w:rsidRPr="008D0632">
        <w:rPr>
          <w:b/>
          <w:bCs/>
          <w:sz w:val="24"/>
          <w:szCs w:val="24"/>
        </w:rPr>
        <w:t>10.30</w:t>
      </w:r>
      <w:r w:rsidRPr="008D0632">
        <w:rPr>
          <w:b/>
          <w:bCs/>
          <w:sz w:val="24"/>
          <w:szCs w:val="24"/>
        </w:rPr>
        <w:tab/>
      </w:r>
      <w:r w:rsidRPr="008D0632">
        <w:rPr>
          <w:b/>
          <w:bCs/>
          <w:sz w:val="24"/>
          <w:szCs w:val="24"/>
        </w:rPr>
        <w:tab/>
        <w:t>Morning Prayer</w:t>
      </w:r>
      <w:r w:rsidR="00B10173">
        <w:rPr>
          <w:b/>
          <w:bCs/>
          <w:sz w:val="24"/>
          <w:szCs w:val="24"/>
        </w:rPr>
        <w:t xml:space="preserve">    (Oak Room)</w:t>
      </w:r>
    </w:p>
    <w:p w14:paraId="404A3CFE" w14:textId="77777777" w:rsidR="009857B3" w:rsidRPr="008D0632" w:rsidRDefault="009857B3" w:rsidP="008D0632">
      <w:pPr>
        <w:spacing w:after="99"/>
        <w:ind w:left="1440" w:firstLine="720"/>
        <w:rPr>
          <w:b/>
          <w:bCs/>
          <w:sz w:val="24"/>
          <w:szCs w:val="24"/>
        </w:rPr>
      </w:pPr>
      <w:r w:rsidRPr="008D0632">
        <w:rPr>
          <w:b/>
          <w:bCs/>
          <w:sz w:val="24"/>
          <w:szCs w:val="24"/>
        </w:rPr>
        <w:t>10.4</w:t>
      </w:r>
      <w:r w:rsidR="00BC32E4">
        <w:rPr>
          <w:b/>
          <w:bCs/>
          <w:sz w:val="24"/>
          <w:szCs w:val="24"/>
        </w:rPr>
        <w:t>0</w:t>
      </w:r>
      <w:r w:rsidRPr="008D0632">
        <w:rPr>
          <w:b/>
          <w:bCs/>
          <w:sz w:val="24"/>
          <w:szCs w:val="24"/>
        </w:rPr>
        <w:tab/>
      </w:r>
      <w:r w:rsidRPr="008D0632">
        <w:rPr>
          <w:b/>
          <w:bCs/>
          <w:sz w:val="24"/>
          <w:szCs w:val="24"/>
        </w:rPr>
        <w:tab/>
      </w:r>
      <w:r w:rsidR="00BC32E4" w:rsidRPr="0018061B">
        <w:rPr>
          <w:b/>
          <w:bCs/>
          <w:i/>
          <w:sz w:val="24"/>
          <w:szCs w:val="24"/>
        </w:rPr>
        <w:t>What Catholics Believe</w:t>
      </w:r>
    </w:p>
    <w:p w14:paraId="7B12C0AD" w14:textId="1922C6F7" w:rsidR="009857B3" w:rsidRPr="00FB1A40" w:rsidRDefault="00A77EE1" w:rsidP="008D0632">
      <w:pPr>
        <w:spacing w:after="99" w:line="264" w:lineRule="auto"/>
        <w:ind w:left="1440" w:firstLine="720"/>
        <w:rPr>
          <w:bCs/>
          <w:i/>
          <w:sz w:val="24"/>
          <w:szCs w:val="24"/>
        </w:rPr>
      </w:pPr>
      <w:r w:rsidRPr="008D0632">
        <w:rPr>
          <w:b/>
          <w:bCs/>
          <w:sz w:val="24"/>
          <w:szCs w:val="24"/>
        </w:rPr>
        <w:t>12.</w:t>
      </w:r>
      <w:r w:rsidR="00DE7D30">
        <w:rPr>
          <w:b/>
          <w:bCs/>
          <w:sz w:val="24"/>
          <w:szCs w:val="24"/>
        </w:rPr>
        <w:t>30</w:t>
      </w:r>
      <w:r w:rsidRPr="008D0632">
        <w:rPr>
          <w:b/>
          <w:bCs/>
          <w:sz w:val="24"/>
          <w:szCs w:val="24"/>
        </w:rPr>
        <w:t xml:space="preserve"> </w:t>
      </w:r>
      <w:r w:rsidR="009857B3" w:rsidRPr="008D0632">
        <w:rPr>
          <w:b/>
          <w:bCs/>
          <w:sz w:val="24"/>
          <w:szCs w:val="24"/>
        </w:rPr>
        <w:t>pm</w:t>
      </w:r>
      <w:r w:rsidR="009857B3" w:rsidRPr="008D0632">
        <w:rPr>
          <w:b/>
          <w:bCs/>
          <w:sz w:val="24"/>
          <w:szCs w:val="24"/>
        </w:rPr>
        <w:tab/>
      </w:r>
      <w:r w:rsidR="00DE7D30">
        <w:rPr>
          <w:b/>
          <w:bCs/>
          <w:sz w:val="24"/>
          <w:szCs w:val="24"/>
        </w:rPr>
        <w:t xml:space="preserve"> </w:t>
      </w:r>
      <w:r w:rsidR="00C036FB">
        <w:rPr>
          <w:b/>
          <w:bCs/>
          <w:sz w:val="24"/>
          <w:szCs w:val="24"/>
        </w:rPr>
        <w:t>Emmaus Walk</w:t>
      </w:r>
    </w:p>
    <w:p w14:paraId="197695FA" w14:textId="77777777" w:rsidR="009857B3" w:rsidRPr="008D0632" w:rsidRDefault="009857B3" w:rsidP="008D0632">
      <w:pPr>
        <w:spacing w:after="99" w:line="264" w:lineRule="auto"/>
        <w:ind w:left="1440" w:firstLine="720"/>
        <w:rPr>
          <w:b/>
          <w:bCs/>
          <w:sz w:val="24"/>
          <w:szCs w:val="24"/>
        </w:rPr>
      </w:pPr>
      <w:r w:rsidRPr="008D0632">
        <w:rPr>
          <w:b/>
          <w:bCs/>
          <w:sz w:val="24"/>
          <w:szCs w:val="24"/>
        </w:rPr>
        <w:t>13.00</w:t>
      </w:r>
      <w:r w:rsidRPr="008D0632">
        <w:rPr>
          <w:b/>
          <w:bCs/>
          <w:sz w:val="24"/>
          <w:szCs w:val="24"/>
        </w:rPr>
        <w:tab/>
      </w:r>
      <w:r w:rsidRPr="008D0632">
        <w:rPr>
          <w:b/>
          <w:bCs/>
          <w:sz w:val="24"/>
          <w:szCs w:val="24"/>
        </w:rPr>
        <w:tab/>
      </w:r>
      <w:r w:rsidR="00E55A74">
        <w:rPr>
          <w:b/>
          <w:bCs/>
          <w:sz w:val="24"/>
          <w:szCs w:val="24"/>
        </w:rPr>
        <w:t>Lunch</w:t>
      </w:r>
    </w:p>
    <w:p w14:paraId="7564454D" w14:textId="121381C5" w:rsidR="00387E95" w:rsidRPr="00AD4B6A" w:rsidRDefault="00AD4B6A" w:rsidP="00AD4B6A">
      <w:pPr>
        <w:widowControl w:val="0"/>
        <w:jc w:val="both"/>
        <w:rPr>
          <w:rFonts w:eastAsia="MS Mincho"/>
          <w:color w:val="343434"/>
          <w:sz w:val="24"/>
          <w:szCs w:val="24"/>
          <w:lang w:val="en-US" w:eastAsia="ja-JP"/>
        </w:rPr>
      </w:pPr>
      <w:r>
        <w:rPr>
          <w:color w:val="343434"/>
          <w:sz w:val="24"/>
          <w:szCs w:val="24"/>
          <w:lang w:val="en-US"/>
        </w:rPr>
        <w:t xml:space="preserve">Since its </w:t>
      </w:r>
      <w:r w:rsidR="0018061B">
        <w:rPr>
          <w:color w:val="343434"/>
          <w:sz w:val="24"/>
          <w:szCs w:val="24"/>
          <w:lang w:val="en-US"/>
        </w:rPr>
        <w:t>launch</w:t>
      </w:r>
      <w:r>
        <w:rPr>
          <w:color w:val="343434"/>
          <w:sz w:val="24"/>
          <w:szCs w:val="24"/>
          <w:lang w:val="en-US"/>
        </w:rPr>
        <w:t xml:space="preserve"> at the Madrid World Youth Day in 2011, </w:t>
      </w:r>
      <w:proofErr w:type="spellStart"/>
      <w:proofErr w:type="gramStart"/>
      <w:r w:rsidR="00577F47" w:rsidRPr="0018061B">
        <w:rPr>
          <w:i/>
          <w:color w:val="343434"/>
          <w:sz w:val="24"/>
          <w:szCs w:val="24"/>
          <w:lang w:val="en-US"/>
        </w:rPr>
        <w:t>YouCat</w:t>
      </w:r>
      <w:proofErr w:type="spellEnd"/>
      <w:r w:rsidR="001202FC" w:rsidRPr="00AD4B6A">
        <w:rPr>
          <w:color w:val="343434"/>
          <w:sz w:val="24"/>
          <w:szCs w:val="24"/>
          <w:lang w:val="en-US"/>
        </w:rPr>
        <w:t>,</w:t>
      </w:r>
      <w:proofErr w:type="gramEnd"/>
      <w:r w:rsidR="001202FC" w:rsidRPr="00AD4B6A">
        <w:rPr>
          <w:color w:val="343434"/>
          <w:sz w:val="24"/>
          <w:szCs w:val="24"/>
          <w:lang w:val="en-US"/>
        </w:rPr>
        <w:t xml:space="preserve"> </w:t>
      </w:r>
      <w:r w:rsidR="00387E95" w:rsidRPr="00AD4B6A">
        <w:rPr>
          <w:color w:val="343434"/>
          <w:sz w:val="24"/>
          <w:szCs w:val="24"/>
          <w:lang w:val="en-US"/>
        </w:rPr>
        <w:t xml:space="preserve">has become </w:t>
      </w:r>
      <w:r w:rsidR="00A11649">
        <w:rPr>
          <w:color w:val="343434"/>
          <w:sz w:val="24"/>
          <w:szCs w:val="24"/>
          <w:lang w:val="en-US"/>
        </w:rPr>
        <w:t xml:space="preserve">a </w:t>
      </w:r>
      <w:r>
        <w:rPr>
          <w:color w:val="343434"/>
          <w:sz w:val="24"/>
          <w:szCs w:val="24"/>
          <w:lang w:val="en-US"/>
        </w:rPr>
        <w:t>go</w:t>
      </w:r>
      <w:r w:rsidR="00387E95" w:rsidRPr="00AD4B6A">
        <w:rPr>
          <w:color w:val="343434"/>
          <w:sz w:val="24"/>
          <w:szCs w:val="24"/>
          <w:lang w:val="en-US"/>
        </w:rPr>
        <w:t xml:space="preserve">–to </w:t>
      </w:r>
      <w:r w:rsidR="00A11649">
        <w:rPr>
          <w:color w:val="343434"/>
          <w:sz w:val="24"/>
          <w:szCs w:val="24"/>
          <w:lang w:val="en-US"/>
        </w:rPr>
        <w:t xml:space="preserve">summary of </w:t>
      </w:r>
      <w:r w:rsidR="00387E95" w:rsidRPr="00AD4B6A">
        <w:rPr>
          <w:color w:val="343434"/>
          <w:sz w:val="24"/>
          <w:szCs w:val="24"/>
          <w:lang w:val="en-US"/>
        </w:rPr>
        <w:t>Catholic</w:t>
      </w:r>
      <w:r>
        <w:rPr>
          <w:color w:val="343434"/>
          <w:sz w:val="24"/>
          <w:szCs w:val="24"/>
          <w:lang w:val="en-US"/>
        </w:rPr>
        <w:t xml:space="preserve">ism in second level schools. </w:t>
      </w:r>
      <w:r w:rsidR="00577F47" w:rsidRPr="00AD4B6A">
        <w:rPr>
          <w:color w:val="343434"/>
          <w:sz w:val="24"/>
          <w:szCs w:val="24"/>
          <w:lang w:val="en-US"/>
        </w:rPr>
        <w:t xml:space="preserve">The </w:t>
      </w:r>
      <w:r>
        <w:rPr>
          <w:color w:val="343434"/>
          <w:sz w:val="24"/>
          <w:szCs w:val="24"/>
          <w:lang w:val="en-US"/>
        </w:rPr>
        <w:t xml:space="preserve">new </w:t>
      </w:r>
      <w:r w:rsidR="00577F47" w:rsidRPr="00AD4B6A">
        <w:rPr>
          <w:i/>
          <w:iCs/>
          <w:color w:val="343434"/>
          <w:sz w:val="24"/>
          <w:szCs w:val="24"/>
          <w:lang w:val="en-US"/>
        </w:rPr>
        <w:t xml:space="preserve">Irish Catholic Catechism for Adults </w:t>
      </w:r>
      <w:r w:rsidR="00577F47" w:rsidRPr="00AD4B6A">
        <w:rPr>
          <w:color w:val="343434"/>
          <w:sz w:val="24"/>
          <w:szCs w:val="24"/>
          <w:lang w:val="en-US"/>
        </w:rPr>
        <w:t xml:space="preserve">(2014) is also being well received.  Both </w:t>
      </w:r>
      <w:r w:rsidR="0018061B">
        <w:rPr>
          <w:color w:val="343434"/>
          <w:sz w:val="24"/>
          <w:szCs w:val="24"/>
          <w:lang w:val="en-US"/>
        </w:rPr>
        <w:t xml:space="preserve">books </w:t>
      </w:r>
      <w:r w:rsidR="00577F47" w:rsidRPr="00AD4B6A">
        <w:rPr>
          <w:color w:val="343434"/>
          <w:sz w:val="24"/>
          <w:szCs w:val="24"/>
          <w:lang w:val="en-US"/>
        </w:rPr>
        <w:t xml:space="preserve">are based on the </w:t>
      </w:r>
      <w:r w:rsidR="00577F47" w:rsidRPr="00AD4B6A">
        <w:rPr>
          <w:i/>
          <w:iCs/>
          <w:color w:val="343434"/>
          <w:sz w:val="24"/>
          <w:szCs w:val="24"/>
          <w:lang w:val="en-US"/>
        </w:rPr>
        <w:t xml:space="preserve">Catechism of the Catholic Church </w:t>
      </w:r>
      <w:r w:rsidR="00577F47" w:rsidRPr="00AD4B6A">
        <w:rPr>
          <w:color w:val="343434"/>
          <w:sz w:val="24"/>
          <w:szCs w:val="24"/>
          <w:lang w:val="en-US"/>
        </w:rPr>
        <w:t>(1994)</w:t>
      </w:r>
      <w:r w:rsidR="00BC32E4" w:rsidRPr="00AD4B6A">
        <w:rPr>
          <w:color w:val="343434"/>
          <w:sz w:val="24"/>
          <w:szCs w:val="24"/>
          <w:lang w:val="en-US"/>
        </w:rPr>
        <w:t xml:space="preserve">. </w:t>
      </w:r>
      <w:r w:rsidR="000F27A2">
        <w:rPr>
          <w:color w:val="343434"/>
          <w:sz w:val="24"/>
          <w:szCs w:val="24"/>
          <w:lang w:val="en-US"/>
        </w:rPr>
        <w:t xml:space="preserve">Taking </w:t>
      </w:r>
      <w:r w:rsidR="00D15C19">
        <w:rPr>
          <w:color w:val="343434"/>
          <w:sz w:val="24"/>
          <w:szCs w:val="24"/>
          <w:lang w:val="en-US"/>
        </w:rPr>
        <w:t>a</w:t>
      </w:r>
      <w:r w:rsidR="000F27A2">
        <w:rPr>
          <w:color w:val="343434"/>
          <w:sz w:val="24"/>
          <w:szCs w:val="24"/>
          <w:lang w:val="en-US"/>
        </w:rPr>
        <w:t xml:space="preserve"> lead f</w:t>
      </w:r>
      <w:r>
        <w:rPr>
          <w:color w:val="343434"/>
          <w:sz w:val="24"/>
          <w:szCs w:val="24"/>
          <w:lang w:val="en-US"/>
        </w:rPr>
        <w:t xml:space="preserve">rom these </w:t>
      </w:r>
      <w:r w:rsidR="0018061B">
        <w:rPr>
          <w:color w:val="343434"/>
          <w:sz w:val="24"/>
          <w:szCs w:val="24"/>
          <w:lang w:val="en-US"/>
        </w:rPr>
        <w:t>works,</w:t>
      </w:r>
      <w:r>
        <w:rPr>
          <w:color w:val="343434"/>
          <w:sz w:val="24"/>
          <w:szCs w:val="24"/>
          <w:lang w:val="en-US"/>
        </w:rPr>
        <w:t xml:space="preserve"> o</w:t>
      </w:r>
      <w:r w:rsidR="00577F47" w:rsidRPr="00AD4B6A">
        <w:rPr>
          <w:rFonts w:eastAsia="MS Mincho"/>
          <w:color w:val="343434"/>
          <w:sz w:val="24"/>
          <w:szCs w:val="24"/>
          <w:lang w:val="en-US" w:eastAsia="ja-JP"/>
        </w:rPr>
        <w:t xml:space="preserve">ur </w:t>
      </w:r>
      <w:r w:rsidR="00387E95" w:rsidRPr="00AD4B6A">
        <w:rPr>
          <w:rFonts w:eastAsia="MS Mincho"/>
          <w:color w:val="343434"/>
          <w:sz w:val="24"/>
          <w:szCs w:val="24"/>
          <w:lang w:val="en-US" w:eastAsia="ja-JP"/>
        </w:rPr>
        <w:t>guest speakers will summarize four cornerstones of Catholic theology</w:t>
      </w:r>
      <w:r>
        <w:rPr>
          <w:rFonts w:eastAsia="MS Mincho"/>
          <w:color w:val="343434"/>
          <w:sz w:val="24"/>
          <w:szCs w:val="24"/>
          <w:lang w:val="en-US" w:eastAsia="ja-JP"/>
        </w:rPr>
        <w:t xml:space="preserve">: the </w:t>
      </w:r>
      <w:r w:rsidR="00387E95" w:rsidRPr="00AD4B6A">
        <w:rPr>
          <w:rFonts w:eastAsia="MS Mincho"/>
          <w:color w:val="343434"/>
          <w:sz w:val="24"/>
          <w:szCs w:val="24"/>
          <w:lang w:val="en-US" w:eastAsia="ja-JP"/>
        </w:rPr>
        <w:t>Creed</w:t>
      </w:r>
      <w:r w:rsidR="000F27A2">
        <w:rPr>
          <w:rFonts w:eastAsia="MS Mincho"/>
          <w:color w:val="343434"/>
          <w:sz w:val="24"/>
          <w:szCs w:val="24"/>
          <w:lang w:val="en-US" w:eastAsia="ja-JP"/>
        </w:rPr>
        <w:t>,</w:t>
      </w:r>
      <w:r w:rsidR="00387E95" w:rsidRPr="00AD4B6A">
        <w:rPr>
          <w:rFonts w:eastAsia="MS Mincho"/>
          <w:color w:val="343434"/>
          <w:sz w:val="24"/>
          <w:szCs w:val="24"/>
          <w:lang w:val="en-US" w:eastAsia="ja-JP"/>
        </w:rPr>
        <w:t xml:space="preserve"> the Sacraments</w:t>
      </w:r>
      <w:r w:rsidR="000F27A2">
        <w:rPr>
          <w:rFonts w:eastAsia="MS Mincho"/>
          <w:color w:val="343434"/>
          <w:sz w:val="24"/>
          <w:szCs w:val="24"/>
          <w:lang w:val="en-US" w:eastAsia="ja-JP"/>
        </w:rPr>
        <w:t>,</w:t>
      </w:r>
      <w:r w:rsidR="00387E95" w:rsidRPr="00AD4B6A">
        <w:rPr>
          <w:rFonts w:eastAsia="MS Mincho"/>
          <w:color w:val="343434"/>
          <w:sz w:val="24"/>
          <w:szCs w:val="24"/>
          <w:lang w:val="en-US" w:eastAsia="ja-JP"/>
        </w:rPr>
        <w:t xml:space="preserve"> Scripture</w:t>
      </w:r>
      <w:r>
        <w:rPr>
          <w:rFonts w:eastAsia="MS Mincho"/>
          <w:color w:val="343434"/>
          <w:sz w:val="24"/>
          <w:szCs w:val="24"/>
          <w:lang w:val="en-US" w:eastAsia="ja-JP"/>
        </w:rPr>
        <w:t xml:space="preserve"> and </w:t>
      </w:r>
      <w:r w:rsidR="00387E95" w:rsidRPr="00AD4B6A">
        <w:rPr>
          <w:rFonts w:eastAsia="MS Mincho"/>
          <w:color w:val="343434"/>
          <w:sz w:val="24"/>
          <w:szCs w:val="24"/>
          <w:lang w:val="en-US" w:eastAsia="ja-JP"/>
        </w:rPr>
        <w:t xml:space="preserve">the Virtues.  </w:t>
      </w:r>
      <w:r w:rsidR="00A11649">
        <w:rPr>
          <w:rFonts w:eastAsia="MS Mincho"/>
          <w:color w:val="343434"/>
          <w:sz w:val="24"/>
          <w:szCs w:val="24"/>
          <w:lang w:val="en-US" w:eastAsia="ja-JP"/>
        </w:rPr>
        <w:t xml:space="preserve">How can these topics be presented in a way that will interest </w:t>
      </w:r>
      <w:r w:rsidR="00D15C19">
        <w:rPr>
          <w:rFonts w:eastAsia="MS Mincho"/>
          <w:color w:val="343434"/>
          <w:sz w:val="24"/>
          <w:szCs w:val="24"/>
          <w:lang w:val="en-US" w:eastAsia="ja-JP"/>
        </w:rPr>
        <w:t>students</w:t>
      </w:r>
      <w:r w:rsidR="00A11649">
        <w:rPr>
          <w:rFonts w:eastAsia="MS Mincho"/>
          <w:color w:val="343434"/>
          <w:sz w:val="24"/>
          <w:szCs w:val="24"/>
          <w:lang w:val="en-US" w:eastAsia="ja-JP"/>
        </w:rPr>
        <w:t xml:space="preserve">?  </w:t>
      </w:r>
      <w:r w:rsidR="00387E95" w:rsidRPr="00AD4B6A">
        <w:rPr>
          <w:rFonts w:eastAsia="MS Mincho"/>
          <w:color w:val="343434"/>
          <w:sz w:val="24"/>
          <w:szCs w:val="24"/>
          <w:lang w:val="en-US" w:eastAsia="ja-JP"/>
        </w:rPr>
        <w:t>The</w:t>
      </w:r>
      <w:r>
        <w:rPr>
          <w:rFonts w:eastAsia="MS Mincho"/>
          <w:color w:val="343434"/>
          <w:sz w:val="24"/>
          <w:szCs w:val="24"/>
          <w:lang w:val="en-US" w:eastAsia="ja-JP"/>
        </w:rPr>
        <w:t xml:space="preserve"> </w:t>
      </w:r>
      <w:r w:rsidR="00A11649">
        <w:rPr>
          <w:rFonts w:eastAsia="MS Mincho"/>
          <w:color w:val="343434"/>
          <w:sz w:val="24"/>
          <w:szCs w:val="24"/>
          <w:lang w:val="en-US" w:eastAsia="ja-JP"/>
        </w:rPr>
        <w:t xml:space="preserve">morning </w:t>
      </w:r>
      <w:r w:rsidR="00387E95" w:rsidRPr="00AD4B6A">
        <w:rPr>
          <w:rFonts w:eastAsia="MS Mincho"/>
          <w:color w:val="343434"/>
          <w:sz w:val="24"/>
          <w:szCs w:val="24"/>
          <w:lang w:val="en-US" w:eastAsia="ja-JP"/>
        </w:rPr>
        <w:t xml:space="preserve">will model </w:t>
      </w:r>
      <w:r w:rsidR="00A11649">
        <w:rPr>
          <w:rFonts w:eastAsia="MS Mincho"/>
          <w:color w:val="343434"/>
          <w:sz w:val="24"/>
          <w:szCs w:val="24"/>
          <w:lang w:val="en-US" w:eastAsia="ja-JP"/>
        </w:rPr>
        <w:t xml:space="preserve">a </w:t>
      </w:r>
      <w:r w:rsidR="00387E95" w:rsidRPr="00AD4B6A">
        <w:rPr>
          <w:rFonts w:eastAsia="MS Mincho"/>
          <w:color w:val="343434"/>
          <w:sz w:val="24"/>
          <w:szCs w:val="24"/>
          <w:lang w:val="en-US" w:eastAsia="ja-JP"/>
        </w:rPr>
        <w:t>collaborative approach to teaching</w:t>
      </w:r>
      <w:r w:rsidR="0018061B">
        <w:rPr>
          <w:rFonts w:eastAsia="MS Mincho"/>
          <w:color w:val="343434"/>
          <w:sz w:val="24"/>
          <w:szCs w:val="24"/>
          <w:lang w:val="en-US" w:eastAsia="ja-JP"/>
        </w:rPr>
        <w:t xml:space="preserve"> and encourage critical enquiry into the essentials of </w:t>
      </w:r>
      <w:r w:rsidR="004D79B9">
        <w:rPr>
          <w:rFonts w:eastAsia="MS Mincho"/>
          <w:color w:val="343434"/>
          <w:sz w:val="24"/>
          <w:szCs w:val="24"/>
          <w:lang w:val="en-US" w:eastAsia="ja-JP"/>
        </w:rPr>
        <w:t xml:space="preserve">the Christian </w:t>
      </w:r>
      <w:r w:rsidR="0018061B">
        <w:rPr>
          <w:rFonts w:eastAsia="MS Mincho"/>
          <w:color w:val="343434"/>
          <w:sz w:val="24"/>
          <w:szCs w:val="24"/>
          <w:lang w:val="en-US" w:eastAsia="ja-JP"/>
        </w:rPr>
        <w:t xml:space="preserve">faith. </w:t>
      </w:r>
      <w:r w:rsidRPr="00AD4B6A">
        <w:rPr>
          <w:rFonts w:eastAsia="MS Mincho"/>
          <w:color w:val="343434"/>
          <w:sz w:val="24"/>
          <w:szCs w:val="24"/>
          <w:lang w:val="en-US" w:eastAsia="ja-JP"/>
        </w:rPr>
        <w:t xml:space="preserve">  </w:t>
      </w:r>
    </w:p>
    <w:p w14:paraId="22C37EA1" w14:textId="2B52260F" w:rsidR="00BC32E4" w:rsidRPr="00AD4B6A" w:rsidRDefault="00BC32E4" w:rsidP="00AD4B6A">
      <w:pPr>
        <w:spacing w:before="99"/>
        <w:jc w:val="both"/>
        <w:rPr>
          <w:sz w:val="24"/>
          <w:szCs w:val="24"/>
        </w:rPr>
      </w:pPr>
      <w:r w:rsidRPr="00AD4B6A">
        <w:rPr>
          <w:sz w:val="24"/>
          <w:szCs w:val="24"/>
        </w:rPr>
        <w:t xml:space="preserve">Dr. Con Casey is a </w:t>
      </w:r>
      <w:proofErr w:type="spellStart"/>
      <w:r w:rsidRPr="00AD4B6A">
        <w:rPr>
          <w:sz w:val="24"/>
          <w:szCs w:val="24"/>
        </w:rPr>
        <w:t>Redemptorist</w:t>
      </w:r>
      <w:proofErr w:type="spellEnd"/>
      <w:r w:rsidRPr="00AD4B6A">
        <w:rPr>
          <w:sz w:val="24"/>
          <w:szCs w:val="24"/>
        </w:rPr>
        <w:t xml:space="preserve"> priest, or</w:t>
      </w:r>
      <w:r w:rsidR="00AD4B6A" w:rsidRPr="00AD4B6A">
        <w:rPr>
          <w:sz w:val="24"/>
          <w:szCs w:val="24"/>
        </w:rPr>
        <w:t xml:space="preserve">iginally from Mitchelstown, and director of </w:t>
      </w:r>
      <w:r w:rsidRPr="00AD4B6A">
        <w:rPr>
          <w:sz w:val="24"/>
          <w:szCs w:val="24"/>
        </w:rPr>
        <w:t xml:space="preserve">the Loyola Institute, a new arts faculty </w:t>
      </w:r>
      <w:r w:rsidR="002C6E80">
        <w:rPr>
          <w:sz w:val="24"/>
          <w:szCs w:val="24"/>
        </w:rPr>
        <w:t>at</w:t>
      </w:r>
      <w:r w:rsidRPr="00AD4B6A">
        <w:rPr>
          <w:sz w:val="24"/>
          <w:szCs w:val="24"/>
        </w:rPr>
        <w:t xml:space="preserve"> Trinity College Dublin</w:t>
      </w:r>
      <w:r w:rsidR="00AD4B6A" w:rsidRPr="00AD4B6A">
        <w:rPr>
          <w:sz w:val="24"/>
          <w:szCs w:val="24"/>
        </w:rPr>
        <w:t xml:space="preserve">. </w:t>
      </w:r>
      <w:r w:rsidRPr="00AD4B6A">
        <w:rPr>
          <w:sz w:val="24"/>
          <w:szCs w:val="24"/>
        </w:rPr>
        <w:t>Dr. Fáinche Ryan lectures in systematic theology at the Loyola Institute.</w:t>
      </w:r>
      <w:r w:rsidR="00AD4B6A" w:rsidRPr="00AD4B6A">
        <w:rPr>
          <w:sz w:val="24"/>
          <w:szCs w:val="24"/>
        </w:rPr>
        <w:t xml:space="preserve"> (See: www.tcd.ie/loyola-institute/)</w:t>
      </w:r>
    </w:p>
    <w:p w14:paraId="40DDB071" w14:textId="7A595472" w:rsidR="00FE7C1A" w:rsidRPr="00AD4B6A" w:rsidRDefault="00B10173" w:rsidP="00AD4B6A">
      <w:pPr>
        <w:spacing w:before="99" w:after="99"/>
        <w:jc w:val="both"/>
        <w:rPr>
          <w:bCs/>
          <w:sz w:val="24"/>
          <w:szCs w:val="24"/>
        </w:rPr>
      </w:pPr>
      <w:r w:rsidRPr="00AD4B6A">
        <w:rPr>
          <w:bCs/>
          <w:sz w:val="24"/>
          <w:szCs w:val="24"/>
        </w:rPr>
        <w:t>The Nano Nagle Centre is located just off the N7</w:t>
      </w:r>
      <w:r w:rsidR="003B259F" w:rsidRPr="00AD4B6A">
        <w:rPr>
          <w:bCs/>
          <w:sz w:val="24"/>
          <w:szCs w:val="24"/>
        </w:rPr>
        <w:t>2</w:t>
      </w:r>
      <w:r w:rsidRPr="00AD4B6A">
        <w:rPr>
          <w:bCs/>
          <w:sz w:val="24"/>
          <w:szCs w:val="24"/>
        </w:rPr>
        <w:t>, between Fermoy and Mallow.  For directions</w:t>
      </w:r>
      <w:r w:rsidR="00255F7E" w:rsidRPr="00AD4B6A">
        <w:rPr>
          <w:bCs/>
          <w:sz w:val="24"/>
          <w:szCs w:val="24"/>
        </w:rPr>
        <w:t xml:space="preserve"> and</w:t>
      </w:r>
      <w:r w:rsidR="003B259F" w:rsidRPr="00AD4B6A">
        <w:rPr>
          <w:bCs/>
          <w:sz w:val="24"/>
          <w:szCs w:val="24"/>
        </w:rPr>
        <w:t xml:space="preserve"> the facilities offered at the C</w:t>
      </w:r>
      <w:r w:rsidR="00255F7E" w:rsidRPr="00AD4B6A">
        <w:rPr>
          <w:bCs/>
          <w:sz w:val="24"/>
          <w:szCs w:val="24"/>
        </w:rPr>
        <w:t xml:space="preserve">entre see: </w:t>
      </w:r>
      <w:hyperlink r:id="rId6" w:history="1">
        <w:r w:rsidR="00255F7E" w:rsidRPr="00AD4B6A">
          <w:rPr>
            <w:rStyle w:val="Hyperlink"/>
            <w:bCs/>
            <w:sz w:val="24"/>
            <w:szCs w:val="24"/>
          </w:rPr>
          <w:t>http://www.nanonaglebirthplace.ie/</w:t>
        </w:r>
      </w:hyperlink>
      <w:r w:rsidR="004D79B9">
        <w:rPr>
          <w:rStyle w:val="Hyperlink"/>
          <w:bCs/>
          <w:sz w:val="24"/>
          <w:szCs w:val="24"/>
        </w:rPr>
        <w:t>.</w:t>
      </w:r>
      <w:r w:rsidR="00255F7E" w:rsidRPr="00AD4B6A">
        <w:rPr>
          <w:bCs/>
          <w:sz w:val="24"/>
          <w:szCs w:val="24"/>
        </w:rPr>
        <w:t xml:space="preserve"> </w:t>
      </w:r>
      <w:r w:rsidR="00E14DF5" w:rsidRPr="00AD4B6A">
        <w:rPr>
          <w:bCs/>
          <w:sz w:val="24"/>
          <w:szCs w:val="24"/>
        </w:rPr>
        <w:t xml:space="preserve"> </w:t>
      </w:r>
      <w:r w:rsidR="004D79B9">
        <w:rPr>
          <w:bCs/>
          <w:sz w:val="24"/>
          <w:szCs w:val="24"/>
        </w:rPr>
        <w:t>R</w:t>
      </w:r>
      <w:r w:rsidR="009857B3" w:rsidRPr="00AD4B6A">
        <w:rPr>
          <w:bCs/>
          <w:sz w:val="24"/>
          <w:szCs w:val="24"/>
        </w:rPr>
        <w:t>eligio</w:t>
      </w:r>
      <w:r w:rsidR="003D49CB">
        <w:rPr>
          <w:bCs/>
          <w:sz w:val="24"/>
          <w:szCs w:val="24"/>
        </w:rPr>
        <w:t xml:space="preserve">us Education </w:t>
      </w:r>
      <w:r w:rsidR="009857B3" w:rsidRPr="00AD4B6A">
        <w:rPr>
          <w:bCs/>
          <w:sz w:val="24"/>
          <w:szCs w:val="24"/>
        </w:rPr>
        <w:t xml:space="preserve">teachers, principals and </w:t>
      </w:r>
      <w:r w:rsidR="00E14DF5" w:rsidRPr="00AD4B6A">
        <w:rPr>
          <w:bCs/>
          <w:sz w:val="24"/>
          <w:szCs w:val="24"/>
        </w:rPr>
        <w:t>full</w:t>
      </w:r>
      <w:r w:rsidR="009A554B" w:rsidRPr="00AD4B6A">
        <w:rPr>
          <w:bCs/>
          <w:sz w:val="24"/>
          <w:szCs w:val="24"/>
        </w:rPr>
        <w:t>-</w:t>
      </w:r>
      <w:r w:rsidR="00E14DF5" w:rsidRPr="00AD4B6A">
        <w:rPr>
          <w:bCs/>
          <w:sz w:val="24"/>
          <w:szCs w:val="24"/>
        </w:rPr>
        <w:t xml:space="preserve">time </w:t>
      </w:r>
      <w:r w:rsidR="009857B3" w:rsidRPr="00AD4B6A">
        <w:rPr>
          <w:bCs/>
          <w:sz w:val="24"/>
          <w:szCs w:val="24"/>
        </w:rPr>
        <w:t>chaplains are welcome</w:t>
      </w:r>
      <w:r w:rsidR="00DA3900" w:rsidRPr="00AD4B6A">
        <w:rPr>
          <w:bCs/>
          <w:sz w:val="24"/>
          <w:szCs w:val="24"/>
        </w:rPr>
        <w:t xml:space="preserve"> to the </w:t>
      </w:r>
      <w:proofErr w:type="spellStart"/>
      <w:r w:rsidR="00E744ED" w:rsidRPr="00AD4B6A">
        <w:rPr>
          <w:bCs/>
          <w:sz w:val="24"/>
          <w:szCs w:val="24"/>
        </w:rPr>
        <w:t>inservice</w:t>
      </w:r>
      <w:proofErr w:type="spellEnd"/>
      <w:r w:rsidR="003B259F" w:rsidRPr="00AD4B6A">
        <w:rPr>
          <w:bCs/>
          <w:sz w:val="24"/>
          <w:szCs w:val="24"/>
        </w:rPr>
        <w:t xml:space="preserve">.  To reserve places </w:t>
      </w:r>
      <w:r w:rsidR="009857B3" w:rsidRPr="00AD4B6A">
        <w:rPr>
          <w:bCs/>
          <w:sz w:val="24"/>
          <w:szCs w:val="24"/>
        </w:rPr>
        <w:t xml:space="preserve">return the booking form below or leave a message at 022-25197 or email </w:t>
      </w:r>
      <w:hyperlink r:id="rId7" w:history="1">
        <w:r w:rsidR="009857B3" w:rsidRPr="00AD4B6A">
          <w:rPr>
            <w:rStyle w:val="SYSHYPERTEXT"/>
            <w:bCs/>
            <w:sz w:val="24"/>
            <w:szCs w:val="24"/>
            <w:lang w:val="en-IE"/>
          </w:rPr>
          <w:t>dgcondon@hotmail.com</w:t>
        </w:r>
      </w:hyperlink>
      <w:r w:rsidR="009857B3" w:rsidRPr="00AD4B6A">
        <w:rPr>
          <w:bCs/>
          <w:sz w:val="24"/>
          <w:szCs w:val="24"/>
        </w:rPr>
        <w:t xml:space="preserve"> b</w:t>
      </w:r>
      <w:r w:rsidR="004D79B9">
        <w:rPr>
          <w:bCs/>
          <w:sz w:val="24"/>
          <w:szCs w:val="24"/>
        </w:rPr>
        <w:t>efore</w:t>
      </w:r>
      <w:r w:rsidR="009857B3" w:rsidRPr="00AD4B6A">
        <w:rPr>
          <w:bCs/>
          <w:sz w:val="24"/>
          <w:szCs w:val="24"/>
        </w:rPr>
        <w:t xml:space="preserve"> </w:t>
      </w:r>
      <w:r w:rsidR="009A554B" w:rsidRPr="004D79B9">
        <w:rPr>
          <w:bCs/>
          <w:sz w:val="24"/>
          <w:szCs w:val="24"/>
        </w:rPr>
        <w:t>October 8</w:t>
      </w:r>
      <w:r w:rsidR="00E14DF5" w:rsidRPr="000F27A2">
        <w:rPr>
          <w:bCs/>
          <w:sz w:val="24"/>
          <w:szCs w:val="24"/>
        </w:rPr>
        <w:t>.  P</w:t>
      </w:r>
      <w:r w:rsidR="00E14DF5" w:rsidRPr="00AD4B6A">
        <w:rPr>
          <w:bCs/>
          <w:sz w:val="24"/>
          <w:szCs w:val="24"/>
        </w:rPr>
        <w:t xml:space="preserve">lease specify any </w:t>
      </w:r>
      <w:r w:rsidR="00D15C19">
        <w:rPr>
          <w:bCs/>
          <w:sz w:val="24"/>
          <w:szCs w:val="24"/>
        </w:rPr>
        <w:t xml:space="preserve">special </w:t>
      </w:r>
      <w:r w:rsidR="00E14DF5" w:rsidRPr="00AD4B6A">
        <w:rPr>
          <w:bCs/>
          <w:sz w:val="24"/>
          <w:szCs w:val="24"/>
        </w:rPr>
        <w:t>diet</w:t>
      </w:r>
      <w:r w:rsidR="009A554B" w:rsidRPr="00AD4B6A">
        <w:rPr>
          <w:bCs/>
          <w:sz w:val="24"/>
          <w:szCs w:val="24"/>
        </w:rPr>
        <w:t>ary re</w:t>
      </w:r>
      <w:r w:rsidR="000F27A2">
        <w:rPr>
          <w:bCs/>
          <w:sz w:val="24"/>
          <w:szCs w:val="24"/>
        </w:rPr>
        <w:t>q</w:t>
      </w:r>
      <w:r w:rsidR="009A554B" w:rsidRPr="00AD4B6A">
        <w:rPr>
          <w:bCs/>
          <w:sz w:val="24"/>
          <w:szCs w:val="24"/>
        </w:rPr>
        <w:t>uirements in your booking.</w:t>
      </w:r>
      <w:r w:rsidR="00E14DF5" w:rsidRPr="00AD4B6A">
        <w:rPr>
          <w:bCs/>
          <w:sz w:val="24"/>
          <w:szCs w:val="24"/>
        </w:rPr>
        <w:t xml:space="preserve">  </w:t>
      </w:r>
    </w:p>
    <w:p w14:paraId="13C6C39C" w14:textId="77777777" w:rsidR="00031EA5" w:rsidRPr="0056249D" w:rsidRDefault="009F6AEB" w:rsidP="0056249D">
      <w:pPr>
        <w:spacing w:before="99" w:after="99"/>
        <w:jc w:val="both"/>
        <w:rPr>
          <w:b/>
          <w:bCs/>
          <w:sz w:val="22"/>
          <w:szCs w:val="22"/>
          <w:u w:val="single"/>
        </w:rPr>
      </w:pPr>
      <w:r>
        <w:rPr>
          <w:rFonts w:ascii="Wingdings" w:hAnsi="Wingdings"/>
          <w:color w:val="000000"/>
        </w:rPr>
        <w:t></w:t>
      </w:r>
      <w:r w:rsidR="009857B3">
        <w:rPr>
          <w:rFonts w:ascii="Times New Roman Normale" w:hAnsi="Times New Roman Normale" w:cs="Times New Roman Normale"/>
          <w:b/>
          <w:bCs/>
        </w:rPr>
        <w:t>-------------------------------------------------------------------------------------------</w:t>
      </w:r>
      <w:r w:rsidR="0062031F">
        <w:rPr>
          <w:rFonts w:ascii="Times New Roman Normale" w:hAnsi="Times New Roman Normale" w:cs="Times New Roman Normale"/>
          <w:b/>
          <w:bCs/>
        </w:rPr>
        <w:t>-------------------------</w:t>
      </w:r>
      <w:r w:rsidR="009857B3">
        <w:rPr>
          <w:rFonts w:ascii="Times New Roman Normale" w:hAnsi="Times New Roman Normale" w:cs="Times New Roman Normale"/>
          <w:b/>
          <w:bCs/>
        </w:rPr>
        <w:t>--------</w:t>
      </w:r>
      <w:r>
        <w:rPr>
          <w:rFonts w:ascii="Times New Roman Normale" w:hAnsi="Times New Roman Normale" w:cs="Times New Roman Normale"/>
          <w:b/>
          <w:bCs/>
        </w:rPr>
        <w:t>--</w:t>
      </w:r>
      <w:r w:rsidRPr="005E2BEA">
        <w:rPr>
          <w:rFonts w:ascii="Wingdings" w:hAnsi="Wingdings"/>
          <w:color w:val="000000"/>
        </w:rPr>
        <w:t></w:t>
      </w:r>
    </w:p>
    <w:p w14:paraId="4B4AE202" w14:textId="77777777" w:rsidR="00DA55A8" w:rsidRDefault="00DA55A8" w:rsidP="009857B3">
      <w:pPr>
        <w:rPr>
          <w:rFonts w:ascii="Times New Roman Normale" w:hAnsi="Times New Roman Normale" w:cs="Times New Roman Normale"/>
          <w:b/>
          <w:bCs/>
        </w:rPr>
      </w:pPr>
    </w:p>
    <w:p w14:paraId="12CD3242" w14:textId="77777777" w:rsidR="0062031F" w:rsidRDefault="003F7E42" w:rsidP="009857B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AB005" wp14:editId="47FF8BD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0875" cy="1410970"/>
                <wp:effectExtent l="0" t="0" r="34925" b="374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41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6B4A" w14:textId="77777777" w:rsidR="004032D1" w:rsidRDefault="004032D1" w:rsidP="00DA55A8">
                            <w:pPr>
                              <w:jc w:val="center"/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What Catholic Believe </w:t>
                            </w:r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 October 10 – Nano Nagle Retreat Centre</w:t>
                            </w:r>
                          </w:p>
                          <w:p w14:paraId="6AD5C0BC" w14:textId="77777777" w:rsidR="004032D1" w:rsidRDefault="004032D1" w:rsidP="0062031F">
                            <w:pP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4FD7BF" w14:textId="77777777" w:rsidR="004032D1" w:rsidRDefault="004032D1" w:rsidP="0062031F">
                            <w:pP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>School: ___________________________________________________________________</w:t>
                            </w:r>
                          </w:p>
                          <w:p w14:paraId="03148026" w14:textId="77777777" w:rsidR="004032D1" w:rsidRDefault="004032D1" w:rsidP="0062031F">
                            <w:pP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484E967" w14:textId="77777777" w:rsidR="004032D1" w:rsidRDefault="004032D1" w:rsidP="0062031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ind w:left="4320" w:hanging="4320"/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>Number Attending: _________________</w:t>
                            </w:r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      Fee enclosed: € _______</w:t>
                            </w:r>
                          </w:p>
                          <w:p w14:paraId="39FAE5B8" w14:textId="77777777" w:rsidR="004032D1" w:rsidRDefault="004032D1" w:rsidP="0062031F">
                            <w:pPr>
                              <w:rPr>
                                <w:rFonts w:ascii="Times New Roman Normale" w:hAnsi="Times New Roman Normale" w:cs="Times New Roman Normale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="Times New Roman Normale" w:hAnsi="Times New Roman Normale" w:cs="Times New Roman Normale"/>
                                <w:bCs/>
                                <w:i/>
                                <w:sz w:val="22"/>
                                <w:szCs w:val="22"/>
                              </w:rPr>
                              <w:t>Cheques payable to:  Cloyne Diocesan Advisers</w:t>
                            </w:r>
                          </w:p>
                          <w:p w14:paraId="694B9164" w14:textId="77777777" w:rsidR="004032D1" w:rsidRPr="00F5141C" w:rsidRDefault="004032D1" w:rsidP="0062031F">
                            <w:pPr>
                              <w:rPr>
                                <w:rFonts w:ascii="Times New Roman Normale" w:hAnsi="Times New Roman Normale" w:cs="Times New Roman Normale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315A975" w14:textId="77777777" w:rsidR="004032D1" w:rsidRDefault="004032D1" w:rsidP="0062031F"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Return to: Gerard Condon, Tigh </w:t>
                            </w:r>
                            <w:proofErr w:type="gramStart"/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Times New Roman Normale" w:hAnsi="Times New Roman Normale" w:cs="Times New Roman Normale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tSagairt, Shanballymore, Mallow, Co. Cork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0;margin-top:0;width:451.25pt;height:111.1pt;z-index:25165824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">
                <v:textbox style="mso-fit-shape-to-text:t">
                  <w:txbxContent>
                    <w:p w14:paraId="39396B4A" w14:textId="77777777" w:rsidR="004032D1" w:rsidRDefault="004032D1" w:rsidP="00DA55A8">
                      <w:pPr>
                        <w:jc w:val="center"/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>
                        <w:rPr>
                          <w:sz w:val="24"/>
                          <w:szCs w:val="24"/>
                          <w:lang w:val="en-CA"/>
                        </w:rPr>
                        <w:fldChar w:fldCharType="end"/>
                      </w:r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What Catholic Believe </w:t>
                      </w:r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 xml:space="preserve"> - October 10 – Nano Nagle Retreat Centre</w:t>
                      </w:r>
                    </w:p>
                    <w:p w14:paraId="6AD5C0BC" w14:textId="77777777" w:rsidR="004032D1" w:rsidRDefault="004032D1" w:rsidP="0062031F">
                      <w:pP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54FD7BF" w14:textId="77777777" w:rsidR="004032D1" w:rsidRDefault="004032D1" w:rsidP="0062031F">
                      <w:pP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>School: ___________________________________________________________________</w:t>
                      </w:r>
                    </w:p>
                    <w:p w14:paraId="03148026" w14:textId="77777777" w:rsidR="004032D1" w:rsidRDefault="004032D1" w:rsidP="0062031F">
                      <w:pP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484E967" w14:textId="77777777" w:rsidR="004032D1" w:rsidRDefault="004032D1" w:rsidP="0062031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ind w:left="4320" w:hanging="4320"/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>Number Attending: _________________</w:t>
                      </w:r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          Fee enclosed: € _______</w:t>
                      </w:r>
                    </w:p>
                    <w:p w14:paraId="39FAE5B8" w14:textId="77777777" w:rsidR="004032D1" w:rsidRDefault="004032D1" w:rsidP="0062031F">
                      <w:pPr>
                        <w:rPr>
                          <w:rFonts w:ascii="Times New Roman Normale" w:hAnsi="Times New Roman Normale" w:cs="Times New Roman Normale"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>
                        <w:rPr>
                          <w:rFonts w:ascii="Times New Roman Normale" w:hAnsi="Times New Roman Normale" w:cs="Times New Roman Normale"/>
                          <w:bCs/>
                          <w:i/>
                          <w:sz w:val="22"/>
                          <w:szCs w:val="22"/>
                        </w:rPr>
                        <w:t>Cheques payable to:  Cloyne Diocesan Advisers</w:t>
                      </w:r>
                    </w:p>
                    <w:p w14:paraId="694B9164" w14:textId="77777777" w:rsidR="004032D1" w:rsidRPr="00F5141C" w:rsidRDefault="004032D1" w:rsidP="0062031F">
                      <w:pPr>
                        <w:rPr>
                          <w:rFonts w:ascii="Times New Roman Normale" w:hAnsi="Times New Roman Normale" w:cs="Times New Roman Normale"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14:paraId="1315A975" w14:textId="77777777" w:rsidR="004032D1" w:rsidRDefault="004032D1" w:rsidP="0062031F"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 xml:space="preserve">Return to: Gerard Condon, Tigh </w:t>
                      </w:r>
                      <w:proofErr w:type="gramStart"/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>an</w:t>
                      </w:r>
                      <w:proofErr w:type="gramEnd"/>
                      <w:r>
                        <w:rPr>
                          <w:rFonts w:ascii="Times New Roman Normale" w:hAnsi="Times New Roman Normale" w:cs="Times New Roman Normale"/>
                          <w:b/>
                          <w:bCs/>
                          <w:sz w:val="22"/>
                          <w:szCs w:val="22"/>
                        </w:rPr>
                        <w:t xml:space="preserve"> tSagairt, Shanballymore, Mallow, Co. Cork</w:t>
                      </w:r>
                    </w:p>
                  </w:txbxContent>
                </v:textbox>
              </v:shape>
            </w:pict>
          </mc:Fallback>
        </mc:AlternateContent>
      </w:r>
    </w:p>
    <w:p w14:paraId="650DC50C" w14:textId="77777777" w:rsidR="00DA3900" w:rsidRDefault="00DA3900" w:rsidP="009857B3"/>
    <w:p w14:paraId="5C4D4A9A" w14:textId="77777777" w:rsidR="00DA3900" w:rsidRDefault="009A554B" w:rsidP="009857B3">
      <w:r>
        <w:t xml:space="preserve">Long </w:t>
      </w:r>
      <w:proofErr w:type="spellStart"/>
      <w:r>
        <w:t>atextbooks</w:t>
      </w:r>
      <w:proofErr w:type="spellEnd"/>
      <w:r>
        <w:t xml:space="preserve"> have been dumped – it is our own </w:t>
      </w:r>
      <w:proofErr w:type="gramStart"/>
      <w:r>
        <w:t>notes  -</w:t>
      </w:r>
      <w:proofErr w:type="gramEnd"/>
      <w:r>
        <w:t xml:space="preserve"> This is also the premise of the 2007 movie .. Freedom </w:t>
      </w:r>
      <w:proofErr w:type="gramStart"/>
      <w:r>
        <w:t>Writers ..</w:t>
      </w:r>
      <w:proofErr w:type="gramEnd"/>
      <w:r>
        <w:t xml:space="preserve"> </w:t>
      </w:r>
      <w:proofErr w:type="spellStart"/>
      <w:proofErr w:type="gramStart"/>
      <w:r>
        <w:t>fter</w:t>
      </w:r>
      <w:proofErr w:type="spellEnd"/>
      <w:proofErr w:type="gramEnd"/>
      <w:r>
        <w:t xml:space="preserve"> the </w:t>
      </w:r>
    </w:p>
    <w:p w14:paraId="1C33EFB5" w14:textId="77777777" w:rsidR="00DA3900" w:rsidRDefault="00DA3900" w:rsidP="009857B3"/>
    <w:p w14:paraId="0F7FAC9A" w14:textId="13F56C4F" w:rsidR="00DA3900" w:rsidRDefault="00223EDD" w:rsidP="009857B3">
      <w:r>
        <w:rPr>
          <w:rFonts w:ascii="Helvetica" w:hAnsi="Helvetica" w:cs="Helvetica"/>
          <w:noProof/>
          <w:sz w:val="24"/>
          <w:szCs w:val="24"/>
          <w:lang w:val="en-IE" w:eastAsia="en-IE"/>
        </w:rPr>
        <w:lastRenderedPageBreak/>
        <w:drawing>
          <wp:anchor distT="0" distB="0" distL="114300" distR="114300" simplePos="0" relativeHeight="251659264" behindDoc="0" locked="0" layoutInCell="1" allowOverlap="1" wp14:anchorId="194AA060" wp14:editId="3844EACB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282065" cy="1943100"/>
            <wp:effectExtent l="0" t="0" r="0" b="1270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1557" w:tblpY="14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8061B" w14:paraId="5C023FD2" w14:textId="77777777" w:rsidTr="0018061B">
        <w:tc>
          <w:tcPr>
            <w:tcW w:w="9180" w:type="dxa"/>
            <w:shd w:val="clear" w:color="auto" w:fill="auto"/>
          </w:tcPr>
          <w:p w14:paraId="6BA5188E" w14:textId="1AE33557" w:rsidR="0018061B" w:rsidRPr="0018061B" w:rsidRDefault="0018061B" w:rsidP="0018061B">
            <w:pPr>
              <w:widowControl w:val="0"/>
              <w:jc w:val="center"/>
              <w:rPr>
                <w:rFonts w:ascii="Calibri" w:eastAsia="MS Mincho" w:hAnsi="Calibri" w:cs="Garamond"/>
                <w:b/>
                <w:color w:val="1F1F1F"/>
                <w:sz w:val="28"/>
                <w:szCs w:val="28"/>
                <w:lang w:val="en-US" w:eastAsia="ja-JP"/>
              </w:rPr>
            </w:pPr>
            <w:r>
              <w:rPr>
                <w:rFonts w:ascii="Calibri" w:eastAsia="MS Mincho" w:hAnsi="Calibri" w:cs="Garamond"/>
                <w:b/>
                <w:color w:val="1F1F1F"/>
                <w:sz w:val="28"/>
                <w:szCs w:val="28"/>
                <w:lang w:val="en-US" w:eastAsia="ja-JP"/>
              </w:rPr>
              <w:t>Movie</w:t>
            </w:r>
            <w:r w:rsidR="00B1326D">
              <w:rPr>
                <w:rFonts w:ascii="Calibri" w:eastAsia="MS Mincho" w:hAnsi="Calibri" w:cs="Garamond"/>
                <w:b/>
                <w:color w:val="1F1F1F"/>
                <w:sz w:val="28"/>
                <w:szCs w:val="28"/>
                <w:lang w:val="en-US" w:eastAsia="ja-JP"/>
              </w:rPr>
              <w:t xml:space="preserve"> Review</w:t>
            </w:r>
            <w:r>
              <w:rPr>
                <w:rFonts w:ascii="Calibri" w:eastAsia="MS Mincho" w:hAnsi="Calibri" w:cs="Garamond"/>
                <w:b/>
                <w:color w:val="1F1F1F"/>
                <w:sz w:val="28"/>
                <w:szCs w:val="28"/>
                <w:lang w:val="en-US" w:eastAsia="ja-JP"/>
              </w:rPr>
              <w:t xml:space="preserve">:  </w:t>
            </w:r>
            <w:r w:rsidRPr="0018061B">
              <w:rPr>
                <w:rFonts w:ascii="Calibri" w:eastAsia="MS Mincho" w:hAnsi="Calibri" w:cs="Garamond"/>
                <w:b/>
                <w:i/>
                <w:color w:val="1F1F1F"/>
                <w:sz w:val="28"/>
                <w:szCs w:val="28"/>
                <w:lang w:val="en-US" w:eastAsia="ja-JP"/>
              </w:rPr>
              <w:t xml:space="preserve">Freedom Writers </w:t>
            </w:r>
          </w:p>
          <w:p w14:paraId="37ABFC7E" w14:textId="77777777" w:rsidR="0018061B" w:rsidRPr="00B44AC5" w:rsidRDefault="0018061B" w:rsidP="0018061B">
            <w:pPr>
              <w:widowControl w:val="0"/>
              <w:jc w:val="center"/>
              <w:rPr>
                <w:rFonts w:ascii="Calibri" w:eastAsia="MS Mincho" w:hAnsi="Calibri" w:cs="Garamond"/>
                <w:color w:val="1F1F1F"/>
                <w:sz w:val="22"/>
                <w:szCs w:val="22"/>
                <w:lang w:val="en-US" w:eastAsia="ja-JP"/>
              </w:rPr>
            </w:pPr>
          </w:p>
        </w:tc>
      </w:tr>
    </w:tbl>
    <w:p w14:paraId="30954E21" w14:textId="382A62D3" w:rsidR="0018061B" w:rsidRPr="007336DA" w:rsidRDefault="0018061B" w:rsidP="0018061B">
      <w:pPr>
        <w:spacing w:line="276" w:lineRule="auto"/>
        <w:jc w:val="both"/>
      </w:pPr>
      <w:r w:rsidRPr="007336DA">
        <w:t xml:space="preserve">The MTV movie </w:t>
      </w:r>
      <w:r w:rsidRPr="007336DA">
        <w:rPr>
          <w:i/>
        </w:rPr>
        <w:t>Freedom Writers</w:t>
      </w:r>
      <w:r w:rsidRPr="007336DA">
        <w:t xml:space="preserve"> (2007) is set in Wilson High School, Los Angeles, following the </w:t>
      </w:r>
      <w:r>
        <w:t xml:space="preserve">divisive </w:t>
      </w:r>
      <w:r w:rsidRPr="007336DA">
        <w:t xml:space="preserve">race riots of 1992.  Hilary Swank plays Erin Gruwell, </w:t>
      </w:r>
      <w:r w:rsidR="00754788">
        <w:t xml:space="preserve">an idealistic young teacher who </w:t>
      </w:r>
      <w:r>
        <w:t>c</w:t>
      </w:r>
      <w:r w:rsidRPr="007336DA">
        <w:t xml:space="preserve">hooses to work </w:t>
      </w:r>
      <w:r w:rsidR="00754788">
        <w:t xml:space="preserve">in Room 203 with the </w:t>
      </w:r>
      <w:r w:rsidRPr="007336DA">
        <w:t xml:space="preserve">most “unteachable” class in the school. </w:t>
      </w:r>
      <w:r w:rsidR="00754788">
        <w:t xml:space="preserve"> She eventually wins their </w:t>
      </w:r>
      <w:r>
        <w:t>trust</w:t>
      </w:r>
      <w:r w:rsidR="00754788">
        <w:t xml:space="preserve"> and, f</w:t>
      </w:r>
      <w:r w:rsidR="00572BBE">
        <w:t xml:space="preserve">ollowing an introduction to </w:t>
      </w:r>
      <w:r w:rsidR="00754788">
        <w:rPr>
          <w:i/>
        </w:rPr>
        <w:t>The D</w:t>
      </w:r>
      <w:r w:rsidRPr="007336DA">
        <w:rPr>
          <w:i/>
        </w:rPr>
        <w:t>iary of Anne Frank</w:t>
      </w:r>
      <w:r w:rsidR="00754788">
        <w:t xml:space="preserve">, </w:t>
      </w:r>
      <w:r w:rsidRPr="007336DA">
        <w:t xml:space="preserve">invites </w:t>
      </w:r>
      <w:r w:rsidR="00754788">
        <w:t xml:space="preserve">students </w:t>
      </w:r>
      <w:r w:rsidR="00572BBE">
        <w:t>t</w:t>
      </w:r>
      <w:r w:rsidRPr="007336DA">
        <w:t xml:space="preserve">o express the truth of their </w:t>
      </w:r>
      <w:r w:rsidR="00B1326D">
        <w:t xml:space="preserve">own </w:t>
      </w:r>
      <w:r w:rsidRPr="007336DA">
        <w:t xml:space="preserve">lives in a personal journal.  “Everyone has their own story,” the lead tells her class, “and it’s important </w:t>
      </w:r>
      <w:r>
        <w:t xml:space="preserve">for you </w:t>
      </w:r>
      <w:r w:rsidRPr="007336DA">
        <w:t>to tell your story, if only to yourself.”   Over time the exercise has a profound effect.  Not only d</w:t>
      </w:r>
      <w:r>
        <w:t>o</w:t>
      </w:r>
      <w:r w:rsidRPr="007336DA">
        <w:t xml:space="preserve"> the students’ literacy skills improve, they became better able to manage the</w:t>
      </w:r>
      <w:r>
        <w:t>mselves</w:t>
      </w:r>
      <w:r w:rsidRPr="007336DA">
        <w:t xml:space="preserve"> and </w:t>
      </w:r>
      <w:r>
        <w:t xml:space="preserve">they </w:t>
      </w:r>
      <w:r w:rsidRPr="007336DA">
        <w:t xml:space="preserve">grow in respect for each other.  </w:t>
      </w:r>
    </w:p>
    <w:p w14:paraId="6AE30D12" w14:textId="77777777" w:rsidR="0018061B" w:rsidRPr="007336DA" w:rsidRDefault="0018061B" w:rsidP="0018061B">
      <w:pPr>
        <w:spacing w:line="276" w:lineRule="auto"/>
        <w:jc w:val="both"/>
      </w:pPr>
    </w:p>
    <w:p w14:paraId="37565572" w14:textId="4D906009" w:rsidR="00572BBE" w:rsidRDefault="0018061B" w:rsidP="0018061B">
      <w:pPr>
        <w:spacing w:line="276" w:lineRule="auto"/>
        <w:jc w:val="both"/>
      </w:pPr>
      <w:r w:rsidRPr="007336DA">
        <w:t xml:space="preserve">The </w:t>
      </w:r>
      <w:r>
        <w:t xml:space="preserve">movie is based on the </w:t>
      </w:r>
      <w:r w:rsidRPr="007336DA">
        <w:t xml:space="preserve">real life Erin Gruwell, </w:t>
      </w:r>
      <w:r>
        <w:t xml:space="preserve">who </w:t>
      </w:r>
      <w:r w:rsidRPr="007336DA">
        <w:t>together with 150 graduates from Room 203, publish</w:t>
      </w:r>
      <w:r>
        <w:t>ed</w:t>
      </w:r>
      <w:r w:rsidRPr="007336DA">
        <w:t xml:space="preserve"> </w:t>
      </w:r>
      <w:r w:rsidRPr="00B43251">
        <w:rPr>
          <w:i/>
        </w:rPr>
        <w:t>T</w:t>
      </w:r>
      <w:r w:rsidRPr="007336DA">
        <w:rPr>
          <w:i/>
        </w:rPr>
        <w:t xml:space="preserve">he Freedom Writers Diary </w:t>
      </w:r>
      <w:r w:rsidRPr="007336DA">
        <w:t>(1999)</w:t>
      </w:r>
      <w:r w:rsidRPr="007336DA">
        <w:rPr>
          <w:i/>
        </w:rPr>
        <w:t xml:space="preserve"> </w:t>
      </w:r>
      <w:r w:rsidRPr="007336DA">
        <w:t xml:space="preserve">based on </w:t>
      </w:r>
      <w:r>
        <w:t>quotes from her own and student</w:t>
      </w:r>
      <w:r w:rsidRPr="007336DA">
        <w:t>s</w:t>
      </w:r>
      <w:r>
        <w:t>’</w:t>
      </w:r>
      <w:r w:rsidRPr="007336DA">
        <w:t xml:space="preserve"> diaries.  Its contents were prompted by </w:t>
      </w:r>
      <w:r>
        <w:t xml:space="preserve">significant </w:t>
      </w:r>
      <w:r w:rsidRPr="007336DA">
        <w:t xml:space="preserve">personal events, </w:t>
      </w:r>
      <w:r w:rsidR="00572BBE">
        <w:t xml:space="preserve">the kind that every teenager goes through, as well as their response to </w:t>
      </w:r>
      <w:r w:rsidR="00B1326D">
        <w:t xml:space="preserve">Ms. </w:t>
      </w:r>
      <w:proofErr w:type="spellStart"/>
      <w:r w:rsidR="00B1326D">
        <w:t>Gruwell’s</w:t>
      </w:r>
      <w:proofErr w:type="spellEnd"/>
      <w:r w:rsidR="00B1326D">
        <w:t xml:space="preserve"> </w:t>
      </w:r>
      <w:r w:rsidR="00572BBE">
        <w:t xml:space="preserve">teaching </w:t>
      </w:r>
      <w:r w:rsidR="00B1326D">
        <w:t xml:space="preserve">initiatives.  </w:t>
      </w:r>
      <w:r w:rsidR="00572BBE">
        <w:t xml:space="preserve">  </w:t>
      </w:r>
    </w:p>
    <w:p w14:paraId="2FD681E8" w14:textId="56196CF3" w:rsidR="00572BBE" w:rsidRDefault="00572BBE" w:rsidP="0018061B">
      <w:pPr>
        <w:spacing w:line="276" w:lineRule="auto"/>
        <w:jc w:val="both"/>
        <w:rPr>
          <w:bCs/>
        </w:rPr>
      </w:pPr>
    </w:p>
    <w:p w14:paraId="567424EE" w14:textId="195A781D" w:rsidR="006C6FD0" w:rsidRDefault="006C6FD0" w:rsidP="006C6FD0">
      <w:pPr>
        <w:spacing w:line="276" w:lineRule="auto"/>
        <w:jc w:val="both"/>
      </w:pPr>
      <w:r w:rsidRPr="007336DA">
        <w:t>In</w:t>
      </w:r>
      <w:r>
        <w:t xml:space="preserve"> </w:t>
      </w:r>
      <w:r>
        <w:rPr>
          <w:i/>
        </w:rPr>
        <w:t>T</w:t>
      </w:r>
      <w:r w:rsidRPr="007336DA">
        <w:rPr>
          <w:i/>
        </w:rPr>
        <w:t>he</w:t>
      </w:r>
      <w:r w:rsidRPr="007336DA">
        <w:t xml:space="preserve"> </w:t>
      </w:r>
      <w:r w:rsidRPr="007336DA">
        <w:rPr>
          <w:i/>
        </w:rPr>
        <w:t xml:space="preserve">Freedom Writers Diary: Teacher’s Guide </w:t>
      </w:r>
      <w:r w:rsidRPr="007336DA">
        <w:t xml:space="preserve">(2007), Gruwell </w:t>
      </w:r>
      <w:r>
        <w:t xml:space="preserve">notes </w:t>
      </w:r>
      <w:r w:rsidRPr="007336DA">
        <w:t xml:space="preserve">that </w:t>
      </w:r>
      <w:r>
        <w:t>it helps when a</w:t>
      </w:r>
      <w:r w:rsidRPr="007336DA">
        <w:t xml:space="preserve">ll the students </w:t>
      </w:r>
      <w:r>
        <w:t>“</w:t>
      </w:r>
      <w:r w:rsidRPr="007336DA">
        <w:t>keep journals at the same time</w:t>
      </w:r>
      <w:r>
        <w:t>.  T</w:t>
      </w:r>
      <w:r w:rsidRPr="007336DA">
        <w:t>hey bond as a community of writers.”</w:t>
      </w:r>
      <w:r>
        <w:t xml:space="preserve"> </w:t>
      </w:r>
      <w:r w:rsidRPr="007336DA">
        <w:t>Initially students are given prompts for writing, such as</w:t>
      </w:r>
      <w:r>
        <w:t>,</w:t>
      </w:r>
      <w:r w:rsidRPr="007336DA">
        <w:t xml:space="preserve"> “What makes me Unique” and “</w:t>
      </w:r>
      <w:r>
        <w:t xml:space="preserve">My </w:t>
      </w:r>
      <w:r w:rsidRPr="007336DA">
        <w:t>First Day at School.</w:t>
      </w:r>
      <w:r>
        <w:t>”</w:t>
      </w:r>
      <w:r w:rsidRPr="007336DA">
        <w:t xml:space="preserve"> Over time </w:t>
      </w:r>
      <w:r>
        <w:t xml:space="preserve">they </w:t>
      </w:r>
      <w:r w:rsidRPr="007336DA">
        <w:t xml:space="preserve">find their own voice or way of self-expression through writing. </w:t>
      </w:r>
      <w:r>
        <w:t xml:space="preserve">  The </w:t>
      </w:r>
      <w:r>
        <w:rPr>
          <w:i/>
        </w:rPr>
        <w:t>Teacher’s Guide</w:t>
      </w:r>
      <w:r>
        <w:t xml:space="preserve"> has many useful tips and guidelines on the practice of keeping a personal journal in a classroom setting.</w:t>
      </w:r>
    </w:p>
    <w:p w14:paraId="5185E978" w14:textId="77777777" w:rsidR="006C6FD0" w:rsidRDefault="006C6FD0" w:rsidP="006C6FD0">
      <w:pPr>
        <w:spacing w:line="276" w:lineRule="auto"/>
        <w:jc w:val="both"/>
      </w:pPr>
    </w:p>
    <w:p w14:paraId="56CEA435" w14:textId="5CB3E5F4" w:rsidR="003B045E" w:rsidRDefault="006C6FD0" w:rsidP="006C6FD0">
      <w:pPr>
        <w:spacing w:line="276" w:lineRule="auto"/>
        <w:jc w:val="both"/>
      </w:pPr>
      <w:r>
        <w:t xml:space="preserve">While </w:t>
      </w:r>
      <w:r w:rsidR="00D74F1A">
        <w:t xml:space="preserve">the </w:t>
      </w:r>
      <w:r>
        <w:rPr>
          <w:i/>
        </w:rPr>
        <w:t>Freedom Writers</w:t>
      </w:r>
      <w:r w:rsidR="00D74F1A">
        <w:t xml:space="preserve"> originated in </w:t>
      </w:r>
      <w:r>
        <w:t xml:space="preserve">English class, I imagine that the methodology </w:t>
      </w:r>
      <w:r w:rsidR="00DF1361">
        <w:t>w</w:t>
      </w:r>
      <w:r>
        <w:t xml:space="preserve">ould work well in Senior Cycle Religious Education.  </w:t>
      </w:r>
      <w:r w:rsidRPr="007336DA">
        <w:t>There are good starting point</w:t>
      </w:r>
      <w:r>
        <w:t>s</w:t>
      </w:r>
      <w:r w:rsidRPr="007336DA">
        <w:t xml:space="preserve"> for </w:t>
      </w:r>
      <w:r>
        <w:t xml:space="preserve">introducing the activity </w:t>
      </w:r>
      <w:r w:rsidRPr="007336DA">
        <w:t xml:space="preserve">in Section A of the Curriculum Framework </w:t>
      </w:r>
      <w:r>
        <w:t xml:space="preserve">(“The Search for Meaning”).   It would also be appropriate to </w:t>
      </w:r>
      <w:r w:rsidRPr="007336DA">
        <w:t>Section H (</w:t>
      </w:r>
      <w:r>
        <w:t>“</w:t>
      </w:r>
      <w:r w:rsidRPr="007336DA">
        <w:t>Story</w:t>
      </w:r>
      <w:r>
        <w:t xml:space="preserve">”), which understands </w:t>
      </w:r>
      <w:r w:rsidR="008A2D0E">
        <w:t>the Bible</w:t>
      </w:r>
      <w:r w:rsidRPr="007336DA">
        <w:t xml:space="preserve"> as </w:t>
      </w:r>
      <w:r w:rsidR="003B045E">
        <w:t xml:space="preserve">the </w:t>
      </w:r>
      <w:r w:rsidRPr="007336DA">
        <w:t>narrative</w:t>
      </w:r>
      <w:r w:rsidR="00B1326D">
        <w:t xml:space="preserve"> of the Israel’s evolving relationship with God.  </w:t>
      </w:r>
      <w:r w:rsidR="008A2D0E">
        <w:t xml:space="preserve">In </w:t>
      </w:r>
      <w:r w:rsidR="00B1326D">
        <w:t xml:space="preserve">our lives too, </w:t>
      </w:r>
      <w:r w:rsidR="008A2D0E">
        <w:t xml:space="preserve">the discipline of keeping a journal can, over time, </w:t>
      </w:r>
      <w:r w:rsidR="00B1326D">
        <w:t xml:space="preserve">document our personal history of salvation. </w:t>
      </w:r>
    </w:p>
    <w:p w14:paraId="1B328BF8" w14:textId="55BEE68F" w:rsidR="003B045E" w:rsidRDefault="00223EDD" w:rsidP="00223EDD">
      <w:pPr>
        <w:spacing w:line="276" w:lineRule="auto"/>
        <w:jc w:val="center"/>
      </w:pPr>
      <w:r>
        <w:t>*****</w:t>
      </w:r>
    </w:p>
    <w:p w14:paraId="76B13955" w14:textId="7EC82599" w:rsidR="005344EB" w:rsidRDefault="003B045E" w:rsidP="006C6FD0">
      <w:pPr>
        <w:spacing w:line="276" w:lineRule="auto"/>
        <w:jc w:val="both"/>
        <w:rPr>
          <w:i/>
        </w:rPr>
      </w:pPr>
      <w:r>
        <w:rPr>
          <w:i/>
        </w:rPr>
        <w:t xml:space="preserve">In the next few weeks I will forward plans for a </w:t>
      </w:r>
      <w:r w:rsidR="00D74F1A">
        <w:rPr>
          <w:i/>
        </w:rPr>
        <w:t>s</w:t>
      </w:r>
      <w:r w:rsidR="00DF1361">
        <w:rPr>
          <w:i/>
        </w:rPr>
        <w:t xml:space="preserve">chools </w:t>
      </w:r>
      <w:r w:rsidR="00223EDD">
        <w:rPr>
          <w:i/>
        </w:rPr>
        <w:t>magazine</w:t>
      </w:r>
      <w:r w:rsidR="0092718F">
        <w:rPr>
          <w:i/>
        </w:rPr>
        <w:t xml:space="preserve"> for the Diocese</w:t>
      </w:r>
      <w:r w:rsidR="00FD43E3">
        <w:rPr>
          <w:i/>
        </w:rPr>
        <w:t>,</w:t>
      </w:r>
      <w:r w:rsidR="00223EDD">
        <w:rPr>
          <w:i/>
        </w:rPr>
        <w:t xml:space="preserve"> </w:t>
      </w:r>
      <w:r w:rsidR="00FD43E3">
        <w:rPr>
          <w:i/>
        </w:rPr>
        <w:t>to be published after Easter 2015</w:t>
      </w:r>
      <w:r w:rsidR="008A2D0E">
        <w:rPr>
          <w:i/>
        </w:rPr>
        <w:t>.  It</w:t>
      </w:r>
      <w:r w:rsidR="00FD43E3">
        <w:rPr>
          <w:i/>
        </w:rPr>
        <w:t xml:space="preserve"> will feature</w:t>
      </w:r>
      <w:r w:rsidR="000849D4">
        <w:rPr>
          <w:i/>
        </w:rPr>
        <w:t xml:space="preserve"> </w:t>
      </w:r>
      <w:r w:rsidR="00223EDD">
        <w:rPr>
          <w:i/>
        </w:rPr>
        <w:t xml:space="preserve">writing selected from </w:t>
      </w:r>
      <w:r w:rsidR="008A2D0E">
        <w:rPr>
          <w:i/>
        </w:rPr>
        <w:t xml:space="preserve">students’ </w:t>
      </w:r>
      <w:r w:rsidR="00FD43E3">
        <w:rPr>
          <w:i/>
        </w:rPr>
        <w:t>Religious Education journal</w:t>
      </w:r>
      <w:r w:rsidR="008A2D0E">
        <w:rPr>
          <w:i/>
        </w:rPr>
        <w:t>s</w:t>
      </w:r>
      <w:r w:rsidR="000849D4">
        <w:rPr>
          <w:i/>
        </w:rPr>
        <w:t xml:space="preserve"> o</w:t>
      </w:r>
      <w:r w:rsidR="00D74F1A">
        <w:rPr>
          <w:i/>
        </w:rPr>
        <w:t>f</w:t>
      </w:r>
      <w:r w:rsidR="000849D4">
        <w:rPr>
          <w:i/>
        </w:rPr>
        <w:t xml:space="preserve"> the c</w:t>
      </w:r>
      <w:r w:rsidR="00DF1361">
        <w:rPr>
          <w:i/>
        </w:rPr>
        <w:t>urrent academic y</w:t>
      </w:r>
      <w:r w:rsidR="000849D4">
        <w:rPr>
          <w:i/>
        </w:rPr>
        <w:t xml:space="preserve">ear.  Topics will be provided for each year group.  </w:t>
      </w:r>
      <w:r w:rsidR="008A2D0E">
        <w:rPr>
          <w:i/>
        </w:rPr>
        <w:t xml:space="preserve">The aim of the project is to encourage </w:t>
      </w:r>
      <w:r w:rsidR="005344EB">
        <w:rPr>
          <w:i/>
        </w:rPr>
        <w:t xml:space="preserve">the students’ </w:t>
      </w:r>
      <w:r w:rsidR="008705B6">
        <w:rPr>
          <w:i/>
        </w:rPr>
        <w:t xml:space="preserve">written </w:t>
      </w:r>
      <w:r w:rsidR="005344EB">
        <w:rPr>
          <w:i/>
        </w:rPr>
        <w:t>response to the RE syllabus as well as</w:t>
      </w:r>
      <w:r w:rsidR="00D74F1A">
        <w:rPr>
          <w:i/>
        </w:rPr>
        <w:t xml:space="preserve"> their personal reflections on spirituality</w:t>
      </w:r>
      <w:r w:rsidR="005344EB">
        <w:rPr>
          <w:i/>
        </w:rPr>
        <w:t xml:space="preserve">.  </w:t>
      </w:r>
    </w:p>
    <w:p w14:paraId="7ECC0429" w14:textId="77777777" w:rsidR="005344EB" w:rsidRDefault="005344EB" w:rsidP="006C6FD0">
      <w:pPr>
        <w:spacing w:line="276" w:lineRule="auto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12AC0" w14:paraId="42763FAD" w14:textId="77777777" w:rsidTr="00B44AC5">
        <w:tc>
          <w:tcPr>
            <w:tcW w:w="9242" w:type="dxa"/>
            <w:shd w:val="clear" w:color="auto" w:fill="auto"/>
          </w:tcPr>
          <w:p w14:paraId="67F52416" w14:textId="088BD8F9" w:rsidR="00412AC0" w:rsidRPr="00B44AC5" w:rsidRDefault="000849D4" w:rsidP="000849D4">
            <w:pPr>
              <w:jc w:val="center"/>
              <w:rPr>
                <w:rFonts w:ascii="Shruti" w:hAnsi="Shruti" w:cs="Shruti"/>
                <w:b/>
                <w:sz w:val="32"/>
                <w:szCs w:val="32"/>
              </w:rPr>
            </w:pPr>
            <w:r>
              <w:rPr>
                <w:rFonts w:ascii="Shruti" w:hAnsi="Shruti" w:cs="Shruti"/>
                <w:b/>
                <w:i/>
                <w:sz w:val="32"/>
                <w:szCs w:val="32"/>
              </w:rPr>
              <w:t>PDST</w:t>
            </w:r>
            <w:r w:rsidR="00B634C8">
              <w:rPr>
                <w:rFonts w:ascii="Shruti" w:hAnsi="Shruti" w:cs="Shruti"/>
                <w:b/>
                <w:i/>
                <w:sz w:val="32"/>
                <w:szCs w:val="32"/>
              </w:rPr>
              <w:t>, etc.</w:t>
            </w:r>
          </w:p>
        </w:tc>
      </w:tr>
    </w:tbl>
    <w:p w14:paraId="6F5FE960" w14:textId="77777777" w:rsidR="00F417E5" w:rsidRDefault="00F417E5" w:rsidP="00F417E5">
      <w:pPr>
        <w:jc w:val="both"/>
        <w:rPr>
          <w:rFonts w:eastAsia="@MingLiU"/>
          <w:b/>
          <w:sz w:val="22"/>
          <w:szCs w:val="22"/>
        </w:rPr>
      </w:pPr>
    </w:p>
    <w:p w14:paraId="42DC93B8" w14:textId="6930F640" w:rsidR="00CD3686" w:rsidRPr="00B634C8" w:rsidRDefault="000849D4" w:rsidP="00F417E5">
      <w:pPr>
        <w:jc w:val="both"/>
        <w:rPr>
          <w:rFonts w:eastAsia="@MingLiU"/>
          <w:sz w:val="22"/>
          <w:szCs w:val="22"/>
        </w:rPr>
      </w:pPr>
      <w:r w:rsidRPr="00B634C8">
        <w:rPr>
          <w:rFonts w:eastAsia="@MingLiU"/>
          <w:sz w:val="22"/>
          <w:szCs w:val="22"/>
        </w:rPr>
        <w:t>In 2012 the P</w:t>
      </w:r>
      <w:r w:rsidR="00B634C8" w:rsidRPr="00B634C8">
        <w:rPr>
          <w:rFonts w:eastAsia="@MingLiU"/>
          <w:sz w:val="22"/>
          <w:szCs w:val="22"/>
        </w:rPr>
        <w:t>rofessional Development Service for Teachers</w:t>
      </w:r>
      <w:r w:rsidRPr="00B634C8">
        <w:rPr>
          <w:rFonts w:eastAsia="@MingLiU"/>
          <w:sz w:val="22"/>
          <w:szCs w:val="22"/>
        </w:rPr>
        <w:t xml:space="preserve"> replaced the Religious Education Support Service (RESS) as the provider </w:t>
      </w:r>
      <w:r w:rsidR="005344EB">
        <w:rPr>
          <w:rFonts w:eastAsia="@MingLiU"/>
          <w:sz w:val="22"/>
          <w:szCs w:val="22"/>
        </w:rPr>
        <w:t xml:space="preserve">of </w:t>
      </w:r>
      <w:r w:rsidRPr="00B634C8">
        <w:rPr>
          <w:rFonts w:eastAsia="@MingLiU"/>
          <w:sz w:val="22"/>
          <w:szCs w:val="22"/>
        </w:rPr>
        <w:t xml:space="preserve">DES </w:t>
      </w:r>
      <w:r w:rsidR="004032D1">
        <w:rPr>
          <w:rFonts w:eastAsia="@MingLiU"/>
          <w:sz w:val="22"/>
          <w:szCs w:val="22"/>
        </w:rPr>
        <w:t>support</w:t>
      </w:r>
      <w:r w:rsidRPr="00B634C8">
        <w:rPr>
          <w:rFonts w:eastAsia="@MingLiU"/>
          <w:sz w:val="22"/>
          <w:szCs w:val="22"/>
        </w:rPr>
        <w:t xml:space="preserve"> to schools </w:t>
      </w:r>
      <w:r w:rsidR="005344EB">
        <w:rPr>
          <w:rFonts w:eastAsia="@MingLiU"/>
          <w:sz w:val="22"/>
          <w:szCs w:val="22"/>
        </w:rPr>
        <w:t xml:space="preserve">that are </w:t>
      </w:r>
      <w:r w:rsidR="00DF1361">
        <w:rPr>
          <w:rFonts w:eastAsia="@MingLiU"/>
          <w:sz w:val="22"/>
          <w:szCs w:val="22"/>
        </w:rPr>
        <w:t xml:space="preserve">teaching </w:t>
      </w:r>
      <w:r w:rsidRPr="00B634C8">
        <w:rPr>
          <w:rFonts w:eastAsia="@MingLiU"/>
          <w:sz w:val="22"/>
          <w:szCs w:val="22"/>
        </w:rPr>
        <w:t xml:space="preserve">RE as a State exam subject.  While the numbers sitting RE exams </w:t>
      </w:r>
      <w:r w:rsidR="004032D1">
        <w:rPr>
          <w:rFonts w:eastAsia="@MingLiU"/>
          <w:sz w:val="22"/>
          <w:szCs w:val="22"/>
        </w:rPr>
        <w:t xml:space="preserve">each year </w:t>
      </w:r>
      <w:r w:rsidRPr="00B634C8">
        <w:rPr>
          <w:rFonts w:eastAsia="@MingLiU"/>
          <w:sz w:val="22"/>
          <w:szCs w:val="22"/>
        </w:rPr>
        <w:t xml:space="preserve">is </w:t>
      </w:r>
      <w:r w:rsidR="00DF1361">
        <w:rPr>
          <w:rFonts w:eastAsia="@MingLiU"/>
          <w:sz w:val="22"/>
          <w:szCs w:val="22"/>
        </w:rPr>
        <w:t>re</w:t>
      </w:r>
      <w:r w:rsidR="004032D1">
        <w:rPr>
          <w:rFonts w:eastAsia="@MingLiU"/>
          <w:sz w:val="22"/>
          <w:szCs w:val="22"/>
        </w:rPr>
        <w:t xml:space="preserve">latively </w:t>
      </w:r>
      <w:r w:rsidRPr="00B634C8">
        <w:rPr>
          <w:rFonts w:eastAsia="@MingLiU"/>
          <w:sz w:val="22"/>
          <w:szCs w:val="22"/>
        </w:rPr>
        <w:t>constant (28,000 Junior Cert students; 1,100 Leaving Certificate can</w:t>
      </w:r>
      <w:r w:rsidR="0015228C" w:rsidRPr="00B634C8">
        <w:rPr>
          <w:rFonts w:eastAsia="@MingLiU"/>
          <w:sz w:val="22"/>
          <w:szCs w:val="22"/>
        </w:rPr>
        <w:t>did</w:t>
      </w:r>
      <w:r w:rsidRPr="00B634C8">
        <w:rPr>
          <w:rFonts w:eastAsia="@MingLiU"/>
          <w:sz w:val="22"/>
          <w:szCs w:val="22"/>
        </w:rPr>
        <w:t xml:space="preserve">ates), there are </w:t>
      </w:r>
      <w:r w:rsidR="005344EB">
        <w:rPr>
          <w:rFonts w:eastAsia="@MingLiU"/>
          <w:sz w:val="22"/>
          <w:szCs w:val="22"/>
        </w:rPr>
        <w:t>some sch</w:t>
      </w:r>
      <w:r w:rsidRPr="00B634C8">
        <w:rPr>
          <w:rFonts w:eastAsia="@MingLiU"/>
          <w:sz w:val="22"/>
          <w:szCs w:val="22"/>
        </w:rPr>
        <w:t xml:space="preserve">ools and </w:t>
      </w:r>
      <w:r w:rsidR="005344EB">
        <w:rPr>
          <w:rFonts w:eastAsia="@MingLiU"/>
          <w:sz w:val="22"/>
          <w:szCs w:val="22"/>
        </w:rPr>
        <w:t>many RE</w:t>
      </w:r>
      <w:r w:rsidRPr="00B634C8">
        <w:rPr>
          <w:rFonts w:eastAsia="@MingLiU"/>
          <w:sz w:val="22"/>
          <w:szCs w:val="22"/>
        </w:rPr>
        <w:t xml:space="preserve"> teachers </w:t>
      </w:r>
      <w:r w:rsidR="00CD3686" w:rsidRPr="00B634C8">
        <w:rPr>
          <w:rFonts w:eastAsia="@MingLiU"/>
          <w:sz w:val="22"/>
          <w:szCs w:val="22"/>
        </w:rPr>
        <w:t xml:space="preserve">who have not previously availed of </w:t>
      </w:r>
      <w:r w:rsidR="004032D1">
        <w:rPr>
          <w:rFonts w:eastAsia="@MingLiU"/>
          <w:sz w:val="22"/>
          <w:szCs w:val="22"/>
        </w:rPr>
        <w:t xml:space="preserve">the </w:t>
      </w:r>
      <w:proofErr w:type="spellStart"/>
      <w:r w:rsidR="004032D1">
        <w:rPr>
          <w:rFonts w:eastAsia="@MingLiU"/>
          <w:sz w:val="22"/>
          <w:szCs w:val="22"/>
        </w:rPr>
        <w:t>inservice</w:t>
      </w:r>
      <w:proofErr w:type="spellEnd"/>
      <w:r w:rsidR="004032D1">
        <w:rPr>
          <w:rFonts w:eastAsia="@MingLiU"/>
          <w:sz w:val="22"/>
          <w:szCs w:val="22"/>
        </w:rPr>
        <w:t xml:space="preserve"> opportunities provided by the PDST</w:t>
      </w:r>
      <w:r w:rsidR="00CD3686" w:rsidRPr="00B634C8">
        <w:rPr>
          <w:rFonts w:eastAsia="@MingLiU"/>
          <w:sz w:val="22"/>
          <w:szCs w:val="22"/>
        </w:rPr>
        <w:t xml:space="preserve">. </w:t>
      </w:r>
      <w:r w:rsidR="00F417E5" w:rsidRPr="00B634C8">
        <w:rPr>
          <w:rFonts w:eastAsia="@MingLiU"/>
          <w:sz w:val="22"/>
          <w:szCs w:val="22"/>
        </w:rPr>
        <w:t>Gary Carly is the officer responsible for Religious Education</w:t>
      </w:r>
      <w:r w:rsidR="00CD3686" w:rsidRPr="00B634C8">
        <w:rPr>
          <w:rFonts w:eastAsia="@MingLiU"/>
          <w:sz w:val="22"/>
          <w:szCs w:val="22"/>
        </w:rPr>
        <w:t xml:space="preserve"> at the PDST.  He may </w:t>
      </w:r>
      <w:proofErr w:type="gramStart"/>
      <w:r w:rsidR="00CD3686" w:rsidRPr="00B634C8">
        <w:rPr>
          <w:rFonts w:eastAsia="@MingLiU"/>
          <w:sz w:val="22"/>
          <w:szCs w:val="22"/>
        </w:rPr>
        <w:t>contacted</w:t>
      </w:r>
      <w:proofErr w:type="gramEnd"/>
      <w:r w:rsidR="00CD3686" w:rsidRPr="00B634C8">
        <w:rPr>
          <w:rFonts w:eastAsia="@MingLiU"/>
          <w:sz w:val="22"/>
          <w:szCs w:val="22"/>
        </w:rPr>
        <w:t xml:space="preserve"> at</w:t>
      </w:r>
      <w:r w:rsidR="00F417E5" w:rsidRPr="00B634C8">
        <w:rPr>
          <w:rFonts w:eastAsia="@MingLiU"/>
          <w:sz w:val="22"/>
          <w:szCs w:val="22"/>
        </w:rPr>
        <w:t xml:space="preserve"> </w:t>
      </w:r>
      <w:hyperlink r:id="rId9" w:history="1">
        <w:r w:rsidR="00F417E5" w:rsidRPr="00B634C8">
          <w:rPr>
            <w:rStyle w:val="Hyperlink"/>
            <w:rFonts w:eastAsia="@MingLiU"/>
            <w:sz w:val="22"/>
            <w:szCs w:val="22"/>
          </w:rPr>
          <w:t>garycarley@pdst.ie</w:t>
        </w:r>
      </w:hyperlink>
      <w:r w:rsidR="00CD3686" w:rsidRPr="00B634C8">
        <w:rPr>
          <w:rFonts w:eastAsia="@MingLiU"/>
          <w:sz w:val="22"/>
          <w:szCs w:val="22"/>
        </w:rPr>
        <w:t xml:space="preserve"> or </w:t>
      </w:r>
      <w:r w:rsidR="00F417E5" w:rsidRPr="00B634C8">
        <w:rPr>
          <w:rFonts w:eastAsia="@MingLiU"/>
          <w:sz w:val="22"/>
          <w:szCs w:val="22"/>
        </w:rPr>
        <w:t>087-6276272</w:t>
      </w:r>
      <w:r w:rsidR="00CD3686" w:rsidRPr="00B634C8">
        <w:rPr>
          <w:rFonts w:eastAsia="@MingLiU"/>
          <w:sz w:val="22"/>
          <w:szCs w:val="22"/>
        </w:rPr>
        <w:t xml:space="preserve">.  </w:t>
      </w:r>
    </w:p>
    <w:p w14:paraId="4E09555A" w14:textId="553D649E" w:rsidR="00F417E5" w:rsidRDefault="0015228C" w:rsidP="0015228C">
      <w:pPr>
        <w:jc w:val="center"/>
        <w:rPr>
          <w:rFonts w:eastAsia="@MingLiU"/>
          <w:b/>
          <w:sz w:val="22"/>
          <w:szCs w:val="22"/>
        </w:rPr>
      </w:pPr>
      <w:r>
        <w:rPr>
          <w:rFonts w:eastAsia="@MingLiU"/>
          <w:b/>
          <w:sz w:val="22"/>
          <w:szCs w:val="22"/>
        </w:rPr>
        <w:t>*****</w:t>
      </w:r>
    </w:p>
    <w:p w14:paraId="7C1D7B72" w14:textId="77777777" w:rsidR="004D1D81" w:rsidRDefault="00F417E5" w:rsidP="00586DE4">
      <w:pPr>
        <w:jc w:val="both"/>
        <w:rPr>
          <w:rStyle w:val="Hyperlink"/>
          <w:rFonts w:eastAsia="@MingLiU"/>
          <w:b/>
          <w:sz w:val="22"/>
          <w:szCs w:val="22"/>
        </w:rPr>
      </w:pPr>
      <w:r w:rsidRPr="00B634C8">
        <w:rPr>
          <w:rFonts w:eastAsia="@MingLiU"/>
          <w:b/>
          <w:sz w:val="22"/>
          <w:szCs w:val="22"/>
          <w:u w:val="single"/>
        </w:rPr>
        <w:t xml:space="preserve">Trending </w:t>
      </w:r>
      <w:proofErr w:type="spellStart"/>
      <w:r w:rsidRPr="00B634C8">
        <w:rPr>
          <w:rFonts w:eastAsia="@MingLiU"/>
          <w:b/>
          <w:sz w:val="22"/>
          <w:szCs w:val="22"/>
          <w:u w:val="single"/>
        </w:rPr>
        <w:t>weblinks</w:t>
      </w:r>
      <w:proofErr w:type="spellEnd"/>
      <w:r>
        <w:rPr>
          <w:rFonts w:eastAsia="@MingLiU"/>
          <w:b/>
          <w:sz w:val="22"/>
          <w:szCs w:val="22"/>
        </w:rPr>
        <w:t>:</w:t>
      </w:r>
      <w:r w:rsidR="0015228C">
        <w:rPr>
          <w:rFonts w:eastAsia="@MingLiU"/>
          <w:b/>
          <w:sz w:val="22"/>
          <w:szCs w:val="22"/>
        </w:rPr>
        <w:tab/>
      </w:r>
      <w:hyperlink r:id="rId10" w:history="1">
        <w:r w:rsidRPr="00205567">
          <w:rPr>
            <w:rStyle w:val="Hyperlink"/>
            <w:rFonts w:eastAsia="@MingLiU"/>
            <w:b/>
            <w:sz w:val="22"/>
            <w:szCs w:val="22"/>
          </w:rPr>
          <w:t>www.facebook.com/FrJamesmartin</w:t>
        </w:r>
      </w:hyperlink>
      <w:r w:rsidR="000325E7">
        <w:rPr>
          <w:rStyle w:val="Hyperlink"/>
          <w:rFonts w:eastAsia="@MingLiU"/>
          <w:b/>
          <w:sz w:val="22"/>
          <w:szCs w:val="22"/>
        </w:rPr>
        <w:t xml:space="preserve">   </w:t>
      </w:r>
    </w:p>
    <w:p w14:paraId="2D8885CE" w14:textId="41DF504F" w:rsidR="000325E7" w:rsidRPr="000325E7" w:rsidRDefault="004D1D81" w:rsidP="00586DE4">
      <w:pPr>
        <w:jc w:val="both"/>
        <w:rPr>
          <w:rFonts w:ascii="Calibri" w:hAnsi="Calibri" w:cs="Shruti"/>
          <w:sz w:val="22"/>
          <w:szCs w:val="22"/>
        </w:rPr>
      </w:pPr>
      <w:r>
        <w:tab/>
      </w:r>
      <w:r>
        <w:tab/>
      </w:r>
      <w:r>
        <w:tab/>
      </w:r>
      <w:hyperlink r:id="rId11" w:history="1">
        <w:r w:rsidR="00F417E5" w:rsidRPr="00205567">
          <w:rPr>
            <w:rStyle w:val="Hyperlink"/>
            <w:rFonts w:eastAsia="@MingLiU"/>
            <w:b/>
            <w:sz w:val="22"/>
            <w:szCs w:val="22"/>
          </w:rPr>
          <w:t>www.cruxnow.com</w:t>
        </w:r>
      </w:hyperlink>
      <w:r w:rsidR="000325E7">
        <w:rPr>
          <w:rFonts w:eastAsia="@MingLiU"/>
          <w:b/>
          <w:sz w:val="22"/>
          <w:szCs w:val="22"/>
        </w:rPr>
        <w:t xml:space="preserve"> </w:t>
      </w:r>
      <w:r>
        <w:rPr>
          <w:rFonts w:eastAsia="@MingLiU"/>
          <w:b/>
          <w:sz w:val="22"/>
          <w:szCs w:val="22"/>
        </w:rPr>
        <w:t xml:space="preserve">   </w:t>
      </w:r>
      <w:r w:rsidR="00BF44A4">
        <w:rPr>
          <w:rFonts w:eastAsia="@MingLiU"/>
          <w:b/>
          <w:sz w:val="22"/>
          <w:szCs w:val="22"/>
        </w:rPr>
        <w:t>-</w:t>
      </w:r>
      <w:r>
        <w:rPr>
          <w:rFonts w:eastAsia="@MingLiU"/>
          <w:b/>
          <w:sz w:val="22"/>
          <w:szCs w:val="22"/>
        </w:rPr>
        <w:t xml:space="preserve"> </w:t>
      </w:r>
      <w:r w:rsidR="00BF44A4">
        <w:rPr>
          <w:rFonts w:eastAsia="@MingLiU"/>
          <w:b/>
          <w:sz w:val="22"/>
          <w:szCs w:val="22"/>
        </w:rPr>
        <w:t>w</w:t>
      </w:r>
      <w:r w:rsidR="00BF44A4">
        <w:rPr>
          <w:rFonts w:eastAsia="@MingLiU"/>
          <w:sz w:val="22"/>
          <w:szCs w:val="22"/>
        </w:rPr>
        <w:t xml:space="preserve">orld </w:t>
      </w:r>
      <w:r>
        <w:rPr>
          <w:rFonts w:eastAsia="@MingLiU"/>
          <w:sz w:val="22"/>
          <w:szCs w:val="22"/>
        </w:rPr>
        <w:t xml:space="preserve">wide Church </w:t>
      </w:r>
      <w:r w:rsidR="000325E7" w:rsidRPr="000325E7">
        <w:rPr>
          <w:rFonts w:eastAsia="@MingLiU"/>
          <w:sz w:val="22"/>
          <w:szCs w:val="22"/>
        </w:rPr>
        <w:t>news and debate as it happens.</w:t>
      </w:r>
    </w:p>
    <w:p w14:paraId="5C499F95" w14:textId="408851CE" w:rsidR="009A554B" w:rsidRDefault="0015228C" w:rsidP="00586DE4">
      <w:pPr>
        <w:jc w:val="both"/>
        <w:rPr>
          <w:rFonts w:ascii="Calibri" w:hAnsi="Calibri" w:cs="Shruti"/>
          <w:sz w:val="22"/>
          <w:szCs w:val="22"/>
        </w:rPr>
      </w:pPr>
      <w:r>
        <w:rPr>
          <w:rFonts w:ascii="Calibri" w:hAnsi="Calibri" w:cs="Shruti"/>
          <w:sz w:val="22"/>
          <w:szCs w:val="22"/>
        </w:rPr>
        <w:tab/>
      </w:r>
      <w:r>
        <w:rPr>
          <w:rFonts w:ascii="Calibri" w:hAnsi="Calibri" w:cs="Shruti"/>
          <w:sz w:val="22"/>
          <w:szCs w:val="22"/>
        </w:rPr>
        <w:tab/>
      </w:r>
      <w:r>
        <w:rPr>
          <w:rFonts w:ascii="Calibri" w:hAnsi="Calibri" w:cs="Shruti"/>
          <w:sz w:val="22"/>
          <w:szCs w:val="22"/>
        </w:rPr>
        <w:tab/>
      </w:r>
      <w:r>
        <w:rPr>
          <w:rFonts w:ascii="Calibri" w:hAnsi="Calibri" w:cs="Shruti"/>
          <w:sz w:val="22"/>
          <w:szCs w:val="22"/>
        </w:rPr>
        <w:tab/>
      </w:r>
      <w:r>
        <w:rPr>
          <w:rFonts w:ascii="Calibri" w:hAnsi="Calibri" w:cs="Shruti"/>
          <w:sz w:val="22"/>
          <w:szCs w:val="22"/>
        </w:rPr>
        <w:tab/>
      </w:r>
      <w:r>
        <w:rPr>
          <w:rFonts w:ascii="Calibri" w:hAnsi="Calibri" w:cs="Shruti"/>
          <w:sz w:val="22"/>
          <w:szCs w:val="22"/>
        </w:rPr>
        <w:tab/>
        <w:t>*****</w:t>
      </w:r>
    </w:p>
    <w:p w14:paraId="4D097821" w14:textId="37D7C52E" w:rsidR="009A554B" w:rsidRDefault="0015228C" w:rsidP="00586DE4">
      <w:pPr>
        <w:jc w:val="both"/>
        <w:rPr>
          <w:b/>
          <w:i/>
          <w:sz w:val="22"/>
          <w:szCs w:val="22"/>
        </w:rPr>
      </w:pPr>
      <w:r w:rsidRPr="00B634C8">
        <w:rPr>
          <w:b/>
          <w:sz w:val="22"/>
          <w:szCs w:val="22"/>
          <w:u w:val="single"/>
        </w:rPr>
        <w:t>Bon Mot:</w:t>
      </w:r>
      <w:r w:rsidRPr="0015228C">
        <w:rPr>
          <w:b/>
          <w:sz w:val="22"/>
          <w:szCs w:val="22"/>
        </w:rPr>
        <w:t xml:space="preserve"> </w:t>
      </w:r>
      <w:r w:rsidR="00B634C8">
        <w:rPr>
          <w:b/>
          <w:sz w:val="22"/>
          <w:szCs w:val="22"/>
        </w:rPr>
        <w:tab/>
      </w:r>
      <w:r w:rsidR="00B634C8">
        <w:rPr>
          <w:b/>
          <w:sz w:val="22"/>
          <w:szCs w:val="22"/>
        </w:rPr>
        <w:tab/>
      </w:r>
      <w:r w:rsidR="00B634C8">
        <w:rPr>
          <w:b/>
          <w:i/>
          <w:sz w:val="22"/>
          <w:szCs w:val="22"/>
        </w:rPr>
        <w:t>Our thoughts create our attitude</w:t>
      </w:r>
    </w:p>
    <w:p w14:paraId="512FBC70" w14:textId="6BB44FB3" w:rsidR="00B634C8" w:rsidRDefault="00B634C8" w:rsidP="00586DE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Our attitude becomes our behaviour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>Our</w:t>
      </w:r>
      <w:proofErr w:type="gramEnd"/>
      <w:r>
        <w:rPr>
          <w:b/>
          <w:i/>
          <w:sz w:val="22"/>
          <w:szCs w:val="22"/>
        </w:rPr>
        <w:t xml:space="preserve"> behaviour is how we treat others</w:t>
      </w:r>
    </w:p>
    <w:p w14:paraId="5E7D5EB6" w14:textId="5080685F" w:rsidR="000325E7" w:rsidRPr="00BF44A4" w:rsidRDefault="00B634C8" w:rsidP="00586DE4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How we treat others is what we think of ourselves.  </w:t>
      </w:r>
      <w:r w:rsidRPr="00B634C8">
        <w:rPr>
          <w:i/>
          <w:sz w:val="22"/>
          <w:szCs w:val="22"/>
        </w:rPr>
        <w:t>(Kaylan Pickford)</w:t>
      </w:r>
    </w:p>
    <w:sectPr w:rsidR="000325E7" w:rsidRPr="00BF44A4" w:rsidSect="00F05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Normal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@MingLiU">
    <w:altName w:val="@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9B"/>
    <w:multiLevelType w:val="multilevel"/>
    <w:tmpl w:val="7E2E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37AF0"/>
    <w:multiLevelType w:val="hybridMultilevel"/>
    <w:tmpl w:val="226A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3"/>
    <w:rsid w:val="00031EA5"/>
    <w:rsid w:val="000325E7"/>
    <w:rsid w:val="00057367"/>
    <w:rsid w:val="00061237"/>
    <w:rsid w:val="000849D4"/>
    <w:rsid w:val="000A45FA"/>
    <w:rsid w:val="000C4014"/>
    <w:rsid w:val="000C64A3"/>
    <w:rsid w:val="000F27A2"/>
    <w:rsid w:val="001202FC"/>
    <w:rsid w:val="00146767"/>
    <w:rsid w:val="0015228C"/>
    <w:rsid w:val="001720CF"/>
    <w:rsid w:val="0018061B"/>
    <w:rsid w:val="001C2B1A"/>
    <w:rsid w:val="001D62E4"/>
    <w:rsid w:val="001F24AB"/>
    <w:rsid w:val="002007EB"/>
    <w:rsid w:val="00200E34"/>
    <w:rsid w:val="00206FB1"/>
    <w:rsid w:val="00223EDD"/>
    <w:rsid w:val="00255F7E"/>
    <w:rsid w:val="00262281"/>
    <w:rsid w:val="00286FC3"/>
    <w:rsid w:val="002A0E4B"/>
    <w:rsid w:val="002C4659"/>
    <w:rsid w:val="002C6E80"/>
    <w:rsid w:val="002E303C"/>
    <w:rsid w:val="003036D8"/>
    <w:rsid w:val="00326573"/>
    <w:rsid w:val="003626F1"/>
    <w:rsid w:val="00365F67"/>
    <w:rsid w:val="00377068"/>
    <w:rsid w:val="00387E95"/>
    <w:rsid w:val="00392136"/>
    <w:rsid w:val="003B045E"/>
    <w:rsid w:val="003B259F"/>
    <w:rsid w:val="003D49CB"/>
    <w:rsid w:val="003F7E42"/>
    <w:rsid w:val="004032D1"/>
    <w:rsid w:val="00412AC0"/>
    <w:rsid w:val="0042670E"/>
    <w:rsid w:val="0042780B"/>
    <w:rsid w:val="004306E9"/>
    <w:rsid w:val="00440785"/>
    <w:rsid w:val="00450EB0"/>
    <w:rsid w:val="00477543"/>
    <w:rsid w:val="004A34F9"/>
    <w:rsid w:val="004D1D81"/>
    <w:rsid w:val="004D79B9"/>
    <w:rsid w:val="004F65AC"/>
    <w:rsid w:val="0050476B"/>
    <w:rsid w:val="00515D1C"/>
    <w:rsid w:val="00526DBA"/>
    <w:rsid w:val="005344EB"/>
    <w:rsid w:val="0056249D"/>
    <w:rsid w:val="00572BBE"/>
    <w:rsid w:val="00577F47"/>
    <w:rsid w:val="00586DE4"/>
    <w:rsid w:val="00590822"/>
    <w:rsid w:val="005A476C"/>
    <w:rsid w:val="005E03BD"/>
    <w:rsid w:val="005F5F5E"/>
    <w:rsid w:val="00614E68"/>
    <w:rsid w:val="00617465"/>
    <w:rsid w:val="0062031F"/>
    <w:rsid w:val="00632D95"/>
    <w:rsid w:val="0064301D"/>
    <w:rsid w:val="0065323C"/>
    <w:rsid w:val="006A366B"/>
    <w:rsid w:val="006C6FD0"/>
    <w:rsid w:val="006D3C69"/>
    <w:rsid w:val="006D665C"/>
    <w:rsid w:val="006E18F9"/>
    <w:rsid w:val="006F1562"/>
    <w:rsid w:val="00724ECB"/>
    <w:rsid w:val="00746332"/>
    <w:rsid w:val="00754788"/>
    <w:rsid w:val="00760F45"/>
    <w:rsid w:val="007622DA"/>
    <w:rsid w:val="007C3485"/>
    <w:rsid w:val="007C3557"/>
    <w:rsid w:val="007C5F57"/>
    <w:rsid w:val="007D757D"/>
    <w:rsid w:val="007E7492"/>
    <w:rsid w:val="008705B6"/>
    <w:rsid w:val="008932B5"/>
    <w:rsid w:val="00893C86"/>
    <w:rsid w:val="00894C46"/>
    <w:rsid w:val="008A032E"/>
    <w:rsid w:val="008A2D0E"/>
    <w:rsid w:val="008C0E4D"/>
    <w:rsid w:val="008C344C"/>
    <w:rsid w:val="008C6E66"/>
    <w:rsid w:val="008D0632"/>
    <w:rsid w:val="008E5AA7"/>
    <w:rsid w:val="00904580"/>
    <w:rsid w:val="009168AC"/>
    <w:rsid w:val="0092568B"/>
    <w:rsid w:val="0092718F"/>
    <w:rsid w:val="0093237E"/>
    <w:rsid w:val="009376B2"/>
    <w:rsid w:val="009454DA"/>
    <w:rsid w:val="00955CDD"/>
    <w:rsid w:val="0097165D"/>
    <w:rsid w:val="0097297D"/>
    <w:rsid w:val="00982147"/>
    <w:rsid w:val="009857B3"/>
    <w:rsid w:val="009A554B"/>
    <w:rsid w:val="009A61B2"/>
    <w:rsid w:val="009B4958"/>
    <w:rsid w:val="009F6AEB"/>
    <w:rsid w:val="00A11649"/>
    <w:rsid w:val="00A54998"/>
    <w:rsid w:val="00A76032"/>
    <w:rsid w:val="00A77EE1"/>
    <w:rsid w:val="00A921D3"/>
    <w:rsid w:val="00A941CA"/>
    <w:rsid w:val="00A94689"/>
    <w:rsid w:val="00AA69F9"/>
    <w:rsid w:val="00AC0661"/>
    <w:rsid w:val="00AD4093"/>
    <w:rsid w:val="00AD4B6A"/>
    <w:rsid w:val="00AE3AB3"/>
    <w:rsid w:val="00B004D9"/>
    <w:rsid w:val="00B10173"/>
    <w:rsid w:val="00B1326D"/>
    <w:rsid w:val="00B322EC"/>
    <w:rsid w:val="00B35ABC"/>
    <w:rsid w:val="00B44AC5"/>
    <w:rsid w:val="00B541CD"/>
    <w:rsid w:val="00B610E4"/>
    <w:rsid w:val="00B634C8"/>
    <w:rsid w:val="00B708E8"/>
    <w:rsid w:val="00B72D45"/>
    <w:rsid w:val="00B75108"/>
    <w:rsid w:val="00B8335C"/>
    <w:rsid w:val="00BB329C"/>
    <w:rsid w:val="00BC32E4"/>
    <w:rsid w:val="00BD267C"/>
    <w:rsid w:val="00BD53B4"/>
    <w:rsid w:val="00BF44A4"/>
    <w:rsid w:val="00BF5E10"/>
    <w:rsid w:val="00C036FB"/>
    <w:rsid w:val="00C07BF5"/>
    <w:rsid w:val="00C109D0"/>
    <w:rsid w:val="00C2091F"/>
    <w:rsid w:val="00C26435"/>
    <w:rsid w:val="00C546D8"/>
    <w:rsid w:val="00C61A49"/>
    <w:rsid w:val="00C91A3A"/>
    <w:rsid w:val="00CC63BF"/>
    <w:rsid w:val="00CD02C2"/>
    <w:rsid w:val="00CD3257"/>
    <w:rsid w:val="00CD3686"/>
    <w:rsid w:val="00CE3C3F"/>
    <w:rsid w:val="00CE459C"/>
    <w:rsid w:val="00CF28A9"/>
    <w:rsid w:val="00D15C19"/>
    <w:rsid w:val="00D1663F"/>
    <w:rsid w:val="00D5045B"/>
    <w:rsid w:val="00D74F1A"/>
    <w:rsid w:val="00D91B2D"/>
    <w:rsid w:val="00DA3900"/>
    <w:rsid w:val="00DA55A8"/>
    <w:rsid w:val="00DB5F7F"/>
    <w:rsid w:val="00DC1601"/>
    <w:rsid w:val="00DD0FF6"/>
    <w:rsid w:val="00DD3CA6"/>
    <w:rsid w:val="00DE7D30"/>
    <w:rsid w:val="00DF1361"/>
    <w:rsid w:val="00E012D6"/>
    <w:rsid w:val="00E03854"/>
    <w:rsid w:val="00E14DF5"/>
    <w:rsid w:val="00E22866"/>
    <w:rsid w:val="00E30BBA"/>
    <w:rsid w:val="00E4405E"/>
    <w:rsid w:val="00E55A74"/>
    <w:rsid w:val="00E70C86"/>
    <w:rsid w:val="00E744ED"/>
    <w:rsid w:val="00E80805"/>
    <w:rsid w:val="00E90B08"/>
    <w:rsid w:val="00EB77F1"/>
    <w:rsid w:val="00EE3F50"/>
    <w:rsid w:val="00EF5960"/>
    <w:rsid w:val="00F04560"/>
    <w:rsid w:val="00F05207"/>
    <w:rsid w:val="00F15A0F"/>
    <w:rsid w:val="00F417E5"/>
    <w:rsid w:val="00F5141C"/>
    <w:rsid w:val="00F835AE"/>
    <w:rsid w:val="00F85F23"/>
    <w:rsid w:val="00F90498"/>
    <w:rsid w:val="00F9127B"/>
    <w:rsid w:val="00F9446E"/>
    <w:rsid w:val="00FB1A40"/>
    <w:rsid w:val="00FB1FFE"/>
    <w:rsid w:val="00FC57C5"/>
    <w:rsid w:val="00FD43E3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89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3"/>
    <w:pPr>
      <w:autoSpaceDE w:val="0"/>
      <w:autoSpaceDN w:val="0"/>
      <w:adjustRightInd w:val="0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7B3"/>
    <w:rPr>
      <w:rFonts w:ascii="Tahoma" w:hAnsi="Tahoma" w:cs="Tahoma"/>
      <w:sz w:val="16"/>
      <w:szCs w:val="16"/>
      <w:lang w:val="en-GB"/>
    </w:rPr>
  </w:style>
  <w:style w:type="character" w:customStyle="1" w:styleId="SYSHYPERTEXT">
    <w:name w:val="SYS_HYPERTEXT"/>
    <w:uiPriority w:val="99"/>
    <w:rsid w:val="009857B3"/>
    <w:rPr>
      <w:color w:val="0000FF"/>
      <w:u w:val="single"/>
    </w:rPr>
  </w:style>
  <w:style w:type="character" w:styleId="Hyperlink">
    <w:name w:val="Hyperlink"/>
    <w:uiPriority w:val="99"/>
    <w:unhideWhenUsed/>
    <w:rsid w:val="00982147"/>
    <w:rPr>
      <w:color w:val="0000FF"/>
      <w:u w:val="single"/>
    </w:rPr>
  </w:style>
  <w:style w:type="character" w:styleId="Emphasis">
    <w:name w:val="Emphasis"/>
    <w:uiPriority w:val="20"/>
    <w:qFormat/>
    <w:rsid w:val="005047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45FA"/>
    <w:pPr>
      <w:autoSpaceDE/>
      <w:autoSpaceDN/>
      <w:adjustRightInd/>
      <w:spacing w:after="324"/>
    </w:pPr>
    <w:rPr>
      <w:rFonts w:eastAsia="Times New Roman"/>
      <w:sz w:val="24"/>
      <w:szCs w:val="24"/>
      <w:lang w:val="en-IE" w:eastAsia="en-IE"/>
    </w:rPr>
  </w:style>
  <w:style w:type="paragraph" w:customStyle="1" w:styleId="para1">
    <w:name w:val="para1"/>
    <w:basedOn w:val="Normal"/>
    <w:rsid w:val="00286FC3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styleId="FollowedHyperlink">
    <w:name w:val="FollowedHyperlink"/>
    <w:uiPriority w:val="99"/>
    <w:semiHidden/>
    <w:unhideWhenUsed/>
    <w:rsid w:val="00255F7E"/>
    <w:rPr>
      <w:color w:val="800080"/>
      <w:u w:val="single"/>
    </w:rPr>
  </w:style>
  <w:style w:type="table" w:styleId="TableGrid">
    <w:name w:val="Table Grid"/>
    <w:basedOn w:val="TableNormal"/>
    <w:uiPriority w:val="59"/>
    <w:rsid w:val="00AD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26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3"/>
    <w:pPr>
      <w:autoSpaceDE w:val="0"/>
      <w:autoSpaceDN w:val="0"/>
      <w:adjustRightInd w:val="0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7B3"/>
    <w:rPr>
      <w:rFonts w:ascii="Tahoma" w:hAnsi="Tahoma" w:cs="Tahoma"/>
      <w:sz w:val="16"/>
      <w:szCs w:val="16"/>
      <w:lang w:val="en-GB"/>
    </w:rPr>
  </w:style>
  <w:style w:type="character" w:customStyle="1" w:styleId="SYSHYPERTEXT">
    <w:name w:val="SYS_HYPERTEXT"/>
    <w:uiPriority w:val="99"/>
    <w:rsid w:val="009857B3"/>
    <w:rPr>
      <w:color w:val="0000FF"/>
      <w:u w:val="single"/>
    </w:rPr>
  </w:style>
  <w:style w:type="character" w:styleId="Hyperlink">
    <w:name w:val="Hyperlink"/>
    <w:uiPriority w:val="99"/>
    <w:unhideWhenUsed/>
    <w:rsid w:val="00982147"/>
    <w:rPr>
      <w:color w:val="0000FF"/>
      <w:u w:val="single"/>
    </w:rPr>
  </w:style>
  <w:style w:type="character" w:styleId="Emphasis">
    <w:name w:val="Emphasis"/>
    <w:uiPriority w:val="20"/>
    <w:qFormat/>
    <w:rsid w:val="005047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45FA"/>
    <w:pPr>
      <w:autoSpaceDE/>
      <w:autoSpaceDN/>
      <w:adjustRightInd/>
      <w:spacing w:after="324"/>
    </w:pPr>
    <w:rPr>
      <w:rFonts w:eastAsia="Times New Roman"/>
      <w:sz w:val="24"/>
      <w:szCs w:val="24"/>
      <w:lang w:val="en-IE" w:eastAsia="en-IE"/>
    </w:rPr>
  </w:style>
  <w:style w:type="paragraph" w:customStyle="1" w:styleId="para1">
    <w:name w:val="para1"/>
    <w:basedOn w:val="Normal"/>
    <w:rsid w:val="00286FC3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IE" w:eastAsia="en-IE"/>
    </w:rPr>
  </w:style>
  <w:style w:type="character" w:styleId="FollowedHyperlink">
    <w:name w:val="FollowedHyperlink"/>
    <w:uiPriority w:val="99"/>
    <w:semiHidden/>
    <w:unhideWhenUsed/>
    <w:rsid w:val="00255F7E"/>
    <w:rPr>
      <w:color w:val="800080"/>
      <w:u w:val="single"/>
    </w:rPr>
  </w:style>
  <w:style w:type="table" w:styleId="TableGrid">
    <w:name w:val="Table Grid"/>
    <w:basedOn w:val="TableNormal"/>
    <w:uiPriority w:val="59"/>
    <w:rsid w:val="00AD4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26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29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4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4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00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77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6502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6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316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80061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68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83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13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3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7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2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800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54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1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1063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65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74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819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26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51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3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08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39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07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655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25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81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550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941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703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254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74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2535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616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4604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gcondon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nonaglebirthplace.ie/" TargetMode="External"/><Relationship Id="rId11" Type="http://schemas.openxmlformats.org/officeDocument/2006/relationships/hyperlink" Target="http://www.cruxnow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FrJamesmart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ycarley@pds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5931</CharactersWithSpaces>
  <SharedDoc>false</SharedDoc>
  <HLinks>
    <vt:vector size="30" baseType="variant">
      <vt:variant>
        <vt:i4>3342384</vt:i4>
      </vt:variant>
      <vt:variant>
        <vt:i4>14</vt:i4>
      </vt:variant>
      <vt:variant>
        <vt:i4>0</vt:i4>
      </vt:variant>
      <vt:variant>
        <vt:i4>5</vt:i4>
      </vt:variant>
      <vt:variant>
        <vt:lpwstr>http://www.ctbi.org.uk</vt:lpwstr>
      </vt:variant>
      <vt:variant>
        <vt:lpwstr/>
      </vt:variant>
      <vt:variant>
        <vt:i4>917591</vt:i4>
      </vt:variant>
      <vt:variant>
        <vt:i4>11</vt:i4>
      </vt:variant>
      <vt:variant>
        <vt:i4>0</vt:i4>
      </vt:variant>
      <vt:variant>
        <vt:i4>5</vt:i4>
      </vt:variant>
      <vt:variant>
        <vt:lpwstr>mailto:dgcondon@hotmail.com</vt:lpwstr>
      </vt:variant>
      <vt:variant>
        <vt:lpwstr/>
      </vt:variant>
      <vt:variant>
        <vt:i4>6815855</vt:i4>
      </vt:variant>
      <vt:variant>
        <vt:i4>8</vt:i4>
      </vt:variant>
      <vt:variant>
        <vt:i4>0</vt:i4>
      </vt:variant>
      <vt:variant>
        <vt:i4>5</vt:i4>
      </vt:variant>
      <vt:variant>
        <vt:lpwstr>http://www.nanonaglebirthplace.ie/</vt:lpwstr>
      </vt:variant>
      <vt:variant>
        <vt:lpwstr/>
      </vt:variant>
      <vt:variant>
        <vt:i4>6029427</vt:i4>
      </vt:variant>
      <vt:variant>
        <vt:i4>5</vt:i4>
      </vt:variant>
      <vt:variant>
        <vt:i4>0</vt:i4>
      </vt:variant>
      <vt:variant>
        <vt:i4>5</vt:i4>
      </vt:variant>
      <vt:variant>
        <vt:lpwstr>http://www.seekandfind.ie</vt:lpwstr>
      </vt:variant>
      <vt:variant>
        <vt:lpwstr/>
      </vt:variant>
      <vt:variant>
        <vt:i4>2359323</vt:i4>
      </vt:variant>
      <vt:variant>
        <vt:i4>2</vt:i4>
      </vt:variant>
      <vt:variant>
        <vt:i4>0</vt:i4>
      </vt:variant>
      <vt:variant>
        <vt:i4>5</vt:i4>
      </vt:variant>
      <vt:variant>
        <vt:lpwstr>http://www.faitharts.ie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Condon</dc:creator>
  <cp:lastModifiedBy>gamccabe</cp:lastModifiedBy>
  <cp:revision>2</cp:revision>
  <cp:lastPrinted>2014-09-11T11:50:00Z</cp:lastPrinted>
  <dcterms:created xsi:type="dcterms:W3CDTF">2014-10-06T14:15:00Z</dcterms:created>
  <dcterms:modified xsi:type="dcterms:W3CDTF">2014-10-06T14:15:00Z</dcterms:modified>
</cp:coreProperties>
</file>